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90C1DB" w14:textId="27F2ADBC" w:rsidR="005C484F" w:rsidRDefault="005C484F" w:rsidP="00EE0714">
      <w:pPr>
        <w:jc w:val="center"/>
        <w:rPr>
          <w:rFonts w:ascii="Times New Roman" w:hAnsi="Times New Roman" w:cs="Times New Roman"/>
          <w:sz w:val="40"/>
          <w:szCs w:val="40"/>
        </w:rPr>
      </w:pPr>
      <w:r w:rsidRPr="00F97EFB">
        <w:rPr>
          <w:rFonts w:ascii="Times New Roman" w:hAnsi="Times New Roman" w:cs="Times New Roman"/>
          <w:sz w:val="40"/>
          <w:szCs w:val="40"/>
        </w:rPr>
        <w:t xml:space="preserve">General Outline </w:t>
      </w:r>
      <w:r>
        <w:rPr>
          <w:rFonts w:ascii="Times New Roman" w:hAnsi="Times New Roman" w:cs="Times New Roman"/>
          <w:sz w:val="40"/>
          <w:szCs w:val="40"/>
        </w:rPr>
        <w:t xml:space="preserve">from </w:t>
      </w:r>
      <w:r w:rsidRPr="00F97EFB">
        <w:rPr>
          <w:rFonts w:ascii="Times New Roman" w:hAnsi="Times New Roman" w:cs="Times New Roman"/>
          <w:sz w:val="40"/>
          <w:szCs w:val="40"/>
        </w:rPr>
        <w:t xml:space="preserve">the midterm </w:t>
      </w:r>
      <w:r>
        <w:rPr>
          <w:rFonts w:ascii="Times New Roman" w:hAnsi="Times New Roman" w:cs="Times New Roman"/>
          <w:sz w:val="40"/>
          <w:szCs w:val="40"/>
        </w:rPr>
        <w:t xml:space="preserve">to the </w:t>
      </w:r>
      <w:r w:rsidRPr="00F97EFB">
        <w:rPr>
          <w:rFonts w:ascii="Times New Roman" w:hAnsi="Times New Roman" w:cs="Times New Roman"/>
          <w:sz w:val="40"/>
          <w:szCs w:val="40"/>
        </w:rPr>
        <w:t>exam</w:t>
      </w:r>
    </w:p>
    <w:tbl>
      <w:tblPr>
        <w:tblStyle w:val="TableGrid"/>
        <w:tblW w:w="10098" w:type="dxa"/>
        <w:tblLayout w:type="fixed"/>
        <w:tblLook w:val="04A0" w:firstRow="1" w:lastRow="0" w:firstColumn="1" w:lastColumn="0" w:noHBand="0" w:noVBand="1"/>
      </w:tblPr>
      <w:tblGrid>
        <w:gridCol w:w="5049"/>
        <w:gridCol w:w="5049"/>
      </w:tblGrid>
      <w:tr w:rsidR="003B03BB" w14:paraId="7602158C" w14:textId="77777777" w:rsidTr="003B03BB">
        <w:tc>
          <w:tcPr>
            <w:tcW w:w="5049" w:type="dxa"/>
            <w:shd w:val="clear" w:color="auto" w:fill="auto"/>
          </w:tcPr>
          <w:p w14:paraId="621DA68B" w14:textId="1829902B" w:rsidR="003B03BB" w:rsidRPr="001D67F2" w:rsidRDefault="003B03BB" w:rsidP="003B03BB">
            <w:pPr>
              <w:rPr>
                <w:rFonts w:ascii="Times New Roman" w:hAnsi="Times New Roman" w:cs="Times New Roman"/>
                <w:sz w:val="24"/>
                <w:szCs w:val="24"/>
              </w:rPr>
            </w:pPr>
            <w:r>
              <w:rPr>
                <w:rFonts w:ascii="Times New Roman" w:hAnsi="Times New Roman" w:cs="Times New Roman"/>
                <w:sz w:val="24"/>
                <w:szCs w:val="24"/>
              </w:rPr>
              <w:t>Oct 23                                                not in TEXT</w:t>
            </w:r>
          </w:p>
          <w:p w14:paraId="268B1E5B" w14:textId="62DE1308" w:rsidR="003B03BB" w:rsidRPr="001D67F2" w:rsidRDefault="003B03BB" w:rsidP="003B03BB">
            <w:pPr>
              <w:rPr>
                <w:rFonts w:ascii="Times New Roman" w:hAnsi="Times New Roman" w:cs="Times New Roman"/>
                <w:sz w:val="24"/>
                <w:szCs w:val="24"/>
              </w:rPr>
            </w:pPr>
            <w:r>
              <w:rPr>
                <w:rFonts w:ascii="Times New Roman" w:hAnsi="Times New Roman" w:cs="Times New Roman"/>
                <w:sz w:val="24"/>
                <w:szCs w:val="24"/>
              </w:rPr>
              <w:t>Us</w:t>
            </w:r>
            <w:r w:rsidR="00EB1029">
              <w:rPr>
                <w:rFonts w:ascii="Times New Roman" w:hAnsi="Times New Roman" w:cs="Times New Roman"/>
                <w:sz w:val="24"/>
                <w:szCs w:val="24"/>
              </w:rPr>
              <w:t>eful stats exercise (pages 85-86</w:t>
            </w:r>
            <w:r>
              <w:rPr>
                <w:rFonts w:ascii="Times New Roman" w:hAnsi="Times New Roman" w:cs="Times New Roman"/>
                <w:sz w:val="24"/>
                <w:szCs w:val="24"/>
              </w:rPr>
              <w:t>)</w:t>
            </w:r>
          </w:p>
          <w:p w14:paraId="42184633" w14:textId="77777777" w:rsidR="003B03BB" w:rsidRDefault="003B03BB" w:rsidP="003B03BB">
            <w:pPr>
              <w:rPr>
                <w:rFonts w:ascii="Times New Roman" w:hAnsi="Times New Roman" w:cs="Times New Roman"/>
                <w:sz w:val="24"/>
                <w:szCs w:val="24"/>
              </w:rPr>
            </w:pPr>
          </w:p>
          <w:p w14:paraId="3849F4C2" w14:textId="4B57EDEE" w:rsidR="003B03BB" w:rsidRPr="001D67F2" w:rsidRDefault="003B03BB" w:rsidP="003B03BB">
            <w:pPr>
              <w:rPr>
                <w:rFonts w:ascii="Times New Roman" w:hAnsi="Times New Roman" w:cs="Times New Roman"/>
                <w:sz w:val="24"/>
                <w:szCs w:val="24"/>
              </w:rPr>
            </w:pPr>
            <w:r>
              <w:rPr>
                <w:rFonts w:ascii="Times New Roman" w:hAnsi="Times New Roman" w:cs="Times New Roman"/>
                <w:sz w:val="24"/>
                <w:szCs w:val="24"/>
              </w:rPr>
              <w:t>HW</w:t>
            </w:r>
            <w:r w:rsidR="00EB1029">
              <w:rPr>
                <w:rFonts w:ascii="Times New Roman" w:hAnsi="Times New Roman" w:cs="Times New Roman"/>
                <w:sz w:val="24"/>
                <w:szCs w:val="24"/>
              </w:rPr>
              <w:t>: Paper 1 due Oct 30 (page 87-88</w:t>
            </w:r>
            <w:r>
              <w:rPr>
                <w:rFonts w:ascii="Times New Roman" w:hAnsi="Times New Roman" w:cs="Times New Roman"/>
                <w:sz w:val="24"/>
                <w:szCs w:val="24"/>
              </w:rPr>
              <w:t>)</w:t>
            </w:r>
          </w:p>
        </w:tc>
        <w:tc>
          <w:tcPr>
            <w:tcW w:w="5049" w:type="dxa"/>
          </w:tcPr>
          <w:p w14:paraId="083F9557" w14:textId="62C816FB" w:rsidR="003B03BB" w:rsidRDefault="003B03BB" w:rsidP="003B03BB">
            <w:pPr>
              <w:rPr>
                <w:rFonts w:ascii="Times New Roman" w:hAnsi="Times New Roman" w:cs="Times New Roman"/>
                <w:sz w:val="24"/>
                <w:szCs w:val="24"/>
              </w:rPr>
            </w:pPr>
            <w:r>
              <w:rPr>
                <w:rFonts w:ascii="Times New Roman" w:hAnsi="Times New Roman" w:cs="Times New Roman"/>
                <w:sz w:val="24"/>
                <w:szCs w:val="24"/>
              </w:rPr>
              <w:t>Oct 25                                        TEXT Chapter 12</w:t>
            </w:r>
          </w:p>
          <w:p w14:paraId="0A50DC70" w14:textId="13DF69D2" w:rsidR="003B03BB" w:rsidRDefault="003B03BB" w:rsidP="003B03BB">
            <w:pPr>
              <w:rPr>
                <w:rFonts w:ascii="Times New Roman" w:hAnsi="Times New Roman" w:cs="Times New Roman"/>
                <w:sz w:val="24"/>
                <w:szCs w:val="24"/>
              </w:rPr>
            </w:pPr>
            <w:r>
              <w:rPr>
                <w:rFonts w:ascii="Times New Roman" w:hAnsi="Times New Roman" w:cs="Times New Roman"/>
                <w:sz w:val="24"/>
                <w:szCs w:val="24"/>
              </w:rPr>
              <w:t xml:space="preserve">Linear </w:t>
            </w:r>
            <w:r w:rsidR="00EB1029">
              <w:rPr>
                <w:rFonts w:ascii="Times New Roman" w:hAnsi="Times New Roman" w:cs="Times New Roman"/>
                <w:sz w:val="24"/>
                <w:szCs w:val="24"/>
              </w:rPr>
              <w:t>regression (page 89-90</w:t>
            </w:r>
            <w:r>
              <w:rPr>
                <w:rFonts w:ascii="Times New Roman" w:hAnsi="Times New Roman" w:cs="Times New Roman"/>
                <w:sz w:val="24"/>
                <w:szCs w:val="24"/>
              </w:rPr>
              <w:t>)</w:t>
            </w:r>
          </w:p>
          <w:p w14:paraId="5B256025" w14:textId="77777777" w:rsidR="003B03BB" w:rsidRDefault="003B03BB" w:rsidP="003B03BB">
            <w:pPr>
              <w:rPr>
                <w:rFonts w:ascii="Times New Roman" w:hAnsi="Times New Roman" w:cs="Times New Roman"/>
                <w:sz w:val="24"/>
                <w:szCs w:val="24"/>
              </w:rPr>
            </w:pPr>
          </w:p>
          <w:p w14:paraId="43E652C5" w14:textId="77777777" w:rsidR="003B03BB" w:rsidRPr="001D67F2" w:rsidRDefault="003B03BB" w:rsidP="003B03BB">
            <w:pPr>
              <w:rPr>
                <w:rFonts w:ascii="Times New Roman" w:hAnsi="Times New Roman" w:cs="Times New Roman"/>
                <w:sz w:val="24"/>
                <w:szCs w:val="24"/>
              </w:rPr>
            </w:pPr>
            <w:r>
              <w:rPr>
                <w:rFonts w:ascii="Times New Roman" w:hAnsi="Times New Roman" w:cs="Times New Roman"/>
                <w:sz w:val="24"/>
                <w:szCs w:val="24"/>
              </w:rPr>
              <w:t>HW: finish Paper 1</w:t>
            </w:r>
          </w:p>
        </w:tc>
      </w:tr>
      <w:tr w:rsidR="003B03BB" w14:paraId="0EF23B9C" w14:textId="77777777" w:rsidTr="003B03BB">
        <w:tc>
          <w:tcPr>
            <w:tcW w:w="5049" w:type="dxa"/>
          </w:tcPr>
          <w:p w14:paraId="49018EB9" w14:textId="2FB6E710" w:rsidR="003B03BB" w:rsidRPr="001D67F2" w:rsidRDefault="003B03BB" w:rsidP="003B03BB">
            <w:pPr>
              <w:rPr>
                <w:rFonts w:ascii="Times New Roman" w:hAnsi="Times New Roman" w:cs="Times New Roman"/>
                <w:sz w:val="24"/>
                <w:szCs w:val="24"/>
              </w:rPr>
            </w:pPr>
            <w:r>
              <w:rPr>
                <w:rFonts w:ascii="Times New Roman" w:hAnsi="Times New Roman" w:cs="Times New Roman"/>
                <w:sz w:val="24"/>
                <w:szCs w:val="24"/>
              </w:rPr>
              <w:t>Oct 30                                          TEXT chapter 8</w:t>
            </w:r>
          </w:p>
          <w:p w14:paraId="5BCD3A94" w14:textId="6C29EDFE" w:rsidR="003B03BB" w:rsidRDefault="003B03BB" w:rsidP="003B03BB">
            <w:pPr>
              <w:rPr>
                <w:rFonts w:ascii="Times New Roman" w:hAnsi="Times New Roman" w:cs="Times New Roman"/>
                <w:sz w:val="24"/>
                <w:szCs w:val="24"/>
              </w:rPr>
            </w:pPr>
            <w:r>
              <w:rPr>
                <w:rFonts w:ascii="Times New Roman" w:hAnsi="Times New Roman" w:cs="Times New Roman"/>
                <w:sz w:val="24"/>
                <w:szCs w:val="24"/>
              </w:rPr>
              <w:t>Co</w:t>
            </w:r>
            <w:r w:rsidR="00EB1029">
              <w:rPr>
                <w:rFonts w:ascii="Times New Roman" w:hAnsi="Times New Roman" w:cs="Times New Roman"/>
                <w:sz w:val="24"/>
                <w:szCs w:val="24"/>
              </w:rPr>
              <w:t>nfidence intervals (pages 91-94</w:t>
            </w:r>
            <w:r>
              <w:rPr>
                <w:rFonts w:ascii="Times New Roman" w:hAnsi="Times New Roman" w:cs="Times New Roman"/>
                <w:sz w:val="24"/>
                <w:szCs w:val="24"/>
              </w:rPr>
              <w:t>)</w:t>
            </w:r>
          </w:p>
          <w:p w14:paraId="09886DB7" w14:textId="77777777" w:rsidR="003B03BB" w:rsidRPr="001D67F2" w:rsidRDefault="003B03BB" w:rsidP="003B03BB">
            <w:pPr>
              <w:rPr>
                <w:rFonts w:ascii="Times New Roman" w:hAnsi="Times New Roman" w:cs="Times New Roman"/>
                <w:sz w:val="24"/>
                <w:szCs w:val="24"/>
              </w:rPr>
            </w:pPr>
          </w:p>
          <w:p w14:paraId="51E5B85B" w14:textId="40F0AD1B" w:rsidR="003B03BB" w:rsidRDefault="003B03BB" w:rsidP="003B03BB">
            <w:pPr>
              <w:rPr>
                <w:rFonts w:ascii="Times New Roman" w:hAnsi="Times New Roman" w:cs="Times New Roman"/>
                <w:sz w:val="24"/>
                <w:szCs w:val="24"/>
              </w:rPr>
            </w:pPr>
            <w:r w:rsidRPr="001D67F2">
              <w:rPr>
                <w:rFonts w:ascii="Times New Roman" w:hAnsi="Times New Roman" w:cs="Times New Roman"/>
                <w:sz w:val="24"/>
                <w:szCs w:val="24"/>
              </w:rPr>
              <w:t xml:space="preserve">HW: </w:t>
            </w:r>
            <w:r w:rsidR="00EB1029">
              <w:rPr>
                <w:rFonts w:ascii="Times New Roman" w:hAnsi="Times New Roman" w:cs="Times New Roman"/>
                <w:sz w:val="24"/>
                <w:szCs w:val="24"/>
              </w:rPr>
              <w:t>Paper 2 due Nov 6 (page 95-96</w:t>
            </w:r>
            <w:r>
              <w:rPr>
                <w:rFonts w:ascii="Times New Roman" w:hAnsi="Times New Roman" w:cs="Times New Roman"/>
                <w:sz w:val="24"/>
                <w:szCs w:val="24"/>
              </w:rPr>
              <w:t>)</w:t>
            </w:r>
          </w:p>
          <w:p w14:paraId="74DE61B5" w14:textId="34563CB1" w:rsidR="003B03BB" w:rsidRDefault="003B03BB" w:rsidP="003B03BB">
            <w:pPr>
              <w:rPr>
                <w:rFonts w:ascii="Times New Roman" w:hAnsi="Times New Roman" w:cs="Times New Roman"/>
                <w:sz w:val="24"/>
                <w:szCs w:val="24"/>
              </w:rPr>
            </w:pPr>
            <w:r>
              <w:rPr>
                <w:rFonts w:ascii="Times New Roman" w:hAnsi="Times New Roman" w:cs="Times New Roman"/>
                <w:sz w:val="24"/>
                <w:szCs w:val="24"/>
              </w:rPr>
              <w:t>Finish co</w:t>
            </w:r>
            <w:r w:rsidR="00EB1029">
              <w:rPr>
                <w:rFonts w:ascii="Times New Roman" w:hAnsi="Times New Roman" w:cs="Times New Roman"/>
                <w:sz w:val="24"/>
                <w:szCs w:val="24"/>
              </w:rPr>
              <w:t>nfidence intervals (pages 91-94</w:t>
            </w:r>
            <w:r>
              <w:rPr>
                <w:rFonts w:ascii="Times New Roman" w:hAnsi="Times New Roman" w:cs="Times New Roman"/>
                <w:sz w:val="24"/>
                <w:szCs w:val="24"/>
              </w:rPr>
              <w:t>)</w:t>
            </w:r>
          </w:p>
          <w:p w14:paraId="1257571D" w14:textId="0620D226" w:rsidR="003B03BB" w:rsidRPr="001D67F2" w:rsidRDefault="00EB1029" w:rsidP="003B03BB">
            <w:pPr>
              <w:rPr>
                <w:rFonts w:ascii="Times New Roman" w:hAnsi="Times New Roman" w:cs="Times New Roman"/>
                <w:sz w:val="24"/>
                <w:szCs w:val="24"/>
              </w:rPr>
            </w:pPr>
            <w:r>
              <w:rPr>
                <w:rFonts w:ascii="Times New Roman" w:hAnsi="Times New Roman" w:cs="Times New Roman"/>
                <w:sz w:val="24"/>
                <w:szCs w:val="24"/>
              </w:rPr>
              <w:t>Read research article (pages 97-102</w:t>
            </w:r>
            <w:r w:rsidR="003B03BB">
              <w:rPr>
                <w:rFonts w:ascii="Times New Roman" w:hAnsi="Times New Roman" w:cs="Times New Roman"/>
                <w:sz w:val="24"/>
                <w:szCs w:val="24"/>
              </w:rPr>
              <w:t>)</w:t>
            </w:r>
          </w:p>
        </w:tc>
        <w:tc>
          <w:tcPr>
            <w:tcW w:w="5049" w:type="dxa"/>
          </w:tcPr>
          <w:p w14:paraId="3BB5BED7" w14:textId="0910D2C9" w:rsidR="003B03BB" w:rsidRDefault="003B03BB" w:rsidP="003B03BB">
            <w:pPr>
              <w:rPr>
                <w:rFonts w:ascii="Times New Roman" w:hAnsi="Times New Roman" w:cs="Times New Roman"/>
                <w:sz w:val="24"/>
                <w:szCs w:val="24"/>
              </w:rPr>
            </w:pPr>
            <w:r>
              <w:rPr>
                <w:rFonts w:ascii="Times New Roman" w:hAnsi="Times New Roman" w:cs="Times New Roman"/>
                <w:sz w:val="24"/>
                <w:szCs w:val="24"/>
              </w:rPr>
              <w:t>Nov 1</w:t>
            </w:r>
          </w:p>
          <w:p w14:paraId="466706A3" w14:textId="77777777" w:rsidR="003B03BB" w:rsidRDefault="003B03BB" w:rsidP="003B03BB">
            <w:pPr>
              <w:rPr>
                <w:rFonts w:ascii="Times New Roman" w:hAnsi="Times New Roman" w:cs="Times New Roman"/>
                <w:sz w:val="24"/>
                <w:szCs w:val="24"/>
              </w:rPr>
            </w:pPr>
            <w:r>
              <w:rPr>
                <w:rFonts w:ascii="Times New Roman" w:hAnsi="Times New Roman" w:cs="Times New Roman"/>
                <w:sz w:val="24"/>
                <w:szCs w:val="24"/>
              </w:rPr>
              <w:t>Discuss article</w:t>
            </w:r>
          </w:p>
          <w:p w14:paraId="79766E75" w14:textId="77777777" w:rsidR="003B03BB" w:rsidRDefault="003B03BB" w:rsidP="003B03BB">
            <w:pPr>
              <w:rPr>
                <w:rFonts w:ascii="Times New Roman" w:hAnsi="Times New Roman" w:cs="Times New Roman"/>
                <w:sz w:val="24"/>
                <w:szCs w:val="24"/>
              </w:rPr>
            </w:pPr>
          </w:p>
          <w:p w14:paraId="4F787723" w14:textId="77777777" w:rsidR="003B03BB" w:rsidRDefault="003B03BB" w:rsidP="003B03BB">
            <w:pPr>
              <w:rPr>
                <w:rFonts w:ascii="Times New Roman" w:hAnsi="Times New Roman" w:cs="Times New Roman"/>
                <w:sz w:val="24"/>
                <w:szCs w:val="24"/>
              </w:rPr>
            </w:pPr>
            <w:r>
              <w:rPr>
                <w:rFonts w:ascii="Times New Roman" w:hAnsi="Times New Roman" w:cs="Times New Roman"/>
                <w:sz w:val="24"/>
                <w:szCs w:val="24"/>
              </w:rPr>
              <w:t>HW: finish Paper 2</w:t>
            </w:r>
          </w:p>
          <w:p w14:paraId="5B7F64A3" w14:textId="77777777" w:rsidR="003B03BB" w:rsidRDefault="003B03BB" w:rsidP="003B03BB">
            <w:pPr>
              <w:rPr>
                <w:rFonts w:ascii="Times New Roman" w:hAnsi="Times New Roman" w:cs="Times New Roman"/>
                <w:sz w:val="24"/>
                <w:szCs w:val="24"/>
              </w:rPr>
            </w:pPr>
            <w:r>
              <w:rPr>
                <w:rFonts w:ascii="Times New Roman" w:hAnsi="Times New Roman" w:cs="Times New Roman"/>
                <w:sz w:val="24"/>
                <w:szCs w:val="24"/>
              </w:rPr>
              <w:t>Correct paper 1 if needed</w:t>
            </w:r>
          </w:p>
          <w:p w14:paraId="01254C71" w14:textId="77777777" w:rsidR="003B03BB" w:rsidRPr="001D67F2" w:rsidRDefault="003B03BB" w:rsidP="003B03BB">
            <w:pPr>
              <w:rPr>
                <w:rFonts w:ascii="Times New Roman" w:hAnsi="Times New Roman" w:cs="Times New Roman"/>
                <w:sz w:val="24"/>
                <w:szCs w:val="24"/>
              </w:rPr>
            </w:pPr>
            <w:r>
              <w:rPr>
                <w:rFonts w:ascii="Times New Roman" w:hAnsi="Times New Roman" w:cs="Times New Roman"/>
                <w:sz w:val="24"/>
                <w:szCs w:val="24"/>
              </w:rPr>
              <w:t>Re-read research article</w:t>
            </w:r>
          </w:p>
        </w:tc>
      </w:tr>
      <w:tr w:rsidR="003B03BB" w14:paraId="6CE96D89" w14:textId="77777777" w:rsidTr="003B03BB">
        <w:tc>
          <w:tcPr>
            <w:tcW w:w="5049" w:type="dxa"/>
          </w:tcPr>
          <w:p w14:paraId="7DE577C2" w14:textId="1BC7B04C" w:rsidR="003B03BB" w:rsidRPr="001D67F2" w:rsidRDefault="003B03BB" w:rsidP="003B03BB">
            <w:pPr>
              <w:rPr>
                <w:rFonts w:ascii="Times New Roman" w:hAnsi="Times New Roman" w:cs="Times New Roman"/>
                <w:sz w:val="24"/>
                <w:szCs w:val="24"/>
              </w:rPr>
            </w:pPr>
            <w:r>
              <w:rPr>
                <w:rFonts w:ascii="Times New Roman" w:hAnsi="Times New Roman" w:cs="Times New Roman"/>
                <w:sz w:val="24"/>
                <w:szCs w:val="24"/>
              </w:rPr>
              <w:t xml:space="preserve">Nov 6                                           TEXT Chapter 9  </w:t>
            </w:r>
          </w:p>
          <w:p w14:paraId="673039A2" w14:textId="77777777" w:rsidR="003B03BB" w:rsidRPr="001D67F2" w:rsidRDefault="003B03BB" w:rsidP="003B03BB">
            <w:pPr>
              <w:rPr>
                <w:rFonts w:ascii="Times New Roman" w:hAnsi="Times New Roman" w:cs="Times New Roman"/>
                <w:sz w:val="24"/>
                <w:szCs w:val="24"/>
              </w:rPr>
            </w:pPr>
            <w:r>
              <w:rPr>
                <w:rFonts w:ascii="Times New Roman" w:hAnsi="Times New Roman" w:cs="Times New Roman"/>
                <w:sz w:val="24"/>
                <w:szCs w:val="24"/>
              </w:rPr>
              <w:t>Finish discussing article</w:t>
            </w:r>
          </w:p>
          <w:p w14:paraId="401FF084" w14:textId="1F69E8C7" w:rsidR="003B03BB" w:rsidRDefault="003B03BB" w:rsidP="003B03BB">
            <w:pPr>
              <w:rPr>
                <w:rFonts w:ascii="Times New Roman" w:hAnsi="Times New Roman" w:cs="Times New Roman"/>
                <w:sz w:val="24"/>
                <w:szCs w:val="24"/>
              </w:rPr>
            </w:pPr>
            <w:r>
              <w:rPr>
                <w:rFonts w:ascii="Times New Roman" w:hAnsi="Times New Roman" w:cs="Times New Roman"/>
                <w:sz w:val="24"/>
                <w:szCs w:val="24"/>
              </w:rPr>
              <w:t>Begin H</w:t>
            </w:r>
            <w:r w:rsidR="000A2F63">
              <w:rPr>
                <w:rFonts w:ascii="Times New Roman" w:hAnsi="Times New Roman" w:cs="Times New Roman"/>
                <w:sz w:val="24"/>
                <w:szCs w:val="24"/>
              </w:rPr>
              <w:t>ypothesis testing (pages 107-114</w:t>
            </w:r>
            <w:r>
              <w:rPr>
                <w:rFonts w:ascii="Times New Roman" w:hAnsi="Times New Roman" w:cs="Times New Roman"/>
                <w:sz w:val="24"/>
                <w:szCs w:val="24"/>
              </w:rPr>
              <w:t>)</w:t>
            </w:r>
          </w:p>
          <w:p w14:paraId="245ACAAD" w14:textId="77777777" w:rsidR="003B03BB" w:rsidRDefault="003B03BB" w:rsidP="003B03BB">
            <w:pPr>
              <w:rPr>
                <w:rFonts w:ascii="Times New Roman" w:hAnsi="Times New Roman" w:cs="Times New Roman"/>
                <w:sz w:val="24"/>
                <w:szCs w:val="24"/>
              </w:rPr>
            </w:pPr>
          </w:p>
          <w:p w14:paraId="4A1E16B4" w14:textId="77FFF723" w:rsidR="003B03BB" w:rsidRPr="001D67F2" w:rsidRDefault="003B03BB" w:rsidP="003B03BB">
            <w:pPr>
              <w:rPr>
                <w:rFonts w:ascii="Times New Roman" w:hAnsi="Times New Roman" w:cs="Times New Roman"/>
                <w:sz w:val="24"/>
                <w:szCs w:val="24"/>
              </w:rPr>
            </w:pPr>
            <w:r w:rsidRPr="001D67F2">
              <w:rPr>
                <w:rFonts w:ascii="Times New Roman" w:hAnsi="Times New Roman" w:cs="Times New Roman"/>
                <w:sz w:val="24"/>
                <w:szCs w:val="24"/>
              </w:rPr>
              <w:t>HW:</w:t>
            </w:r>
            <w:r>
              <w:rPr>
                <w:rFonts w:ascii="Times New Roman" w:hAnsi="Times New Roman" w:cs="Times New Roman"/>
                <w:sz w:val="24"/>
                <w:szCs w:val="24"/>
              </w:rPr>
              <w:t xml:space="preserve"> Paper 3 due Nov 13 (page 1</w:t>
            </w:r>
            <w:r w:rsidR="000A2F63">
              <w:rPr>
                <w:rFonts w:ascii="Times New Roman" w:hAnsi="Times New Roman" w:cs="Times New Roman"/>
                <w:sz w:val="24"/>
                <w:szCs w:val="24"/>
              </w:rPr>
              <w:t>03-106</w:t>
            </w:r>
            <w:r>
              <w:rPr>
                <w:rFonts w:ascii="Times New Roman" w:hAnsi="Times New Roman" w:cs="Times New Roman"/>
                <w:sz w:val="24"/>
                <w:szCs w:val="24"/>
              </w:rPr>
              <w:t>)</w:t>
            </w:r>
          </w:p>
        </w:tc>
        <w:tc>
          <w:tcPr>
            <w:tcW w:w="5049" w:type="dxa"/>
          </w:tcPr>
          <w:p w14:paraId="7F59D8A5" w14:textId="78CC5A5D" w:rsidR="003B03BB" w:rsidRDefault="003B03BB" w:rsidP="003B03BB">
            <w:pPr>
              <w:rPr>
                <w:rFonts w:ascii="Times New Roman" w:hAnsi="Times New Roman" w:cs="Times New Roman"/>
                <w:sz w:val="24"/>
                <w:szCs w:val="24"/>
              </w:rPr>
            </w:pPr>
            <w:r>
              <w:rPr>
                <w:rFonts w:ascii="Times New Roman" w:hAnsi="Times New Roman" w:cs="Times New Roman"/>
                <w:sz w:val="24"/>
                <w:szCs w:val="24"/>
              </w:rPr>
              <w:t>Nov 8                                           TEXT Chapter 9</w:t>
            </w:r>
          </w:p>
          <w:p w14:paraId="34D9294E" w14:textId="40FCB45C" w:rsidR="003B03BB" w:rsidRDefault="003B03BB" w:rsidP="003B03BB">
            <w:pPr>
              <w:rPr>
                <w:rFonts w:ascii="Times New Roman" w:hAnsi="Times New Roman" w:cs="Times New Roman"/>
                <w:sz w:val="24"/>
                <w:szCs w:val="24"/>
              </w:rPr>
            </w:pPr>
            <w:r>
              <w:rPr>
                <w:rFonts w:ascii="Times New Roman" w:hAnsi="Times New Roman" w:cs="Times New Roman"/>
                <w:sz w:val="24"/>
                <w:szCs w:val="24"/>
              </w:rPr>
              <w:t xml:space="preserve">Hypothesis testing (pages </w:t>
            </w:r>
            <w:r w:rsidR="000A2F63">
              <w:rPr>
                <w:rFonts w:ascii="Times New Roman" w:hAnsi="Times New Roman" w:cs="Times New Roman"/>
                <w:sz w:val="24"/>
                <w:szCs w:val="24"/>
              </w:rPr>
              <w:t>107-114</w:t>
            </w:r>
            <w:r>
              <w:rPr>
                <w:rFonts w:ascii="Times New Roman" w:hAnsi="Times New Roman" w:cs="Times New Roman"/>
                <w:sz w:val="24"/>
                <w:szCs w:val="24"/>
              </w:rPr>
              <w:t>)</w:t>
            </w:r>
          </w:p>
          <w:p w14:paraId="0A125674" w14:textId="77777777" w:rsidR="003B03BB" w:rsidRDefault="003B03BB" w:rsidP="003B03BB">
            <w:pPr>
              <w:rPr>
                <w:rFonts w:ascii="Times New Roman" w:hAnsi="Times New Roman" w:cs="Times New Roman"/>
                <w:sz w:val="24"/>
                <w:szCs w:val="24"/>
              </w:rPr>
            </w:pPr>
          </w:p>
          <w:p w14:paraId="7C8B4DB2" w14:textId="77777777" w:rsidR="003B03BB" w:rsidRDefault="003B03BB" w:rsidP="003B03BB">
            <w:pPr>
              <w:rPr>
                <w:rFonts w:ascii="Times New Roman" w:hAnsi="Times New Roman" w:cs="Times New Roman"/>
                <w:sz w:val="24"/>
                <w:szCs w:val="24"/>
              </w:rPr>
            </w:pPr>
            <w:r>
              <w:rPr>
                <w:rFonts w:ascii="Times New Roman" w:hAnsi="Times New Roman" w:cs="Times New Roman"/>
                <w:sz w:val="24"/>
                <w:szCs w:val="24"/>
              </w:rPr>
              <w:t>HW: finish Paper 3</w:t>
            </w:r>
          </w:p>
          <w:p w14:paraId="0730904A" w14:textId="77777777" w:rsidR="003B03BB" w:rsidRDefault="003B03BB" w:rsidP="003B03BB">
            <w:pPr>
              <w:rPr>
                <w:rFonts w:ascii="Times New Roman" w:hAnsi="Times New Roman" w:cs="Times New Roman"/>
                <w:sz w:val="24"/>
                <w:szCs w:val="24"/>
              </w:rPr>
            </w:pPr>
            <w:r>
              <w:rPr>
                <w:rFonts w:ascii="Times New Roman" w:hAnsi="Times New Roman" w:cs="Times New Roman"/>
                <w:sz w:val="24"/>
                <w:szCs w:val="24"/>
              </w:rPr>
              <w:t>Correct papers 1 and 2 if needed</w:t>
            </w:r>
          </w:p>
          <w:p w14:paraId="6D1C2CA3" w14:textId="4CB63654" w:rsidR="003B03BB" w:rsidRPr="001D67F2" w:rsidRDefault="003B03BB" w:rsidP="003B03BB">
            <w:pPr>
              <w:rPr>
                <w:rFonts w:ascii="Times New Roman" w:hAnsi="Times New Roman" w:cs="Times New Roman"/>
                <w:sz w:val="24"/>
                <w:szCs w:val="24"/>
              </w:rPr>
            </w:pPr>
            <w:r>
              <w:rPr>
                <w:rFonts w:ascii="Times New Roman" w:hAnsi="Times New Roman" w:cs="Times New Roman"/>
                <w:sz w:val="24"/>
                <w:szCs w:val="24"/>
              </w:rPr>
              <w:t>Finish H</w:t>
            </w:r>
            <w:r w:rsidR="000A2F63">
              <w:rPr>
                <w:rFonts w:ascii="Times New Roman" w:hAnsi="Times New Roman" w:cs="Times New Roman"/>
                <w:sz w:val="24"/>
                <w:szCs w:val="24"/>
              </w:rPr>
              <w:t>ypothesis testing (pages 107-114</w:t>
            </w:r>
            <w:r>
              <w:rPr>
                <w:rFonts w:ascii="Times New Roman" w:hAnsi="Times New Roman" w:cs="Times New Roman"/>
                <w:sz w:val="24"/>
                <w:szCs w:val="24"/>
              </w:rPr>
              <w:t>)</w:t>
            </w:r>
          </w:p>
        </w:tc>
      </w:tr>
      <w:tr w:rsidR="003B03BB" w14:paraId="4B5981D5" w14:textId="77777777" w:rsidTr="003B03BB">
        <w:tc>
          <w:tcPr>
            <w:tcW w:w="5049" w:type="dxa"/>
          </w:tcPr>
          <w:p w14:paraId="521C1894" w14:textId="79B702FA" w:rsidR="003B03BB" w:rsidRPr="001D67F2" w:rsidRDefault="003B03BB" w:rsidP="003B03BB">
            <w:pPr>
              <w:rPr>
                <w:rFonts w:ascii="Times New Roman" w:hAnsi="Times New Roman" w:cs="Times New Roman"/>
                <w:sz w:val="24"/>
                <w:szCs w:val="24"/>
              </w:rPr>
            </w:pPr>
            <w:r>
              <w:rPr>
                <w:rFonts w:ascii="Times New Roman" w:hAnsi="Times New Roman" w:cs="Times New Roman"/>
                <w:sz w:val="24"/>
                <w:szCs w:val="24"/>
              </w:rPr>
              <w:t>Nov 13                                       TEXT Chapter 10</w:t>
            </w:r>
          </w:p>
          <w:p w14:paraId="1AE7D0B1" w14:textId="29E998F7" w:rsidR="003B03BB" w:rsidRDefault="003B03BB" w:rsidP="003B03BB">
            <w:pPr>
              <w:rPr>
                <w:rFonts w:ascii="Times New Roman" w:hAnsi="Times New Roman" w:cs="Times New Roman"/>
                <w:sz w:val="24"/>
                <w:szCs w:val="24"/>
              </w:rPr>
            </w:pPr>
            <w:r>
              <w:rPr>
                <w:rFonts w:ascii="Times New Roman" w:hAnsi="Times New Roman" w:cs="Times New Roman"/>
                <w:sz w:val="24"/>
                <w:szCs w:val="24"/>
              </w:rPr>
              <w:t>Sample</w:t>
            </w:r>
            <w:r w:rsidR="000A2F63">
              <w:rPr>
                <w:rFonts w:ascii="Times New Roman" w:hAnsi="Times New Roman" w:cs="Times New Roman"/>
                <w:sz w:val="24"/>
                <w:szCs w:val="24"/>
              </w:rPr>
              <w:t xml:space="preserve"> to sample comparisons (pages 115-12</w:t>
            </w:r>
            <w:r>
              <w:rPr>
                <w:rFonts w:ascii="Times New Roman" w:hAnsi="Times New Roman" w:cs="Times New Roman"/>
                <w:sz w:val="24"/>
                <w:szCs w:val="24"/>
              </w:rPr>
              <w:t>5)</w:t>
            </w:r>
          </w:p>
          <w:p w14:paraId="4A3DD17E" w14:textId="77777777" w:rsidR="003B03BB" w:rsidRPr="001D67F2" w:rsidRDefault="003B03BB" w:rsidP="003B03BB">
            <w:pPr>
              <w:rPr>
                <w:rFonts w:ascii="Times New Roman" w:hAnsi="Times New Roman" w:cs="Times New Roman"/>
                <w:sz w:val="24"/>
                <w:szCs w:val="24"/>
              </w:rPr>
            </w:pPr>
          </w:p>
          <w:p w14:paraId="0B1D7FDD" w14:textId="77777777" w:rsidR="003B03BB" w:rsidRPr="001D67F2" w:rsidRDefault="003B03BB" w:rsidP="003B03BB">
            <w:pPr>
              <w:rPr>
                <w:rFonts w:ascii="Times New Roman" w:hAnsi="Times New Roman" w:cs="Times New Roman"/>
                <w:sz w:val="24"/>
                <w:szCs w:val="24"/>
              </w:rPr>
            </w:pPr>
          </w:p>
          <w:p w14:paraId="05BEE960" w14:textId="20779AD3" w:rsidR="00576FA9" w:rsidRPr="001D67F2" w:rsidRDefault="003B03BB" w:rsidP="003B03BB">
            <w:pPr>
              <w:rPr>
                <w:rFonts w:ascii="Times New Roman" w:hAnsi="Times New Roman" w:cs="Times New Roman"/>
                <w:sz w:val="24"/>
                <w:szCs w:val="24"/>
              </w:rPr>
            </w:pPr>
            <w:r w:rsidRPr="001D67F2">
              <w:rPr>
                <w:rFonts w:ascii="Times New Roman" w:hAnsi="Times New Roman" w:cs="Times New Roman"/>
                <w:sz w:val="24"/>
                <w:szCs w:val="24"/>
              </w:rPr>
              <w:t>HW</w:t>
            </w:r>
            <w:r>
              <w:rPr>
                <w:rFonts w:ascii="Times New Roman" w:hAnsi="Times New Roman" w:cs="Times New Roman"/>
                <w:sz w:val="24"/>
                <w:szCs w:val="24"/>
              </w:rPr>
              <w:t xml:space="preserve"> </w:t>
            </w:r>
            <w:r w:rsidRPr="003B03BB">
              <w:rPr>
                <w:rFonts w:ascii="Times New Roman" w:hAnsi="Times New Roman" w:cs="Times New Roman"/>
                <w:sz w:val="24"/>
                <w:szCs w:val="24"/>
                <w:highlight w:val="yellow"/>
              </w:rPr>
              <w:t>artcle analysis homework</w:t>
            </w:r>
          </w:p>
        </w:tc>
        <w:tc>
          <w:tcPr>
            <w:tcW w:w="5049" w:type="dxa"/>
          </w:tcPr>
          <w:p w14:paraId="080BC22C" w14:textId="7BCE15CA" w:rsidR="003B03BB" w:rsidRPr="001D67F2" w:rsidRDefault="003B03BB" w:rsidP="003B03BB">
            <w:pPr>
              <w:rPr>
                <w:rFonts w:ascii="Times New Roman" w:hAnsi="Times New Roman" w:cs="Times New Roman"/>
                <w:sz w:val="24"/>
                <w:szCs w:val="24"/>
              </w:rPr>
            </w:pPr>
            <w:r>
              <w:rPr>
                <w:rFonts w:ascii="Times New Roman" w:hAnsi="Times New Roman" w:cs="Times New Roman"/>
                <w:sz w:val="24"/>
                <w:szCs w:val="24"/>
              </w:rPr>
              <w:t>Nov 15                                       TEXT Chapter 10</w:t>
            </w:r>
          </w:p>
          <w:p w14:paraId="4624D199" w14:textId="1474BD39" w:rsidR="003B03BB" w:rsidRDefault="003B03BB" w:rsidP="003B03BB">
            <w:pPr>
              <w:rPr>
                <w:rFonts w:ascii="Times New Roman" w:hAnsi="Times New Roman" w:cs="Times New Roman"/>
                <w:sz w:val="24"/>
                <w:szCs w:val="24"/>
              </w:rPr>
            </w:pPr>
            <w:r>
              <w:rPr>
                <w:rFonts w:ascii="Times New Roman" w:hAnsi="Times New Roman" w:cs="Times New Roman"/>
                <w:sz w:val="24"/>
                <w:szCs w:val="24"/>
              </w:rPr>
              <w:t>Sample</w:t>
            </w:r>
            <w:r w:rsidR="000A2F63">
              <w:rPr>
                <w:rFonts w:ascii="Times New Roman" w:hAnsi="Times New Roman" w:cs="Times New Roman"/>
                <w:sz w:val="24"/>
                <w:szCs w:val="24"/>
              </w:rPr>
              <w:t xml:space="preserve"> to sample comparisons (pages 115-12</w:t>
            </w:r>
            <w:r>
              <w:rPr>
                <w:rFonts w:ascii="Times New Roman" w:hAnsi="Times New Roman" w:cs="Times New Roman"/>
                <w:sz w:val="24"/>
                <w:szCs w:val="24"/>
              </w:rPr>
              <w:t>5)</w:t>
            </w:r>
          </w:p>
          <w:p w14:paraId="0D89BC97" w14:textId="77777777" w:rsidR="003B03BB" w:rsidRDefault="003B03BB" w:rsidP="003B03BB">
            <w:pPr>
              <w:rPr>
                <w:rFonts w:ascii="Times New Roman" w:hAnsi="Times New Roman" w:cs="Times New Roman"/>
                <w:sz w:val="24"/>
                <w:szCs w:val="24"/>
              </w:rPr>
            </w:pPr>
          </w:p>
          <w:p w14:paraId="4DB607C1" w14:textId="277B6639" w:rsidR="003B03BB" w:rsidRDefault="00576FA9" w:rsidP="003B03BB">
            <w:pPr>
              <w:rPr>
                <w:rFonts w:ascii="Times New Roman" w:hAnsi="Times New Roman" w:cs="Times New Roman"/>
                <w:sz w:val="24"/>
                <w:szCs w:val="24"/>
              </w:rPr>
            </w:pPr>
            <w:r>
              <w:rPr>
                <w:rFonts w:ascii="Times New Roman" w:hAnsi="Times New Roman" w:cs="Times New Roman"/>
                <w:sz w:val="24"/>
                <w:szCs w:val="24"/>
              </w:rPr>
              <w:t xml:space="preserve">HW: </w:t>
            </w:r>
            <w:r w:rsidR="003B03BB">
              <w:rPr>
                <w:rFonts w:ascii="Times New Roman" w:hAnsi="Times New Roman" w:cs="Times New Roman"/>
                <w:sz w:val="24"/>
                <w:szCs w:val="24"/>
              </w:rPr>
              <w:t>Correct papers 1,2 and 3 if needed</w:t>
            </w:r>
          </w:p>
          <w:p w14:paraId="5B5447F6" w14:textId="5FA425CB" w:rsidR="003B03BB" w:rsidRPr="001D67F2" w:rsidRDefault="003B03BB" w:rsidP="003B03BB">
            <w:pPr>
              <w:rPr>
                <w:rFonts w:ascii="Times New Roman" w:hAnsi="Times New Roman" w:cs="Times New Roman"/>
                <w:sz w:val="24"/>
                <w:szCs w:val="24"/>
              </w:rPr>
            </w:pPr>
            <w:r>
              <w:rPr>
                <w:rFonts w:ascii="Times New Roman" w:hAnsi="Times New Roman" w:cs="Times New Roman"/>
                <w:sz w:val="24"/>
                <w:szCs w:val="24"/>
              </w:rPr>
              <w:t>Finish sample to sample comp</w:t>
            </w:r>
            <w:r w:rsidR="000A2F63">
              <w:rPr>
                <w:rFonts w:ascii="Times New Roman" w:hAnsi="Times New Roman" w:cs="Times New Roman"/>
                <w:sz w:val="24"/>
                <w:szCs w:val="24"/>
              </w:rPr>
              <w:t xml:space="preserve">arison (pg </w:t>
            </w:r>
            <w:bookmarkStart w:id="0" w:name="_GoBack"/>
            <w:bookmarkEnd w:id="0"/>
            <w:r w:rsidR="000A2F63">
              <w:rPr>
                <w:rFonts w:ascii="Times New Roman" w:hAnsi="Times New Roman" w:cs="Times New Roman"/>
                <w:sz w:val="24"/>
                <w:szCs w:val="24"/>
              </w:rPr>
              <w:t>115-125</w:t>
            </w:r>
            <w:r>
              <w:rPr>
                <w:rFonts w:ascii="Times New Roman" w:hAnsi="Times New Roman" w:cs="Times New Roman"/>
                <w:sz w:val="24"/>
                <w:szCs w:val="24"/>
              </w:rPr>
              <w:t>)</w:t>
            </w:r>
          </w:p>
        </w:tc>
      </w:tr>
      <w:tr w:rsidR="003B03BB" w14:paraId="3CA0EDBC" w14:textId="77777777" w:rsidTr="003B03BB">
        <w:tc>
          <w:tcPr>
            <w:tcW w:w="5049" w:type="dxa"/>
            <w:shd w:val="clear" w:color="auto" w:fill="auto"/>
          </w:tcPr>
          <w:p w14:paraId="43D69D93" w14:textId="6C62EF0F" w:rsidR="003B03BB" w:rsidRDefault="003B03BB" w:rsidP="003B03BB">
            <w:pPr>
              <w:rPr>
                <w:rFonts w:ascii="Times New Roman" w:hAnsi="Times New Roman" w:cs="Times New Roman"/>
                <w:sz w:val="24"/>
                <w:szCs w:val="24"/>
              </w:rPr>
            </w:pPr>
            <w:r>
              <w:rPr>
                <w:rFonts w:ascii="Times New Roman" w:hAnsi="Times New Roman" w:cs="Times New Roman"/>
                <w:sz w:val="24"/>
                <w:szCs w:val="24"/>
              </w:rPr>
              <w:t>Nov 20                                                    not in text</w:t>
            </w:r>
          </w:p>
          <w:p w14:paraId="1B67D809" w14:textId="77777777" w:rsidR="003B03BB" w:rsidRDefault="003B03BB" w:rsidP="003B03BB">
            <w:pPr>
              <w:rPr>
                <w:rFonts w:ascii="Times New Roman" w:hAnsi="Times New Roman" w:cs="Times New Roman"/>
                <w:sz w:val="24"/>
                <w:szCs w:val="24"/>
              </w:rPr>
            </w:pPr>
            <w:r>
              <w:rPr>
                <w:rFonts w:ascii="Times New Roman" w:hAnsi="Times New Roman" w:cs="Times New Roman"/>
                <w:sz w:val="24"/>
                <w:szCs w:val="24"/>
              </w:rPr>
              <w:t>Probability of groups (pages 139-144)</w:t>
            </w:r>
          </w:p>
          <w:p w14:paraId="79D79D9E" w14:textId="77777777" w:rsidR="003B03BB" w:rsidRDefault="003B03BB" w:rsidP="003B03BB">
            <w:pPr>
              <w:rPr>
                <w:rFonts w:ascii="Times New Roman" w:hAnsi="Times New Roman" w:cs="Times New Roman"/>
                <w:sz w:val="24"/>
                <w:szCs w:val="24"/>
              </w:rPr>
            </w:pPr>
          </w:p>
          <w:p w14:paraId="5FC6BA1F" w14:textId="3A14A59D" w:rsidR="003B03BB" w:rsidRDefault="003B03BB" w:rsidP="003B03BB">
            <w:pPr>
              <w:rPr>
                <w:rFonts w:ascii="Times New Roman" w:hAnsi="Times New Roman" w:cs="Times New Roman"/>
                <w:sz w:val="24"/>
                <w:szCs w:val="24"/>
              </w:rPr>
            </w:pPr>
            <w:r>
              <w:rPr>
                <w:rFonts w:ascii="Times New Roman" w:hAnsi="Times New Roman" w:cs="Times New Roman"/>
                <w:sz w:val="24"/>
                <w:szCs w:val="24"/>
              </w:rPr>
              <w:t>HW: Paper 4 due Nov 29 (page 137-138)</w:t>
            </w:r>
          </w:p>
          <w:p w14:paraId="65DF1DB0" w14:textId="77777777" w:rsidR="003B03BB" w:rsidRPr="003019F2" w:rsidRDefault="003B03BB" w:rsidP="003B03BB">
            <w:pPr>
              <w:rPr>
                <w:rFonts w:ascii="Times New Roman" w:hAnsi="Times New Roman" w:cs="Times New Roman"/>
                <w:sz w:val="24"/>
                <w:szCs w:val="24"/>
              </w:rPr>
            </w:pPr>
            <w:r>
              <w:rPr>
                <w:rFonts w:ascii="Times New Roman" w:hAnsi="Times New Roman" w:cs="Times New Roman"/>
                <w:sz w:val="24"/>
                <w:szCs w:val="24"/>
              </w:rPr>
              <w:t>Finish Probability of groups (pages 139-144)</w:t>
            </w:r>
          </w:p>
        </w:tc>
        <w:tc>
          <w:tcPr>
            <w:tcW w:w="5049" w:type="dxa"/>
            <w:shd w:val="clear" w:color="auto" w:fill="D9D9D9" w:themeFill="background1" w:themeFillShade="D9"/>
          </w:tcPr>
          <w:p w14:paraId="3B82CE64" w14:textId="2833021A" w:rsidR="003B03BB" w:rsidRDefault="003B03BB" w:rsidP="003B03BB">
            <w:pPr>
              <w:rPr>
                <w:rFonts w:ascii="Times New Roman" w:hAnsi="Times New Roman" w:cs="Times New Roman"/>
                <w:sz w:val="24"/>
                <w:szCs w:val="24"/>
              </w:rPr>
            </w:pPr>
            <w:r>
              <w:rPr>
                <w:rFonts w:ascii="Times New Roman" w:hAnsi="Times New Roman" w:cs="Times New Roman"/>
                <w:sz w:val="24"/>
                <w:szCs w:val="24"/>
              </w:rPr>
              <w:t>Nov 22</w:t>
            </w:r>
          </w:p>
          <w:p w14:paraId="723E100C" w14:textId="77777777" w:rsidR="003B03BB" w:rsidRDefault="003B03BB" w:rsidP="003B03BB">
            <w:pPr>
              <w:jc w:val="center"/>
              <w:rPr>
                <w:rFonts w:ascii="Times New Roman" w:hAnsi="Times New Roman" w:cs="Times New Roman"/>
                <w:sz w:val="24"/>
                <w:szCs w:val="24"/>
              </w:rPr>
            </w:pPr>
          </w:p>
          <w:p w14:paraId="3A35CA5C" w14:textId="0319076A" w:rsidR="003B03BB" w:rsidRPr="001D67F2" w:rsidRDefault="003B03BB" w:rsidP="003B03BB">
            <w:pPr>
              <w:jc w:val="center"/>
              <w:rPr>
                <w:rFonts w:ascii="Times New Roman" w:hAnsi="Times New Roman" w:cs="Times New Roman"/>
                <w:sz w:val="24"/>
                <w:szCs w:val="24"/>
              </w:rPr>
            </w:pPr>
            <w:r>
              <w:rPr>
                <w:rFonts w:ascii="Times New Roman" w:hAnsi="Times New Roman" w:cs="Times New Roman"/>
                <w:sz w:val="24"/>
                <w:szCs w:val="24"/>
              </w:rPr>
              <w:t>No Class Thanksgiving</w:t>
            </w:r>
          </w:p>
        </w:tc>
      </w:tr>
      <w:tr w:rsidR="003B03BB" w14:paraId="4F0B2F0C" w14:textId="77777777" w:rsidTr="003B03BB">
        <w:tc>
          <w:tcPr>
            <w:tcW w:w="5049" w:type="dxa"/>
          </w:tcPr>
          <w:p w14:paraId="04CD15A0" w14:textId="2338D541" w:rsidR="003B03BB" w:rsidRDefault="003B03BB" w:rsidP="003B03BB">
            <w:pPr>
              <w:rPr>
                <w:rFonts w:ascii="Times New Roman" w:hAnsi="Times New Roman" w:cs="Times New Roman"/>
                <w:sz w:val="24"/>
                <w:szCs w:val="24"/>
              </w:rPr>
            </w:pPr>
            <w:r>
              <w:rPr>
                <w:rFonts w:ascii="Times New Roman" w:hAnsi="Times New Roman" w:cs="Times New Roman"/>
                <w:sz w:val="24"/>
                <w:szCs w:val="24"/>
              </w:rPr>
              <w:t xml:space="preserve">Nov 27  </w:t>
            </w:r>
          </w:p>
          <w:p w14:paraId="597F6588" w14:textId="452248E2" w:rsidR="003B03BB" w:rsidRPr="001D67F2" w:rsidRDefault="003B03BB" w:rsidP="003B03BB">
            <w:pPr>
              <w:rPr>
                <w:rFonts w:ascii="Times New Roman" w:hAnsi="Times New Roman" w:cs="Times New Roman"/>
                <w:sz w:val="24"/>
                <w:szCs w:val="24"/>
              </w:rPr>
            </w:pPr>
            <w:r>
              <w:rPr>
                <w:rFonts w:ascii="Times New Roman" w:hAnsi="Times New Roman" w:cs="Times New Roman"/>
                <w:sz w:val="24"/>
                <w:szCs w:val="24"/>
              </w:rPr>
              <w:t xml:space="preserve">Work day- </w:t>
            </w:r>
            <w:r w:rsidRPr="003B03BB">
              <w:rPr>
                <w:rFonts w:ascii="Times New Roman" w:hAnsi="Times New Roman" w:cs="Times New Roman"/>
                <w:sz w:val="24"/>
                <w:szCs w:val="24"/>
                <w:highlight w:val="yellow"/>
              </w:rPr>
              <w:t>Homework due Friday???</w:t>
            </w:r>
          </w:p>
        </w:tc>
        <w:tc>
          <w:tcPr>
            <w:tcW w:w="5049" w:type="dxa"/>
            <w:shd w:val="clear" w:color="auto" w:fill="auto"/>
          </w:tcPr>
          <w:p w14:paraId="0766F76A" w14:textId="337B137D" w:rsidR="003B03BB" w:rsidRPr="003019F2" w:rsidRDefault="003B03BB" w:rsidP="003B03BB">
            <w:pPr>
              <w:rPr>
                <w:rFonts w:ascii="Times New Roman" w:hAnsi="Times New Roman" w:cs="Times New Roman"/>
                <w:sz w:val="32"/>
                <w:szCs w:val="32"/>
              </w:rPr>
            </w:pPr>
            <w:r>
              <w:rPr>
                <w:rFonts w:ascii="Times New Roman" w:hAnsi="Times New Roman" w:cs="Times New Roman"/>
                <w:sz w:val="24"/>
                <w:szCs w:val="24"/>
              </w:rPr>
              <w:t xml:space="preserve">Nov 29                  </w:t>
            </w:r>
          </w:p>
          <w:p w14:paraId="58A94EEA" w14:textId="7312CF27" w:rsidR="003B03BB" w:rsidRDefault="003B03BB" w:rsidP="003B03BB">
            <w:pPr>
              <w:rPr>
                <w:rFonts w:ascii="Times New Roman" w:hAnsi="Times New Roman" w:cs="Times New Roman"/>
                <w:sz w:val="24"/>
                <w:szCs w:val="24"/>
              </w:rPr>
            </w:pPr>
            <w:r>
              <w:rPr>
                <w:rFonts w:ascii="Times New Roman" w:hAnsi="Times New Roman" w:cs="Times New Roman"/>
                <w:sz w:val="24"/>
                <w:szCs w:val="24"/>
              </w:rPr>
              <w:t>Review sheet workday</w:t>
            </w:r>
          </w:p>
          <w:p w14:paraId="2A696301" w14:textId="77777777" w:rsidR="003B03BB" w:rsidRDefault="003B03BB" w:rsidP="003B03BB">
            <w:pPr>
              <w:rPr>
                <w:rFonts w:ascii="Times New Roman" w:hAnsi="Times New Roman" w:cs="Times New Roman"/>
                <w:sz w:val="24"/>
                <w:szCs w:val="24"/>
              </w:rPr>
            </w:pPr>
          </w:p>
          <w:p w14:paraId="142E4B4B" w14:textId="66962DD6" w:rsidR="003B03BB" w:rsidRPr="003B03BB" w:rsidRDefault="003B03BB" w:rsidP="003B03BB">
            <w:pPr>
              <w:rPr>
                <w:rFonts w:ascii="Times New Roman" w:hAnsi="Times New Roman" w:cs="Times New Roman"/>
                <w:sz w:val="24"/>
                <w:szCs w:val="24"/>
              </w:rPr>
            </w:pPr>
            <w:r>
              <w:rPr>
                <w:rFonts w:ascii="Times New Roman" w:hAnsi="Times New Roman" w:cs="Times New Roman"/>
                <w:sz w:val="24"/>
                <w:szCs w:val="24"/>
              </w:rPr>
              <w:t>HW: Exam Review A (pages 145-148) due May 1</w:t>
            </w:r>
          </w:p>
        </w:tc>
      </w:tr>
      <w:tr w:rsidR="003B03BB" w14:paraId="6DCDBAE2" w14:textId="77777777" w:rsidTr="003B03BB">
        <w:tc>
          <w:tcPr>
            <w:tcW w:w="5049" w:type="dxa"/>
          </w:tcPr>
          <w:p w14:paraId="7B18BF0A" w14:textId="6B8DC52E" w:rsidR="003B03BB" w:rsidRDefault="003B03BB" w:rsidP="003B03BB">
            <w:pPr>
              <w:rPr>
                <w:rFonts w:ascii="Times New Roman" w:hAnsi="Times New Roman" w:cs="Times New Roman"/>
                <w:sz w:val="24"/>
                <w:szCs w:val="24"/>
              </w:rPr>
            </w:pPr>
            <w:r>
              <w:rPr>
                <w:rFonts w:ascii="Times New Roman" w:hAnsi="Times New Roman" w:cs="Times New Roman"/>
                <w:sz w:val="24"/>
                <w:szCs w:val="24"/>
              </w:rPr>
              <w:t>Dec 4</w:t>
            </w:r>
          </w:p>
          <w:p w14:paraId="7F65E11C" w14:textId="51F45678" w:rsidR="003B03BB" w:rsidRDefault="003B03BB" w:rsidP="003B03BB">
            <w:pPr>
              <w:rPr>
                <w:rFonts w:ascii="Times New Roman" w:hAnsi="Times New Roman" w:cs="Times New Roman"/>
                <w:sz w:val="24"/>
                <w:szCs w:val="24"/>
              </w:rPr>
            </w:pPr>
            <w:r>
              <w:rPr>
                <w:rFonts w:ascii="Times New Roman" w:hAnsi="Times New Roman" w:cs="Times New Roman"/>
                <w:sz w:val="24"/>
                <w:szCs w:val="24"/>
              </w:rPr>
              <w:t>Questions on Exam Review A</w:t>
            </w:r>
          </w:p>
          <w:p w14:paraId="0279E065" w14:textId="77777777" w:rsidR="003B03BB" w:rsidRDefault="003B03BB" w:rsidP="003B03BB">
            <w:pPr>
              <w:rPr>
                <w:rFonts w:ascii="Times New Roman" w:hAnsi="Times New Roman" w:cs="Times New Roman"/>
                <w:sz w:val="24"/>
                <w:szCs w:val="24"/>
              </w:rPr>
            </w:pPr>
          </w:p>
          <w:p w14:paraId="18A2217D" w14:textId="158E87B5" w:rsidR="003B03BB" w:rsidRPr="001D67F2" w:rsidRDefault="003B03BB" w:rsidP="003B03BB">
            <w:pPr>
              <w:rPr>
                <w:rFonts w:ascii="Times New Roman" w:hAnsi="Times New Roman" w:cs="Times New Roman"/>
                <w:sz w:val="24"/>
                <w:szCs w:val="24"/>
              </w:rPr>
            </w:pPr>
            <w:r>
              <w:rPr>
                <w:rFonts w:ascii="Times New Roman" w:hAnsi="Times New Roman" w:cs="Times New Roman"/>
                <w:sz w:val="24"/>
                <w:szCs w:val="24"/>
              </w:rPr>
              <w:t>HW: Exam Review B (pages 149-154)</w:t>
            </w:r>
          </w:p>
        </w:tc>
        <w:tc>
          <w:tcPr>
            <w:tcW w:w="5049" w:type="dxa"/>
            <w:shd w:val="clear" w:color="auto" w:fill="auto"/>
          </w:tcPr>
          <w:p w14:paraId="1EEB84FE" w14:textId="7C86C93D" w:rsidR="003B03BB" w:rsidRDefault="003B03BB" w:rsidP="003B03BB">
            <w:pPr>
              <w:rPr>
                <w:rFonts w:ascii="Times New Roman" w:hAnsi="Times New Roman" w:cs="Times New Roman"/>
                <w:sz w:val="24"/>
                <w:szCs w:val="24"/>
              </w:rPr>
            </w:pPr>
            <w:r>
              <w:rPr>
                <w:rFonts w:ascii="Times New Roman" w:hAnsi="Times New Roman" w:cs="Times New Roman"/>
                <w:sz w:val="24"/>
                <w:szCs w:val="24"/>
              </w:rPr>
              <w:t>Dec 6</w:t>
            </w:r>
          </w:p>
          <w:p w14:paraId="4C59C0D1" w14:textId="7D0F5664" w:rsidR="003B03BB" w:rsidRDefault="003B03BB" w:rsidP="003B03BB">
            <w:pPr>
              <w:rPr>
                <w:rFonts w:ascii="Times New Roman" w:hAnsi="Times New Roman" w:cs="Times New Roman"/>
                <w:sz w:val="24"/>
                <w:szCs w:val="24"/>
              </w:rPr>
            </w:pPr>
            <w:r>
              <w:rPr>
                <w:rFonts w:ascii="Times New Roman" w:hAnsi="Times New Roman" w:cs="Times New Roman"/>
                <w:sz w:val="24"/>
                <w:szCs w:val="24"/>
              </w:rPr>
              <w:t>Questions on Exam Review B</w:t>
            </w:r>
          </w:p>
          <w:p w14:paraId="2A46E2C6" w14:textId="77777777" w:rsidR="003B03BB" w:rsidRDefault="003B03BB" w:rsidP="003B03BB">
            <w:pPr>
              <w:rPr>
                <w:rFonts w:ascii="Times New Roman" w:hAnsi="Times New Roman" w:cs="Times New Roman"/>
                <w:sz w:val="24"/>
                <w:szCs w:val="24"/>
              </w:rPr>
            </w:pPr>
          </w:p>
          <w:p w14:paraId="7C769F64" w14:textId="1F9F290B" w:rsidR="003B03BB" w:rsidRPr="001D67F2" w:rsidRDefault="003B03BB" w:rsidP="003B03BB">
            <w:pPr>
              <w:rPr>
                <w:rFonts w:ascii="Times New Roman" w:hAnsi="Times New Roman" w:cs="Times New Roman"/>
                <w:sz w:val="24"/>
                <w:szCs w:val="24"/>
              </w:rPr>
            </w:pPr>
            <w:r>
              <w:rPr>
                <w:rFonts w:ascii="Times New Roman" w:hAnsi="Times New Roman" w:cs="Times New Roman"/>
                <w:sz w:val="24"/>
                <w:szCs w:val="24"/>
              </w:rPr>
              <w:t>HW: Exam review sheet C (155-156)</w:t>
            </w:r>
          </w:p>
        </w:tc>
      </w:tr>
      <w:tr w:rsidR="003B03BB" w14:paraId="7B9AFD63" w14:textId="77777777" w:rsidTr="003B03BB">
        <w:tc>
          <w:tcPr>
            <w:tcW w:w="5049" w:type="dxa"/>
          </w:tcPr>
          <w:p w14:paraId="08875E2D" w14:textId="7874E099" w:rsidR="003B03BB" w:rsidRDefault="003B03BB" w:rsidP="003B03BB">
            <w:pPr>
              <w:rPr>
                <w:rFonts w:ascii="Times New Roman" w:hAnsi="Times New Roman" w:cs="Times New Roman"/>
                <w:sz w:val="24"/>
                <w:szCs w:val="24"/>
              </w:rPr>
            </w:pPr>
            <w:r>
              <w:rPr>
                <w:rFonts w:ascii="Times New Roman" w:hAnsi="Times New Roman" w:cs="Times New Roman"/>
                <w:sz w:val="24"/>
                <w:szCs w:val="24"/>
              </w:rPr>
              <w:t>Dec 11</w:t>
            </w:r>
          </w:p>
          <w:p w14:paraId="4C349161" w14:textId="7AF2AE89" w:rsidR="003B03BB" w:rsidRDefault="003B03BB" w:rsidP="003B03BB">
            <w:pPr>
              <w:rPr>
                <w:rFonts w:ascii="Times New Roman" w:hAnsi="Times New Roman" w:cs="Times New Roman"/>
                <w:sz w:val="24"/>
                <w:szCs w:val="24"/>
              </w:rPr>
            </w:pPr>
            <w:r>
              <w:rPr>
                <w:rFonts w:ascii="Times New Roman" w:hAnsi="Times New Roman" w:cs="Times New Roman"/>
                <w:sz w:val="24"/>
                <w:szCs w:val="24"/>
              </w:rPr>
              <w:t>Questions on Exam Review C</w:t>
            </w:r>
          </w:p>
          <w:p w14:paraId="17BA1673" w14:textId="77777777" w:rsidR="003B03BB" w:rsidRDefault="003B03BB" w:rsidP="003B03BB">
            <w:pPr>
              <w:rPr>
                <w:rFonts w:ascii="Times New Roman" w:hAnsi="Times New Roman" w:cs="Times New Roman"/>
                <w:sz w:val="24"/>
                <w:szCs w:val="24"/>
              </w:rPr>
            </w:pPr>
          </w:p>
          <w:p w14:paraId="58FBF5F2" w14:textId="440D5CD1" w:rsidR="003B03BB" w:rsidRPr="001D67F2" w:rsidRDefault="003B03BB" w:rsidP="003B03BB">
            <w:pPr>
              <w:rPr>
                <w:rFonts w:ascii="Times New Roman" w:hAnsi="Times New Roman" w:cs="Times New Roman"/>
                <w:sz w:val="24"/>
                <w:szCs w:val="24"/>
              </w:rPr>
            </w:pPr>
            <w:r>
              <w:rPr>
                <w:rFonts w:ascii="Times New Roman" w:hAnsi="Times New Roman" w:cs="Times New Roman"/>
                <w:sz w:val="24"/>
                <w:szCs w:val="24"/>
              </w:rPr>
              <w:t>HW: Exam review sheet D (pages 157-162)</w:t>
            </w:r>
          </w:p>
        </w:tc>
        <w:tc>
          <w:tcPr>
            <w:tcW w:w="5049" w:type="dxa"/>
            <w:shd w:val="clear" w:color="auto" w:fill="auto"/>
          </w:tcPr>
          <w:p w14:paraId="55171948" w14:textId="49368D97" w:rsidR="003B03BB" w:rsidRDefault="003B03BB" w:rsidP="003B03BB">
            <w:pPr>
              <w:rPr>
                <w:rFonts w:ascii="Times New Roman" w:hAnsi="Times New Roman" w:cs="Times New Roman"/>
                <w:sz w:val="24"/>
                <w:szCs w:val="24"/>
              </w:rPr>
            </w:pPr>
            <w:r>
              <w:rPr>
                <w:rFonts w:ascii="Times New Roman" w:hAnsi="Times New Roman" w:cs="Times New Roman"/>
                <w:sz w:val="24"/>
                <w:szCs w:val="24"/>
              </w:rPr>
              <w:t>Dec 13</w:t>
            </w:r>
          </w:p>
          <w:p w14:paraId="692C1D8F" w14:textId="77777777" w:rsidR="003B03BB" w:rsidRDefault="003B03BB" w:rsidP="003B03BB">
            <w:pPr>
              <w:rPr>
                <w:rFonts w:ascii="Times New Roman" w:hAnsi="Times New Roman" w:cs="Times New Roman"/>
                <w:sz w:val="24"/>
                <w:szCs w:val="24"/>
              </w:rPr>
            </w:pPr>
            <w:r>
              <w:rPr>
                <w:rFonts w:ascii="Times New Roman" w:hAnsi="Times New Roman" w:cs="Times New Roman"/>
                <w:sz w:val="24"/>
                <w:szCs w:val="24"/>
              </w:rPr>
              <w:t>Questions on Exam Review D</w:t>
            </w:r>
          </w:p>
          <w:p w14:paraId="5C76E145" w14:textId="77777777" w:rsidR="003B03BB" w:rsidRDefault="003B03BB" w:rsidP="003B03BB">
            <w:pPr>
              <w:rPr>
                <w:rFonts w:ascii="Times New Roman" w:hAnsi="Times New Roman" w:cs="Times New Roman"/>
                <w:sz w:val="24"/>
                <w:szCs w:val="24"/>
              </w:rPr>
            </w:pPr>
          </w:p>
          <w:p w14:paraId="7231CD39" w14:textId="57AD0A9A" w:rsidR="003B03BB" w:rsidRPr="001D67F2" w:rsidRDefault="003B03BB" w:rsidP="003B03BB">
            <w:pPr>
              <w:rPr>
                <w:rFonts w:ascii="Times New Roman" w:hAnsi="Times New Roman" w:cs="Times New Roman"/>
                <w:sz w:val="24"/>
                <w:szCs w:val="24"/>
              </w:rPr>
            </w:pPr>
            <w:r>
              <w:rPr>
                <w:rFonts w:ascii="Times New Roman" w:hAnsi="Times New Roman" w:cs="Times New Roman"/>
                <w:sz w:val="24"/>
                <w:szCs w:val="24"/>
              </w:rPr>
              <w:t>HW: study for the final exam</w:t>
            </w:r>
          </w:p>
        </w:tc>
      </w:tr>
    </w:tbl>
    <w:p w14:paraId="24614BE8" w14:textId="77777777" w:rsidR="005C484F" w:rsidRPr="006C5FEF" w:rsidRDefault="005C484F" w:rsidP="005C484F">
      <w:pPr>
        <w:jc w:val="center"/>
        <w:rPr>
          <w:rFonts w:ascii="Times New Roman" w:hAnsi="Times New Roman" w:cs="Times New Roman"/>
          <w:sz w:val="24"/>
          <w:szCs w:val="24"/>
        </w:rPr>
      </w:pPr>
      <w:r>
        <w:rPr>
          <w:sz w:val="40"/>
          <w:szCs w:val="40"/>
        </w:rPr>
        <w:br w:type="page"/>
      </w:r>
      <w:r>
        <w:rPr>
          <w:sz w:val="40"/>
          <w:szCs w:val="40"/>
        </w:rPr>
        <w:lastRenderedPageBreak/>
        <w:t>Groups</w:t>
      </w:r>
    </w:p>
    <w:p w14:paraId="64501A0E" w14:textId="1F17D9F0" w:rsidR="005C484F" w:rsidRPr="00322A94" w:rsidRDefault="005C484F" w:rsidP="005C484F">
      <w:pPr>
        <w:rPr>
          <w:sz w:val="40"/>
          <w:szCs w:val="40"/>
        </w:rPr>
      </w:pPr>
      <w:r w:rsidRPr="006B1F77">
        <w:rPr>
          <w:sz w:val="40"/>
          <w:szCs w:val="40"/>
        </w:rPr>
        <w:t xml:space="preserve">I am </w:t>
      </w:r>
      <w:r w:rsidR="000C02FE">
        <w:rPr>
          <w:sz w:val="40"/>
          <w:szCs w:val="40"/>
        </w:rPr>
        <w:t xml:space="preserve">still </w:t>
      </w:r>
      <w:r w:rsidRPr="006B1F77">
        <w:rPr>
          <w:sz w:val="40"/>
          <w:szCs w:val="40"/>
        </w:rPr>
        <w:t>number _________</w:t>
      </w:r>
    </w:p>
    <w:tbl>
      <w:tblPr>
        <w:tblStyle w:val="TableGrid"/>
        <w:tblW w:w="0" w:type="auto"/>
        <w:tblLook w:val="04A0" w:firstRow="1" w:lastRow="0" w:firstColumn="1" w:lastColumn="0" w:noHBand="0" w:noVBand="1"/>
      </w:tblPr>
      <w:tblGrid>
        <w:gridCol w:w="3410"/>
        <w:gridCol w:w="3400"/>
        <w:gridCol w:w="3486"/>
      </w:tblGrid>
      <w:tr w:rsidR="005C484F" w14:paraId="35A7209E" w14:textId="77777777" w:rsidTr="000C2880">
        <w:trPr>
          <w:trHeight w:val="4071"/>
        </w:trPr>
        <w:tc>
          <w:tcPr>
            <w:tcW w:w="3410" w:type="dxa"/>
            <w:tcBorders>
              <w:top w:val="single" w:sz="24" w:space="0" w:color="auto"/>
              <w:left w:val="single" w:sz="24" w:space="0" w:color="auto"/>
              <w:bottom w:val="single" w:sz="24" w:space="0" w:color="auto"/>
              <w:right w:val="single" w:sz="24" w:space="0" w:color="auto"/>
            </w:tcBorders>
          </w:tcPr>
          <w:p w14:paraId="70047F4C" w14:textId="77777777" w:rsidR="005C484F" w:rsidRDefault="005C484F" w:rsidP="003A65C0">
            <w:pPr>
              <w:jc w:val="center"/>
            </w:pPr>
          </w:p>
          <w:p w14:paraId="77947C3E" w14:textId="77777777" w:rsidR="005C484F" w:rsidRDefault="005C484F" w:rsidP="003A65C0">
            <w:pPr>
              <w:jc w:val="center"/>
            </w:pPr>
            <w:r>
              <w:t>Shapes</w:t>
            </w:r>
          </w:p>
          <w:p w14:paraId="166F5D9F" w14:textId="77777777" w:rsidR="005C484F" w:rsidRDefault="005C484F" w:rsidP="003A65C0"/>
          <w:tbl>
            <w:tblPr>
              <w:tblStyle w:val="TableGrid"/>
              <w:tblW w:w="0" w:type="auto"/>
              <w:tblBorders>
                <w:insideV w:val="none" w:sz="0" w:space="0" w:color="auto"/>
              </w:tblBorders>
              <w:tblLook w:val="04A0" w:firstRow="1" w:lastRow="0" w:firstColumn="1" w:lastColumn="0" w:noHBand="0" w:noVBand="1"/>
            </w:tblPr>
            <w:tblGrid>
              <w:gridCol w:w="1139"/>
              <w:gridCol w:w="511"/>
              <w:gridCol w:w="511"/>
              <w:gridCol w:w="511"/>
              <w:gridCol w:w="512"/>
            </w:tblGrid>
            <w:tr w:rsidR="005C484F" w14:paraId="1DA6F187" w14:textId="77777777" w:rsidTr="003A65C0">
              <w:tc>
                <w:tcPr>
                  <w:tcW w:w="640" w:type="dxa"/>
                </w:tcPr>
                <w:p w14:paraId="4967636B" w14:textId="77777777" w:rsidR="005C484F" w:rsidRDefault="005C484F" w:rsidP="003A65C0">
                  <w:r>
                    <w:t>Square</w:t>
                  </w:r>
                </w:p>
              </w:tc>
              <w:tc>
                <w:tcPr>
                  <w:tcW w:w="640" w:type="dxa"/>
                </w:tcPr>
                <w:p w14:paraId="1E5DE4BA" w14:textId="77777777" w:rsidR="005C484F" w:rsidRDefault="005C484F" w:rsidP="003A65C0">
                  <w:r>
                    <w:t>1</w:t>
                  </w:r>
                </w:p>
              </w:tc>
              <w:tc>
                <w:tcPr>
                  <w:tcW w:w="640" w:type="dxa"/>
                </w:tcPr>
                <w:p w14:paraId="131C79C8" w14:textId="77777777" w:rsidR="005C484F" w:rsidRDefault="005C484F" w:rsidP="003A65C0">
                  <w:r>
                    <w:t>2</w:t>
                  </w:r>
                </w:p>
              </w:tc>
              <w:tc>
                <w:tcPr>
                  <w:tcW w:w="640" w:type="dxa"/>
                </w:tcPr>
                <w:p w14:paraId="4678A8B3" w14:textId="77777777" w:rsidR="005C484F" w:rsidRDefault="005C484F" w:rsidP="003A65C0">
                  <w:r>
                    <w:t>3</w:t>
                  </w:r>
                </w:p>
              </w:tc>
              <w:tc>
                <w:tcPr>
                  <w:tcW w:w="641" w:type="dxa"/>
                </w:tcPr>
                <w:p w14:paraId="1DECB9F7" w14:textId="77777777" w:rsidR="005C484F" w:rsidRDefault="005C484F" w:rsidP="003A65C0">
                  <w:r>
                    <w:t>4</w:t>
                  </w:r>
                </w:p>
              </w:tc>
            </w:tr>
            <w:tr w:rsidR="005C484F" w14:paraId="47557476" w14:textId="77777777" w:rsidTr="003A65C0">
              <w:tc>
                <w:tcPr>
                  <w:tcW w:w="640" w:type="dxa"/>
                </w:tcPr>
                <w:p w14:paraId="288C95BF" w14:textId="77777777" w:rsidR="005C484F" w:rsidRDefault="005C484F" w:rsidP="003A65C0">
                  <w:r>
                    <w:t>Triangle</w:t>
                  </w:r>
                </w:p>
              </w:tc>
              <w:tc>
                <w:tcPr>
                  <w:tcW w:w="640" w:type="dxa"/>
                </w:tcPr>
                <w:p w14:paraId="345981BA" w14:textId="77777777" w:rsidR="005C484F" w:rsidRDefault="005C484F" w:rsidP="003A65C0">
                  <w:r>
                    <w:t>5</w:t>
                  </w:r>
                </w:p>
              </w:tc>
              <w:tc>
                <w:tcPr>
                  <w:tcW w:w="640" w:type="dxa"/>
                </w:tcPr>
                <w:p w14:paraId="68D27F08" w14:textId="77777777" w:rsidR="005C484F" w:rsidRDefault="005C484F" w:rsidP="003A65C0">
                  <w:r>
                    <w:t>6</w:t>
                  </w:r>
                </w:p>
              </w:tc>
              <w:tc>
                <w:tcPr>
                  <w:tcW w:w="640" w:type="dxa"/>
                </w:tcPr>
                <w:p w14:paraId="6E60342A" w14:textId="77777777" w:rsidR="005C484F" w:rsidRDefault="005C484F" w:rsidP="003A65C0">
                  <w:r>
                    <w:t>7</w:t>
                  </w:r>
                </w:p>
              </w:tc>
              <w:tc>
                <w:tcPr>
                  <w:tcW w:w="641" w:type="dxa"/>
                </w:tcPr>
                <w:p w14:paraId="7BBE1C6D" w14:textId="77777777" w:rsidR="005C484F" w:rsidRDefault="005C484F" w:rsidP="003A65C0">
                  <w:r>
                    <w:t>8</w:t>
                  </w:r>
                </w:p>
              </w:tc>
            </w:tr>
            <w:tr w:rsidR="005C484F" w14:paraId="1C1CECAE" w14:textId="77777777" w:rsidTr="003A65C0">
              <w:tc>
                <w:tcPr>
                  <w:tcW w:w="640" w:type="dxa"/>
                </w:tcPr>
                <w:p w14:paraId="3461BE3E" w14:textId="77777777" w:rsidR="005C484F" w:rsidRDefault="005C484F" w:rsidP="003A65C0">
                  <w:r>
                    <w:t>Hexagon</w:t>
                  </w:r>
                </w:p>
              </w:tc>
              <w:tc>
                <w:tcPr>
                  <w:tcW w:w="640" w:type="dxa"/>
                </w:tcPr>
                <w:p w14:paraId="24CC0F2A" w14:textId="77777777" w:rsidR="005C484F" w:rsidRDefault="005C484F" w:rsidP="003A65C0">
                  <w:r>
                    <w:t>9</w:t>
                  </w:r>
                </w:p>
              </w:tc>
              <w:tc>
                <w:tcPr>
                  <w:tcW w:w="640" w:type="dxa"/>
                </w:tcPr>
                <w:p w14:paraId="436E9267" w14:textId="77777777" w:rsidR="005C484F" w:rsidRDefault="005C484F" w:rsidP="003A65C0">
                  <w:r>
                    <w:t>10</w:t>
                  </w:r>
                </w:p>
              </w:tc>
              <w:tc>
                <w:tcPr>
                  <w:tcW w:w="640" w:type="dxa"/>
                </w:tcPr>
                <w:p w14:paraId="03F35296" w14:textId="77777777" w:rsidR="005C484F" w:rsidRDefault="005C484F" w:rsidP="003A65C0">
                  <w:r>
                    <w:t>11</w:t>
                  </w:r>
                </w:p>
              </w:tc>
              <w:tc>
                <w:tcPr>
                  <w:tcW w:w="641" w:type="dxa"/>
                </w:tcPr>
                <w:p w14:paraId="28B3FDD0" w14:textId="77777777" w:rsidR="005C484F" w:rsidRDefault="005C484F" w:rsidP="003A65C0">
                  <w:r>
                    <w:t>12</w:t>
                  </w:r>
                </w:p>
              </w:tc>
            </w:tr>
            <w:tr w:rsidR="005C484F" w14:paraId="4CFFBCC0" w14:textId="77777777" w:rsidTr="003A65C0">
              <w:tc>
                <w:tcPr>
                  <w:tcW w:w="640" w:type="dxa"/>
                </w:tcPr>
                <w:p w14:paraId="1CB09A11" w14:textId="77777777" w:rsidR="005C484F" w:rsidRDefault="005C484F" w:rsidP="003A65C0">
                  <w:r>
                    <w:t>Octagon</w:t>
                  </w:r>
                </w:p>
              </w:tc>
              <w:tc>
                <w:tcPr>
                  <w:tcW w:w="640" w:type="dxa"/>
                </w:tcPr>
                <w:p w14:paraId="3E134343" w14:textId="77777777" w:rsidR="005C484F" w:rsidRDefault="005C484F" w:rsidP="003A65C0">
                  <w:r>
                    <w:t>13</w:t>
                  </w:r>
                </w:p>
              </w:tc>
              <w:tc>
                <w:tcPr>
                  <w:tcW w:w="640" w:type="dxa"/>
                </w:tcPr>
                <w:p w14:paraId="040826F4" w14:textId="77777777" w:rsidR="005C484F" w:rsidRDefault="005C484F" w:rsidP="003A65C0">
                  <w:r>
                    <w:t>14</w:t>
                  </w:r>
                </w:p>
              </w:tc>
              <w:tc>
                <w:tcPr>
                  <w:tcW w:w="640" w:type="dxa"/>
                </w:tcPr>
                <w:p w14:paraId="47CB084D" w14:textId="77777777" w:rsidR="005C484F" w:rsidRDefault="005C484F" w:rsidP="003A65C0">
                  <w:r>
                    <w:t>15</w:t>
                  </w:r>
                </w:p>
              </w:tc>
              <w:tc>
                <w:tcPr>
                  <w:tcW w:w="641" w:type="dxa"/>
                </w:tcPr>
                <w:p w14:paraId="530A4B83" w14:textId="77777777" w:rsidR="005C484F" w:rsidRDefault="005C484F" w:rsidP="003A65C0">
                  <w:r>
                    <w:t>16</w:t>
                  </w:r>
                </w:p>
              </w:tc>
            </w:tr>
            <w:tr w:rsidR="005C484F" w14:paraId="62EEE1C6" w14:textId="77777777" w:rsidTr="003A65C0">
              <w:tc>
                <w:tcPr>
                  <w:tcW w:w="640" w:type="dxa"/>
                </w:tcPr>
                <w:p w14:paraId="09F8FBA1" w14:textId="77777777" w:rsidR="005C484F" w:rsidRDefault="005C484F" w:rsidP="003A65C0">
                  <w:r>
                    <w:t>Rectangle</w:t>
                  </w:r>
                </w:p>
              </w:tc>
              <w:tc>
                <w:tcPr>
                  <w:tcW w:w="640" w:type="dxa"/>
                </w:tcPr>
                <w:p w14:paraId="2FD9F5DA" w14:textId="77777777" w:rsidR="005C484F" w:rsidRDefault="005C484F" w:rsidP="003A65C0">
                  <w:r>
                    <w:t>17</w:t>
                  </w:r>
                </w:p>
              </w:tc>
              <w:tc>
                <w:tcPr>
                  <w:tcW w:w="640" w:type="dxa"/>
                </w:tcPr>
                <w:p w14:paraId="57B98609" w14:textId="77777777" w:rsidR="005C484F" w:rsidRDefault="005C484F" w:rsidP="003A65C0">
                  <w:r>
                    <w:t>18</w:t>
                  </w:r>
                </w:p>
              </w:tc>
              <w:tc>
                <w:tcPr>
                  <w:tcW w:w="640" w:type="dxa"/>
                </w:tcPr>
                <w:p w14:paraId="0357D8F2" w14:textId="77777777" w:rsidR="005C484F" w:rsidRDefault="005C484F" w:rsidP="003A65C0">
                  <w:r>
                    <w:t>19</w:t>
                  </w:r>
                </w:p>
              </w:tc>
              <w:tc>
                <w:tcPr>
                  <w:tcW w:w="641" w:type="dxa"/>
                </w:tcPr>
                <w:p w14:paraId="5C2A6EF0" w14:textId="77777777" w:rsidR="005C484F" w:rsidRDefault="005C484F" w:rsidP="003A65C0">
                  <w:r>
                    <w:t>20</w:t>
                  </w:r>
                </w:p>
              </w:tc>
            </w:tr>
            <w:tr w:rsidR="005C484F" w14:paraId="5D826857" w14:textId="77777777" w:rsidTr="003A65C0">
              <w:tc>
                <w:tcPr>
                  <w:tcW w:w="640" w:type="dxa"/>
                </w:tcPr>
                <w:p w14:paraId="01585B0D" w14:textId="77777777" w:rsidR="005C484F" w:rsidRDefault="005C484F" w:rsidP="003A65C0">
                  <w:r>
                    <w:t>Rhombus</w:t>
                  </w:r>
                </w:p>
              </w:tc>
              <w:tc>
                <w:tcPr>
                  <w:tcW w:w="640" w:type="dxa"/>
                </w:tcPr>
                <w:p w14:paraId="35A9A756" w14:textId="77777777" w:rsidR="005C484F" w:rsidRDefault="005C484F" w:rsidP="003A65C0">
                  <w:r>
                    <w:t>21</w:t>
                  </w:r>
                </w:p>
              </w:tc>
              <w:tc>
                <w:tcPr>
                  <w:tcW w:w="640" w:type="dxa"/>
                </w:tcPr>
                <w:p w14:paraId="48856F20" w14:textId="77777777" w:rsidR="005C484F" w:rsidRDefault="005C484F" w:rsidP="003A65C0">
                  <w:r>
                    <w:t>22</w:t>
                  </w:r>
                </w:p>
              </w:tc>
              <w:tc>
                <w:tcPr>
                  <w:tcW w:w="640" w:type="dxa"/>
                </w:tcPr>
                <w:p w14:paraId="4204FE9C" w14:textId="77777777" w:rsidR="005C484F" w:rsidRDefault="005C484F" w:rsidP="003A65C0">
                  <w:r>
                    <w:t>23</w:t>
                  </w:r>
                </w:p>
              </w:tc>
              <w:tc>
                <w:tcPr>
                  <w:tcW w:w="641" w:type="dxa"/>
                </w:tcPr>
                <w:p w14:paraId="54A8744C" w14:textId="77777777" w:rsidR="005C484F" w:rsidRDefault="005C484F" w:rsidP="003A65C0">
                  <w:r>
                    <w:t>24</w:t>
                  </w:r>
                </w:p>
              </w:tc>
            </w:tr>
            <w:tr w:rsidR="005C484F" w14:paraId="403C5AF7" w14:textId="77777777" w:rsidTr="003A65C0">
              <w:tc>
                <w:tcPr>
                  <w:tcW w:w="640" w:type="dxa"/>
                </w:tcPr>
                <w:p w14:paraId="6EE9BE8C" w14:textId="77777777" w:rsidR="005C484F" w:rsidRDefault="005C484F" w:rsidP="003A65C0">
                  <w:r>
                    <w:t>Diamond</w:t>
                  </w:r>
                </w:p>
              </w:tc>
              <w:tc>
                <w:tcPr>
                  <w:tcW w:w="640" w:type="dxa"/>
                </w:tcPr>
                <w:p w14:paraId="1840051C" w14:textId="77777777" w:rsidR="005C484F" w:rsidRDefault="005C484F" w:rsidP="003A65C0">
                  <w:r>
                    <w:t>25</w:t>
                  </w:r>
                </w:p>
              </w:tc>
              <w:tc>
                <w:tcPr>
                  <w:tcW w:w="640" w:type="dxa"/>
                </w:tcPr>
                <w:p w14:paraId="6B10CD93" w14:textId="77777777" w:rsidR="005C484F" w:rsidRDefault="005C484F" w:rsidP="003A65C0">
                  <w:r>
                    <w:t>26</w:t>
                  </w:r>
                </w:p>
              </w:tc>
              <w:tc>
                <w:tcPr>
                  <w:tcW w:w="640" w:type="dxa"/>
                </w:tcPr>
                <w:p w14:paraId="7EAB6866" w14:textId="77777777" w:rsidR="005C484F" w:rsidRDefault="005C484F" w:rsidP="003A65C0">
                  <w:r>
                    <w:t>27</w:t>
                  </w:r>
                </w:p>
              </w:tc>
              <w:tc>
                <w:tcPr>
                  <w:tcW w:w="641" w:type="dxa"/>
                </w:tcPr>
                <w:p w14:paraId="10D115C2" w14:textId="77777777" w:rsidR="005C484F" w:rsidRDefault="005C484F" w:rsidP="003A65C0">
                  <w:r>
                    <w:t>28</w:t>
                  </w:r>
                </w:p>
              </w:tc>
            </w:tr>
          </w:tbl>
          <w:p w14:paraId="667A8501" w14:textId="77777777" w:rsidR="005C484F" w:rsidRDefault="005C484F" w:rsidP="003A65C0"/>
          <w:p w14:paraId="054D57F3" w14:textId="77777777" w:rsidR="005C484F" w:rsidRDefault="005C484F" w:rsidP="003A65C0"/>
          <w:p w14:paraId="0333BDED" w14:textId="67A5BF22" w:rsidR="005C484F" w:rsidRDefault="005C484F" w:rsidP="003A65C0"/>
        </w:tc>
        <w:tc>
          <w:tcPr>
            <w:tcW w:w="3400" w:type="dxa"/>
            <w:tcBorders>
              <w:top w:val="single" w:sz="24" w:space="0" w:color="auto"/>
              <w:left w:val="single" w:sz="24" w:space="0" w:color="auto"/>
              <w:bottom w:val="single" w:sz="24" w:space="0" w:color="auto"/>
              <w:right w:val="single" w:sz="24" w:space="0" w:color="auto"/>
            </w:tcBorders>
          </w:tcPr>
          <w:p w14:paraId="7309ECDC" w14:textId="77777777" w:rsidR="005C484F" w:rsidRDefault="005C484F" w:rsidP="003A65C0">
            <w:pPr>
              <w:jc w:val="center"/>
            </w:pPr>
          </w:p>
          <w:p w14:paraId="5ED0A3DE" w14:textId="77777777" w:rsidR="005C484F" w:rsidRDefault="005C484F" w:rsidP="003A65C0">
            <w:pPr>
              <w:jc w:val="center"/>
            </w:pPr>
            <w:r>
              <w:t>Trucks</w:t>
            </w:r>
          </w:p>
          <w:p w14:paraId="052B5471" w14:textId="77777777" w:rsidR="005C484F" w:rsidRDefault="005C484F" w:rsidP="003A65C0">
            <w:pPr>
              <w:jc w:val="center"/>
            </w:pPr>
          </w:p>
          <w:tbl>
            <w:tblPr>
              <w:tblStyle w:val="TableGrid"/>
              <w:tblW w:w="0" w:type="auto"/>
              <w:tblBorders>
                <w:insideV w:val="none" w:sz="0" w:space="0" w:color="auto"/>
              </w:tblBorders>
              <w:tblLook w:val="04A0" w:firstRow="1" w:lastRow="0" w:firstColumn="1" w:lastColumn="0" w:noHBand="0" w:noVBand="1"/>
            </w:tblPr>
            <w:tblGrid>
              <w:gridCol w:w="1118"/>
              <w:gridCol w:w="514"/>
              <w:gridCol w:w="514"/>
              <w:gridCol w:w="514"/>
              <w:gridCol w:w="514"/>
            </w:tblGrid>
            <w:tr w:rsidR="005C484F" w14:paraId="2D554F2A" w14:textId="77777777" w:rsidTr="003A65C0">
              <w:tc>
                <w:tcPr>
                  <w:tcW w:w="640" w:type="dxa"/>
                </w:tcPr>
                <w:p w14:paraId="6A532FE4" w14:textId="77777777" w:rsidR="005C484F" w:rsidRDefault="005C484F" w:rsidP="003A65C0">
                  <w:r>
                    <w:t>Dump</w:t>
                  </w:r>
                </w:p>
              </w:tc>
              <w:tc>
                <w:tcPr>
                  <w:tcW w:w="640" w:type="dxa"/>
                </w:tcPr>
                <w:p w14:paraId="14612A8D" w14:textId="77777777" w:rsidR="005C484F" w:rsidRDefault="005C484F" w:rsidP="003A65C0">
                  <w:r>
                    <w:t>1</w:t>
                  </w:r>
                </w:p>
              </w:tc>
              <w:tc>
                <w:tcPr>
                  <w:tcW w:w="640" w:type="dxa"/>
                </w:tcPr>
                <w:p w14:paraId="6EAA2C33" w14:textId="77777777" w:rsidR="005C484F" w:rsidRDefault="005C484F" w:rsidP="003A65C0">
                  <w:r>
                    <w:t>5</w:t>
                  </w:r>
                </w:p>
              </w:tc>
              <w:tc>
                <w:tcPr>
                  <w:tcW w:w="640" w:type="dxa"/>
                </w:tcPr>
                <w:p w14:paraId="116E9D96" w14:textId="77777777" w:rsidR="005C484F" w:rsidRDefault="005C484F" w:rsidP="003A65C0">
                  <w:r>
                    <w:t>10</w:t>
                  </w:r>
                </w:p>
              </w:tc>
              <w:tc>
                <w:tcPr>
                  <w:tcW w:w="641" w:type="dxa"/>
                </w:tcPr>
                <w:p w14:paraId="5BA03D1C" w14:textId="77777777" w:rsidR="005C484F" w:rsidRDefault="005C484F" w:rsidP="003A65C0">
                  <w:r>
                    <w:t>14</w:t>
                  </w:r>
                </w:p>
              </w:tc>
            </w:tr>
            <w:tr w:rsidR="005C484F" w14:paraId="0E109B73" w14:textId="77777777" w:rsidTr="003A65C0">
              <w:tc>
                <w:tcPr>
                  <w:tcW w:w="640" w:type="dxa"/>
                </w:tcPr>
                <w:p w14:paraId="3CCAB8A1" w14:textId="77777777" w:rsidR="005C484F" w:rsidRDefault="005C484F" w:rsidP="003A65C0">
                  <w:r>
                    <w:t>Mixer</w:t>
                  </w:r>
                </w:p>
              </w:tc>
              <w:tc>
                <w:tcPr>
                  <w:tcW w:w="640" w:type="dxa"/>
                </w:tcPr>
                <w:p w14:paraId="4819BF12" w14:textId="77777777" w:rsidR="005C484F" w:rsidRDefault="005C484F" w:rsidP="003A65C0">
                  <w:r>
                    <w:t>3</w:t>
                  </w:r>
                </w:p>
              </w:tc>
              <w:tc>
                <w:tcPr>
                  <w:tcW w:w="640" w:type="dxa"/>
                </w:tcPr>
                <w:p w14:paraId="1EC3F36D" w14:textId="77777777" w:rsidR="005C484F" w:rsidRDefault="005C484F" w:rsidP="003A65C0">
                  <w:r>
                    <w:t>7</w:t>
                  </w:r>
                </w:p>
              </w:tc>
              <w:tc>
                <w:tcPr>
                  <w:tcW w:w="640" w:type="dxa"/>
                </w:tcPr>
                <w:p w14:paraId="5E5E66ED" w14:textId="77777777" w:rsidR="005C484F" w:rsidRDefault="005C484F" w:rsidP="003A65C0">
                  <w:r>
                    <w:t>12</w:t>
                  </w:r>
                </w:p>
              </w:tc>
              <w:tc>
                <w:tcPr>
                  <w:tcW w:w="641" w:type="dxa"/>
                </w:tcPr>
                <w:p w14:paraId="669F7321" w14:textId="77777777" w:rsidR="005C484F" w:rsidRDefault="005C484F" w:rsidP="003A65C0">
                  <w:r>
                    <w:t>16</w:t>
                  </w:r>
                </w:p>
              </w:tc>
            </w:tr>
            <w:tr w:rsidR="005C484F" w14:paraId="0539B075" w14:textId="77777777" w:rsidTr="003A65C0">
              <w:tc>
                <w:tcPr>
                  <w:tcW w:w="640" w:type="dxa"/>
                </w:tcPr>
                <w:p w14:paraId="2E2831D1" w14:textId="77777777" w:rsidR="005C484F" w:rsidRDefault="005C484F" w:rsidP="003A65C0">
                  <w:r>
                    <w:t>Recycling</w:t>
                  </w:r>
                </w:p>
              </w:tc>
              <w:tc>
                <w:tcPr>
                  <w:tcW w:w="640" w:type="dxa"/>
                </w:tcPr>
                <w:p w14:paraId="570BEAC1" w14:textId="77777777" w:rsidR="005C484F" w:rsidRDefault="005C484F" w:rsidP="003A65C0">
                  <w:r>
                    <w:t>2</w:t>
                  </w:r>
                </w:p>
              </w:tc>
              <w:tc>
                <w:tcPr>
                  <w:tcW w:w="640" w:type="dxa"/>
                </w:tcPr>
                <w:p w14:paraId="7F39C10E" w14:textId="77777777" w:rsidR="005C484F" w:rsidRDefault="005C484F" w:rsidP="003A65C0">
                  <w:r>
                    <w:t>8</w:t>
                  </w:r>
                </w:p>
              </w:tc>
              <w:tc>
                <w:tcPr>
                  <w:tcW w:w="640" w:type="dxa"/>
                </w:tcPr>
                <w:p w14:paraId="65B03935" w14:textId="77777777" w:rsidR="005C484F" w:rsidRDefault="005C484F" w:rsidP="003A65C0">
                  <w:r>
                    <w:t>9</w:t>
                  </w:r>
                </w:p>
              </w:tc>
              <w:tc>
                <w:tcPr>
                  <w:tcW w:w="641" w:type="dxa"/>
                </w:tcPr>
                <w:p w14:paraId="348FA1A9" w14:textId="77777777" w:rsidR="005C484F" w:rsidRDefault="005C484F" w:rsidP="003A65C0">
                  <w:r>
                    <w:t>13</w:t>
                  </w:r>
                </w:p>
              </w:tc>
            </w:tr>
            <w:tr w:rsidR="005C484F" w14:paraId="1FF21ED1" w14:textId="77777777" w:rsidTr="003A65C0">
              <w:tc>
                <w:tcPr>
                  <w:tcW w:w="640" w:type="dxa"/>
                </w:tcPr>
                <w:p w14:paraId="113326BD" w14:textId="77777777" w:rsidR="005C484F" w:rsidRDefault="005C484F" w:rsidP="003A65C0">
                  <w:r>
                    <w:t>Semi</w:t>
                  </w:r>
                </w:p>
              </w:tc>
              <w:tc>
                <w:tcPr>
                  <w:tcW w:w="640" w:type="dxa"/>
                </w:tcPr>
                <w:p w14:paraId="7261D6E8" w14:textId="77777777" w:rsidR="005C484F" w:rsidRDefault="005C484F" w:rsidP="003A65C0">
                  <w:r>
                    <w:t>4</w:t>
                  </w:r>
                </w:p>
              </w:tc>
              <w:tc>
                <w:tcPr>
                  <w:tcW w:w="640" w:type="dxa"/>
                </w:tcPr>
                <w:p w14:paraId="2E7E6F9A" w14:textId="77777777" w:rsidR="005C484F" w:rsidRDefault="005C484F" w:rsidP="003A65C0">
                  <w:r>
                    <w:t>11</w:t>
                  </w:r>
                </w:p>
              </w:tc>
              <w:tc>
                <w:tcPr>
                  <w:tcW w:w="640" w:type="dxa"/>
                </w:tcPr>
                <w:p w14:paraId="438C4162" w14:textId="77777777" w:rsidR="005C484F" w:rsidRDefault="005C484F" w:rsidP="003A65C0">
                  <w:r>
                    <w:t>15</w:t>
                  </w:r>
                </w:p>
              </w:tc>
              <w:tc>
                <w:tcPr>
                  <w:tcW w:w="641" w:type="dxa"/>
                </w:tcPr>
                <w:p w14:paraId="76B52FA7" w14:textId="77777777" w:rsidR="005C484F" w:rsidRDefault="005C484F" w:rsidP="003A65C0">
                  <w:r>
                    <w:t>18</w:t>
                  </w:r>
                </w:p>
              </w:tc>
            </w:tr>
            <w:tr w:rsidR="005C484F" w14:paraId="28178C20" w14:textId="77777777" w:rsidTr="003A65C0">
              <w:tc>
                <w:tcPr>
                  <w:tcW w:w="640" w:type="dxa"/>
                </w:tcPr>
                <w:p w14:paraId="2695093A" w14:textId="77777777" w:rsidR="005C484F" w:rsidRDefault="005C484F" w:rsidP="003A65C0">
                  <w:r>
                    <w:t>Pick-up</w:t>
                  </w:r>
                </w:p>
              </w:tc>
              <w:tc>
                <w:tcPr>
                  <w:tcW w:w="640" w:type="dxa"/>
                </w:tcPr>
                <w:p w14:paraId="3E8FAC9E" w14:textId="77777777" w:rsidR="005C484F" w:rsidRDefault="005C484F" w:rsidP="003A65C0">
                  <w:r>
                    <w:t>6</w:t>
                  </w:r>
                </w:p>
              </w:tc>
              <w:tc>
                <w:tcPr>
                  <w:tcW w:w="640" w:type="dxa"/>
                </w:tcPr>
                <w:p w14:paraId="28DE0C3B" w14:textId="77777777" w:rsidR="005C484F" w:rsidRDefault="005C484F" w:rsidP="003A65C0">
                  <w:r>
                    <w:t>17</w:t>
                  </w:r>
                </w:p>
              </w:tc>
              <w:tc>
                <w:tcPr>
                  <w:tcW w:w="640" w:type="dxa"/>
                </w:tcPr>
                <w:p w14:paraId="6987FD50" w14:textId="77777777" w:rsidR="005C484F" w:rsidRDefault="005C484F" w:rsidP="003A65C0">
                  <w:r>
                    <w:t>21</w:t>
                  </w:r>
                </w:p>
              </w:tc>
              <w:tc>
                <w:tcPr>
                  <w:tcW w:w="641" w:type="dxa"/>
                </w:tcPr>
                <w:p w14:paraId="210DC3A6" w14:textId="77777777" w:rsidR="005C484F" w:rsidRDefault="005C484F" w:rsidP="003A65C0">
                  <w:r>
                    <w:t>26</w:t>
                  </w:r>
                </w:p>
              </w:tc>
            </w:tr>
            <w:tr w:rsidR="005C484F" w14:paraId="69D8FA82" w14:textId="77777777" w:rsidTr="003A65C0">
              <w:tc>
                <w:tcPr>
                  <w:tcW w:w="640" w:type="dxa"/>
                </w:tcPr>
                <w:p w14:paraId="2A6772C8" w14:textId="77777777" w:rsidR="005C484F" w:rsidRDefault="005C484F" w:rsidP="003A65C0">
                  <w:r>
                    <w:t>Logging</w:t>
                  </w:r>
                </w:p>
              </w:tc>
              <w:tc>
                <w:tcPr>
                  <w:tcW w:w="640" w:type="dxa"/>
                </w:tcPr>
                <w:p w14:paraId="5DAB1D40" w14:textId="77777777" w:rsidR="005C484F" w:rsidRDefault="005C484F" w:rsidP="003A65C0">
                  <w:r>
                    <w:t>19</w:t>
                  </w:r>
                </w:p>
              </w:tc>
              <w:tc>
                <w:tcPr>
                  <w:tcW w:w="640" w:type="dxa"/>
                </w:tcPr>
                <w:p w14:paraId="088DFBBE" w14:textId="77777777" w:rsidR="005C484F" w:rsidRDefault="005C484F" w:rsidP="003A65C0">
                  <w:r>
                    <w:t>22</w:t>
                  </w:r>
                </w:p>
              </w:tc>
              <w:tc>
                <w:tcPr>
                  <w:tcW w:w="640" w:type="dxa"/>
                </w:tcPr>
                <w:p w14:paraId="49FF532F" w14:textId="77777777" w:rsidR="005C484F" w:rsidRDefault="005C484F" w:rsidP="003A65C0">
                  <w:r>
                    <w:t>25</w:t>
                  </w:r>
                </w:p>
              </w:tc>
              <w:tc>
                <w:tcPr>
                  <w:tcW w:w="641" w:type="dxa"/>
                </w:tcPr>
                <w:p w14:paraId="6326FD86" w14:textId="77777777" w:rsidR="005C484F" w:rsidRDefault="005C484F" w:rsidP="003A65C0">
                  <w:r>
                    <w:t>28</w:t>
                  </w:r>
                </w:p>
              </w:tc>
            </w:tr>
            <w:tr w:rsidR="005C484F" w14:paraId="2C0FAC5E" w14:textId="77777777" w:rsidTr="003A65C0">
              <w:tc>
                <w:tcPr>
                  <w:tcW w:w="640" w:type="dxa"/>
                </w:tcPr>
                <w:p w14:paraId="440F3E98" w14:textId="77777777" w:rsidR="005C484F" w:rsidRDefault="005C484F" w:rsidP="003A65C0">
                  <w:r>
                    <w:t>Bucket</w:t>
                  </w:r>
                </w:p>
              </w:tc>
              <w:tc>
                <w:tcPr>
                  <w:tcW w:w="640" w:type="dxa"/>
                </w:tcPr>
                <w:p w14:paraId="17E1203E" w14:textId="77777777" w:rsidR="005C484F" w:rsidRDefault="005C484F" w:rsidP="003A65C0">
                  <w:r>
                    <w:t>20</w:t>
                  </w:r>
                </w:p>
              </w:tc>
              <w:tc>
                <w:tcPr>
                  <w:tcW w:w="640" w:type="dxa"/>
                </w:tcPr>
                <w:p w14:paraId="329EA7E4" w14:textId="77777777" w:rsidR="005C484F" w:rsidRDefault="005C484F" w:rsidP="003A65C0">
                  <w:r>
                    <w:t>23</w:t>
                  </w:r>
                </w:p>
              </w:tc>
              <w:tc>
                <w:tcPr>
                  <w:tcW w:w="640" w:type="dxa"/>
                </w:tcPr>
                <w:p w14:paraId="0B9BA69B" w14:textId="77777777" w:rsidR="005C484F" w:rsidRDefault="005C484F" w:rsidP="003A65C0">
                  <w:r>
                    <w:t>24</w:t>
                  </w:r>
                </w:p>
              </w:tc>
              <w:tc>
                <w:tcPr>
                  <w:tcW w:w="641" w:type="dxa"/>
                </w:tcPr>
                <w:p w14:paraId="6D533470" w14:textId="77777777" w:rsidR="005C484F" w:rsidRDefault="005C484F" w:rsidP="003A65C0">
                  <w:r>
                    <w:t>27</w:t>
                  </w:r>
                </w:p>
              </w:tc>
            </w:tr>
          </w:tbl>
          <w:p w14:paraId="70545967" w14:textId="77777777" w:rsidR="005C484F" w:rsidRDefault="005C484F" w:rsidP="003A65C0"/>
          <w:p w14:paraId="6EF6BAA7" w14:textId="5CA25FE7" w:rsidR="005C484F" w:rsidRDefault="005C484F" w:rsidP="003A65C0"/>
        </w:tc>
        <w:tc>
          <w:tcPr>
            <w:tcW w:w="3486" w:type="dxa"/>
            <w:tcBorders>
              <w:top w:val="single" w:sz="24" w:space="0" w:color="auto"/>
              <w:left w:val="single" w:sz="24" w:space="0" w:color="auto"/>
              <w:bottom w:val="single" w:sz="24" w:space="0" w:color="auto"/>
              <w:right w:val="single" w:sz="24" w:space="0" w:color="auto"/>
            </w:tcBorders>
          </w:tcPr>
          <w:p w14:paraId="0A638ACA" w14:textId="77777777" w:rsidR="005C484F" w:rsidRDefault="005C484F" w:rsidP="003A65C0">
            <w:pPr>
              <w:jc w:val="center"/>
            </w:pPr>
          </w:p>
          <w:p w14:paraId="27D00D13" w14:textId="77777777" w:rsidR="005C484F" w:rsidRDefault="005C484F" w:rsidP="003A65C0">
            <w:pPr>
              <w:jc w:val="center"/>
            </w:pPr>
            <w:r>
              <w:t>Kayak Words</w:t>
            </w:r>
          </w:p>
          <w:p w14:paraId="73925363" w14:textId="77777777" w:rsidR="005C484F" w:rsidRDefault="005C484F" w:rsidP="003A65C0">
            <w:pPr>
              <w:jc w:val="center"/>
            </w:pPr>
          </w:p>
          <w:tbl>
            <w:tblPr>
              <w:tblStyle w:val="TableGrid"/>
              <w:tblW w:w="0" w:type="auto"/>
              <w:tblBorders>
                <w:insideV w:val="none" w:sz="0" w:space="0" w:color="auto"/>
              </w:tblBorders>
              <w:tblLook w:val="04A0" w:firstRow="1" w:lastRow="0" w:firstColumn="1" w:lastColumn="0" w:noHBand="0" w:noVBand="1"/>
            </w:tblPr>
            <w:tblGrid>
              <w:gridCol w:w="991"/>
              <w:gridCol w:w="567"/>
              <w:gridCol w:w="567"/>
              <w:gridCol w:w="567"/>
              <w:gridCol w:w="568"/>
            </w:tblGrid>
            <w:tr w:rsidR="005C484F" w14:paraId="13A8E9FA" w14:textId="77777777" w:rsidTr="003A65C0">
              <w:tc>
                <w:tcPr>
                  <w:tcW w:w="640" w:type="dxa"/>
                </w:tcPr>
                <w:p w14:paraId="4F95F3BA" w14:textId="77777777" w:rsidR="005C484F" w:rsidRDefault="005C484F" w:rsidP="003A65C0">
                  <w:r>
                    <w:t>Kayak</w:t>
                  </w:r>
                </w:p>
              </w:tc>
              <w:tc>
                <w:tcPr>
                  <w:tcW w:w="640" w:type="dxa"/>
                </w:tcPr>
                <w:p w14:paraId="46B3FCAA" w14:textId="77777777" w:rsidR="005C484F" w:rsidRDefault="005C484F" w:rsidP="003A65C0">
                  <w:r>
                    <w:t>1</w:t>
                  </w:r>
                </w:p>
              </w:tc>
              <w:tc>
                <w:tcPr>
                  <w:tcW w:w="640" w:type="dxa"/>
                </w:tcPr>
                <w:p w14:paraId="01F0D449" w14:textId="77777777" w:rsidR="005C484F" w:rsidRDefault="005C484F" w:rsidP="003A65C0">
                  <w:r>
                    <w:t>7</w:t>
                  </w:r>
                </w:p>
              </w:tc>
              <w:tc>
                <w:tcPr>
                  <w:tcW w:w="640" w:type="dxa"/>
                </w:tcPr>
                <w:p w14:paraId="0F0CB5C9" w14:textId="77777777" w:rsidR="005C484F" w:rsidRDefault="005C484F" w:rsidP="003A65C0">
                  <w:r>
                    <w:t>22</w:t>
                  </w:r>
                </w:p>
              </w:tc>
              <w:tc>
                <w:tcPr>
                  <w:tcW w:w="641" w:type="dxa"/>
                </w:tcPr>
                <w:p w14:paraId="75A69B83" w14:textId="77777777" w:rsidR="005C484F" w:rsidRDefault="005C484F" w:rsidP="003A65C0">
                  <w:r>
                    <w:t>28</w:t>
                  </w:r>
                </w:p>
              </w:tc>
            </w:tr>
            <w:tr w:rsidR="005C484F" w14:paraId="780E2E03" w14:textId="77777777" w:rsidTr="003A65C0">
              <w:tc>
                <w:tcPr>
                  <w:tcW w:w="640" w:type="dxa"/>
                </w:tcPr>
                <w:p w14:paraId="5224D930" w14:textId="77777777" w:rsidR="005C484F" w:rsidRDefault="005C484F" w:rsidP="003A65C0">
                  <w:r>
                    <w:t>Paddle</w:t>
                  </w:r>
                </w:p>
              </w:tc>
              <w:tc>
                <w:tcPr>
                  <w:tcW w:w="640" w:type="dxa"/>
                </w:tcPr>
                <w:p w14:paraId="6AACD735" w14:textId="77777777" w:rsidR="005C484F" w:rsidRDefault="005C484F" w:rsidP="003A65C0">
                  <w:r>
                    <w:t>3</w:t>
                  </w:r>
                </w:p>
              </w:tc>
              <w:tc>
                <w:tcPr>
                  <w:tcW w:w="640" w:type="dxa"/>
                </w:tcPr>
                <w:p w14:paraId="03C9051E" w14:textId="77777777" w:rsidR="005C484F" w:rsidRDefault="005C484F" w:rsidP="003A65C0">
                  <w:r>
                    <w:t>9</w:t>
                  </w:r>
                </w:p>
              </w:tc>
              <w:tc>
                <w:tcPr>
                  <w:tcW w:w="640" w:type="dxa"/>
                </w:tcPr>
                <w:p w14:paraId="51D602D9" w14:textId="77777777" w:rsidR="005C484F" w:rsidRDefault="005C484F" w:rsidP="003A65C0">
                  <w:r>
                    <w:t>14</w:t>
                  </w:r>
                </w:p>
              </w:tc>
              <w:tc>
                <w:tcPr>
                  <w:tcW w:w="641" w:type="dxa"/>
                </w:tcPr>
                <w:p w14:paraId="1A382C74" w14:textId="77777777" w:rsidR="005C484F" w:rsidRDefault="005C484F" w:rsidP="003A65C0">
                  <w:r>
                    <w:t>18</w:t>
                  </w:r>
                </w:p>
              </w:tc>
            </w:tr>
            <w:tr w:rsidR="005C484F" w14:paraId="20F55275" w14:textId="77777777" w:rsidTr="003A65C0">
              <w:tc>
                <w:tcPr>
                  <w:tcW w:w="640" w:type="dxa"/>
                </w:tcPr>
                <w:p w14:paraId="53081B0E" w14:textId="77777777" w:rsidR="005C484F" w:rsidRDefault="005C484F" w:rsidP="003A65C0">
                  <w:r>
                    <w:t>Tandem</w:t>
                  </w:r>
                </w:p>
              </w:tc>
              <w:tc>
                <w:tcPr>
                  <w:tcW w:w="640" w:type="dxa"/>
                </w:tcPr>
                <w:p w14:paraId="7902CC90" w14:textId="77777777" w:rsidR="005C484F" w:rsidRDefault="005C484F" w:rsidP="003A65C0">
                  <w:r>
                    <w:t>2</w:t>
                  </w:r>
                </w:p>
              </w:tc>
              <w:tc>
                <w:tcPr>
                  <w:tcW w:w="640" w:type="dxa"/>
                </w:tcPr>
                <w:p w14:paraId="7B6EA067" w14:textId="77777777" w:rsidR="005C484F" w:rsidRDefault="005C484F" w:rsidP="003A65C0">
                  <w:r>
                    <w:t>5</w:t>
                  </w:r>
                </w:p>
              </w:tc>
              <w:tc>
                <w:tcPr>
                  <w:tcW w:w="640" w:type="dxa"/>
                </w:tcPr>
                <w:p w14:paraId="5E0C856E" w14:textId="77777777" w:rsidR="005C484F" w:rsidRDefault="005C484F" w:rsidP="003A65C0">
                  <w:r>
                    <w:t>11</w:t>
                  </w:r>
                </w:p>
              </w:tc>
              <w:tc>
                <w:tcPr>
                  <w:tcW w:w="641" w:type="dxa"/>
                </w:tcPr>
                <w:p w14:paraId="2167AA19" w14:textId="77777777" w:rsidR="005C484F" w:rsidRDefault="005C484F" w:rsidP="003A65C0">
                  <w:r>
                    <w:t>20</w:t>
                  </w:r>
                </w:p>
              </w:tc>
            </w:tr>
            <w:tr w:rsidR="005C484F" w14:paraId="361BD7D7" w14:textId="77777777" w:rsidTr="003A65C0">
              <w:tc>
                <w:tcPr>
                  <w:tcW w:w="640" w:type="dxa"/>
                </w:tcPr>
                <w:p w14:paraId="7E691004" w14:textId="77777777" w:rsidR="005C484F" w:rsidRDefault="005C484F" w:rsidP="003A65C0">
                  <w:r>
                    <w:t>Rudder</w:t>
                  </w:r>
                </w:p>
              </w:tc>
              <w:tc>
                <w:tcPr>
                  <w:tcW w:w="640" w:type="dxa"/>
                </w:tcPr>
                <w:p w14:paraId="1F986E87" w14:textId="77777777" w:rsidR="005C484F" w:rsidRDefault="005C484F" w:rsidP="003A65C0">
                  <w:r>
                    <w:t>4</w:t>
                  </w:r>
                </w:p>
              </w:tc>
              <w:tc>
                <w:tcPr>
                  <w:tcW w:w="640" w:type="dxa"/>
                </w:tcPr>
                <w:p w14:paraId="35D4FB4C" w14:textId="77777777" w:rsidR="005C484F" w:rsidRDefault="005C484F" w:rsidP="003A65C0">
                  <w:r>
                    <w:t>10</w:t>
                  </w:r>
                </w:p>
              </w:tc>
              <w:tc>
                <w:tcPr>
                  <w:tcW w:w="640" w:type="dxa"/>
                </w:tcPr>
                <w:p w14:paraId="46B96CAC" w14:textId="77777777" w:rsidR="005C484F" w:rsidRDefault="005C484F" w:rsidP="003A65C0">
                  <w:r>
                    <w:t>13</w:t>
                  </w:r>
                </w:p>
              </w:tc>
              <w:tc>
                <w:tcPr>
                  <w:tcW w:w="641" w:type="dxa"/>
                </w:tcPr>
                <w:p w14:paraId="528AE90F" w14:textId="77777777" w:rsidR="005C484F" w:rsidRDefault="005C484F" w:rsidP="003A65C0">
                  <w:r>
                    <w:t>27</w:t>
                  </w:r>
                </w:p>
              </w:tc>
            </w:tr>
            <w:tr w:rsidR="005C484F" w14:paraId="463AB224" w14:textId="77777777" w:rsidTr="003A65C0">
              <w:tc>
                <w:tcPr>
                  <w:tcW w:w="640" w:type="dxa"/>
                </w:tcPr>
                <w:p w14:paraId="65342274" w14:textId="77777777" w:rsidR="005C484F" w:rsidRDefault="005C484F" w:rsidP="003A65C0">
                  <w:r>
                    <w:t>Roof rack</w:t>
                  </w:r>
                </w:p>
              </w:tc>
              <w:tc>
                <w:tcPr>
                  <w:tcW w:w="640" w:type="dxa"/>
                </w:tcPr>
                <w:p w14:paraId="1C1AA3B2" w14:textId="77777777" w:rsidR="005C484F" w:rsidRDefault="005C484F" w:rsidP="003A65C0">
                  <w:r>
                    <w:t>6</w:t>
                  </w:r>
                </w:p>
              </w:tc>
              <w:tc>
                <w:tcPr>
                  <w:tcW w:w="640" w:type="dxa"/>
                </w:tcPr>
                <w:p w14:paraId="45069830" w14:textId="77777777" w:rsidR="005C484F" w:rsidRDefault="005C484F" w:rsidP="003A65C0">
                  <w:r>
                    <w:t>12</w:t>
                  </w:r>
                </w:p>
              </w:tc>
              <w:tc>
                <w:tcPr>
                  <w:tcW w:w="640" w:type="dxa"/>
                </w:tcPr>
                <w:p w14:paraId="29094FF1" w14:textId="77777777" w:rsidR="005C484F" w:rsidRDefault="005C484F" w:rsidP="003A65C0">
                  <w:r>
                    <w:t>15</w:t>
                  </w:r>
                </w:p>
              </w:tc>
              <w:tc>
                <w:tcPr>
                  <w:tcW w:w="641" w:type="dxa"/>
                </w:tcPr>
                <w:p w14:paraId="654C969B" w14:textId="77777777" w:rsidR="005C484F" w:rsidRDefault="005C484F" w:rsidP="003A65C0">
                  <w:r>
                    <w:t>23</w:t>
                  </w:r>
                </w:p>
              </w:tc>
            </w:tr>
            <w:tr w:rsidR="005C484F" w14:paraId="0DEB19F4" w14:textId="77777777" w:rsidTr="003A65C0">
              <w:tc>
                <w:tcPr>
                  <w:tcW w:w="640" w:type="dxa"/>
                </w:tcPr>
                <w:p w14:paraId="54D0F641" w14:textId="77777777" w:rsidR="005C484F" w:rsidRDefault="005C484F" w:rsidP="003A65C0">
                  <w:r>
                    <w:t>Life vest</w:t>
                  </w:r>
                </w:p>
              </w:tc>
              <w:tc>
                <w:tcPr>
                  <w:tcW w:w="640" w:type="dxa"/>
                </w:tcPr>
                <w:p w14:paraId="6F83FA05" w14:textId="77777777" w:rsidR="005C484F" w:rsidRDefault="005C484F" w:rsidP="003A65C0">
                  <w:r>
                    <w:t>16</w:t>
                  </w:r>
                </w:p>
              </w:tc>
              <w:tc>
                <w:tcPr>
                  <w:tcW w:w="640" w:type="dxa"/>
                </w:tcPr>
                <w:p w14:paraId="351B8CED" w14:textId="77777777" w:rsidR="005C484F" w:rsidRDefault="005C484F" w:rsidP="003A65C0">
                  <w:r>
                    <w:t>17</w:t>
                  </w:r>
                </w:p>
              </w:tc>
              <w:tc>
                <w:tcPr>
                  <w:tcW w:w="640" w:type="dxa"/>
                </w:tcPr>
                <w:p w14:paraId="7CFA245B" w14:textId="77777777" w:rsidR="005C484F" w:rsidRDefault="005C484F" w:rsidP="003A65C0">
                  <w:r>
                    <w:t>25</w:t>
                  </w:r>
                </w:p>
              </w:tc>
              <w:tc>
                <w:tcPr>
                  <w:tcW w:w="641" w:type="dxa"/>
                </w:tcPr>
                <w:p w14:paraId="2351A31B" w14:textId="77777777" w:rsidR="005C484F" w:rsidRDefault="005C484F" w:rsidP="003A65C0">
                  <w:r>
                    <w:t>26</w:t>
                  </w:r>
                </w:p>
              </w:tc>
            </w:tr>
            <w:tr w:rsidR="005C484F" w14:paraId="6A62AEE5" w14:textId="77777777" w:rsidTr="003A65C0">
              <w:tc>
                <w:tcPr>
                  <w:tcW w:w="640" w:type="dxa"/>
                </w:tcPr>
                <w:p w14:paraId="0F4F62A3" w14:textId="77777777" w:rsidR="005C484F" w:rsidRDefault="005C484F" w:rsidP="003A65C0">
                  <w:r>
                    <w:t>Dry bag</w:t>
                  </w:r>
                </w:p>
              </w:tc>
              <w:tc>
                <w:tcPr>
                  <w:tcW w:w="640" w:type="dxa"/>
                </w:tcPr>
                <w:p w14:paraId="7387B525" w14:textId="77777777" w:rsidR="005C484F" w:rsidRDefault="005C484F" w:rsidP="003A65C0">
                  <w:r>
                    <w:t>8</w:t>
                  </w:r>
                </w:p>
              </w:tc>
              <w:tc>
                <w:tcPr>
                  <w:tcW w:w="640" w:type="dxa"/>
                </w:tcPr>
                <w:p w14:paraId="383D338B" w14:textId="77777777" w:rsidR="005C484F" w:rsidRDefault="005C484F" w:rsidP="003A65C0">
                  <w:r>
                    <w:t>19</w:t>
                  </w:r>
                </w:p>
              </w:tc>
              <w:tc>
                <w:tcPr>
                  <w:tcW w:w="640" w:type="dxa"/>
                </w:tcPr>
                <w:p w14:paraId="1EEF32F1" w14:textId="77777777" w:rsidR="005C484F" w:rsidRDefault="005C484F" w:rsidP="003A65C0">
                  <w:r>
                    <w:t>21</w:t>
                  </w:r>
                </w:p>
              </w:tc>
              <w:tc>
                <w:tcPr>
                  <w:tcW w:w="641" w:type="dxa"/>
                </w:tcPr>
                <w:p w14:paraId="5981FA0D" w14:textId="77777777" w:rsidR="005C484F" w:rsidRDefault="005C484F" w:rsidP="003A65C0">
                  <w:r>
                    <w:t>24</w:t>
                  </w:r>
                </w:p>
              </w:tc>
            </w:tr>
          </w:tbl>
          <w:p w14:paraId="31B9881A" w14:textId="5C4617FA" w:rsidR="005C484F" w:rsidRDefault="005C484F" w:rsidP="003A65C0"/>
        </w:tc>
      </w:tr>
      <w:tr w:rsidR="005C484F" w14:paraId="6A260D91" w14:textId="77777777" w:rsidTr="000C2880">
        <w:trPr>
          <w:trHeight w:val="3846"/>
        </w:trPr>
        <w:tc>
          <w:tcPr>
            <w:tcW w:w="3410" w:type="dxa"/>
            <w:tcBorders>
              <w:top w:val="single" w:sz="24" w:space="0" w:color="auto"/>
              <w:left w:val="single" w:sz="24" w:space="0" w:color="auto"/>
              <w:bottom w:val="single" w:sz="24" w:space="0" w:color="auto"/>
              <w:right w:val="single" w:sz="24" w:space="0" w:color="auto"/>
            </w:tcBorders>
          </w:tcPr>
          <w:p w14:paraId="679B18B3" w14:textId="77777777" w:rsidR="005C484F" w:rsidRDefault="005C484F" w:rsidP="003A65C0">
            <w:pPr>
              <w:jc w:val="center"/>
            </w:pPr>
          </w:p>
          <w:p w14:paraId="440F79EC" w14:textId="77777777" w:rsidR="005C484F" w:rsidRDefault="005C484F" w:rsidP="003A65C0">
            <w:pPr>
              <w:jc w:val="center"/>
            </w:pPr>
            <w:r>
              <w:t>Veggies</w:t>
            </w:r>
          </w:p>
          <w:p w14:paraId="20C525FB" w14:textId="77777777" w:rsidR="005C484F" w:rsidRDefault="005C484F" w:rsidP="003A65C0">
            <w:pPr>
              <w:jc w:val="center"/>
            </w:pPr>
          </w:p>
          <w:tbl>
            <w:tblPr>
              <w:tblStyle w:val="TableGrid"/>
              <w:tblW w:w="0" w:type="auto"/>
              <w:tblBorders>
                <w:insideV w:val="none" w:sz="0" w:space="0" w:color="auto"/>
              </w:tblBorders>
              <w:tblLook w:val="04A0" w:firstRow="1" w:lastRow="0" w:firstColumn="1" w:lastColumn="0" w:noHBand="0" w:noVBand="1"/>
            </w:tblPr>
            <w:tblGrid>
              <w:gridCol w:w="1201"/>
              <w:gridCol w:w="495"/>
              <w:gridCol w:w="496"/>
              <w:gridCol w:w="496"/>
              <w:gridCol w:w="496"/>
            </w:tblGrid>
            <w:tr w:rsidR="005C484F" w14:paraId="1088C503" w14:textId="77777777" w:rsidTr="003A65C0">
              <w:tc>
                <w:tcPr>
                  <w:tcW w:w="640" w:type="dxa"/>
                </w:tcPr>
                <w:p w14:paraId="464EE074" w14:textId="77777777" w:rsidR="005C484F" w:rsidRDefault="005C484F" w:rsidP="003A65C0">
                  <w:r>
                    <w:t>Broccoli</w:t>
                  </w:r>
                </w:p>
              </w:tc>
              <w:tc>
                <w:tcPr>
                  <w:tcW w:w="640" w:type="dxa"/>
                </w:tcPr>
                <w:p w14:paraId="5B05ACEA" w14:textId="77777777" w:rsidR="005C484F" w:rsidRDefault="005C484F" w:rsidP="003A65C0">
                  <w:r>
                    <w:t>1</w:t>
                  </w:r>
                </w:p>
              </w:tc>
              <w:tc>
                <w:tcPr>
                  <w:tcW w:w="640" w:type="dxa"/>
                </w:tcPr>
                <w:p w14:paraId="03C760A2" w14:textId="77777777" w:rsidR="005C484F" w:rsidRDefault="005C484F" w:rsidP="003A65C0">
                  <w:r>
                    <w:t>6</w:t>
                  </w:r>
                </w:p>
              </w:tc>
              <w:tc>
                <w:tcPr>
                  <w:tcW w:w="640" w:type="dxa"/>
                </w:tcPr>
                <w:p w14:paraId="12D2CF3E" w14:textId="77777777" w:rsidR="005C484F" w:rsidRDefault="005C484F" w:rsidP="003A65C0">
                  <w:r>
                    <w:t>9</w:t>
                  </w:r>
                </w:p>
              </w:tc>
              <w:tc>
                <w:tcPr>
                  <w:tcW w:w="641" w:type="dxa"/>
                </w:tcPr>
                <w:p w14:paraId="3C652D54" w14:textId="77777777" w:rsidR="005C484F" w:rsidRDefault="005C484F" w:rsidP="003A65C0">
                  <w:r>
                    <w:t>16</w:t>
                  </w:r>
                </w:p>
              </w:tc>
            </w:tr>
            <w:tr w:rsidR="005C484F" w14:paraId="2A5C24AD" w14:textId="77777777" w:rsidTr="003A65C0">
              <w:tc>
                <w:tcPr>
                  <w:tcW w:w="640" w:type="dxa"/>
                </w:tcPr>
                <w:p w14:paraId="69FAC13B" w14:textId="77777777" w:rsidR="005C484F" w:rsidRDefault="005C484F" w:rsidP="003A65C0">
                  <w:r>
                    <w:t>Peppers</w:t>
                  </w:r>
                </w:p>
              </w:tc>
              <w:tc>
                <w:tcPr>
                  <w:tcW w:w="640" w:type="dxa"/>
                </w:tcPr>
                <w:p w14:paraId="53D3D6AA" w14:textId="77777777" w:rsidR="005C484F" w:rsidRDefault="005C484F" w:rsidP="003A65C0">
                  <w:r>
                    <w:t>3</w:t>
                  </w:r>
                </w:p>
              </w:tc>
              <w:tc>
                <w:tcPr>
                  <w:tcW w:w="640" w:type="dxa"/>
                </w:tcPr>
                <w:p w14:paraId="00DF169F" w14:textId="77777777" w:rsidR="005C484F" w:rsidRDefault="005C484F" w:rsidP="003A65C0">
                  <w:r>
                    <w:t>5</w:t>
                  </w:r>
                </w:p>
              </w:tc>
              <w:tc>
                <w:tcPr>
                  <w:tcW w:w="640" w:type="dxa"/>
                </w:tcPr>
                <w:p w14:paraId="09738398" w14:textId="77777777" w:rsidR="005C484F" w:rsidRDefault="005C484F" w:rsidP="003A65C0">
                  <w:r>
                    <w:t>22</w:t>
                  </w:r>
                </w:p>
              </w:tc>
              <w:tc>
                <w:tcPr>
                  <w:tcW w:w="641" w:type="dxa"/>
                </w:tcPr>
                <w:p w14:paraId="2F8C09AE" w14:textId="77777777" w:rsidR="005C484F" w:rsidRDefault="005C484F" w:rsidP="003A65C0">
                  <w:r>
                    <w:t>26</w:t>
                  </w:r>
                </w:p>
              </w:tc>
            </w:tr>
            <w:tr w:rsidR="005C484F" w14:paraId="0B245681" w14:textId="77777777" w:rsidTr="003A65C0">
              <w:tc>
                <w:tcPr>
                  <w:tcW w:w="640" w:type="dxa"/>
                </w:tcPr>
                <w:p w14:paraId="2BF7D57B" w14:textId="77777777" w:rsidR="005C484F" w:rsidRDefault="005C484F" w:rsidP="003A65C0">
                  <w:r>
                    <w:t>Spinach</w:t>
                  </w:r>
                </w:p>
              </w:tc>
              <w:tc>
                <w:tcPr>
                  <w:tcW w:w="640" w:type="dxa"/>
                </w:tcPr>
                <w:p w14:paraId="5DC59C99" w14:textId="77777777" w:rsidR="005C484F" w:rsidRDefault="005C484F" w:rsidP="003A65C0">
                  <w:r>
                    <w:t>7</w:t>
                  </w:r>
                </w:p>
              </w:tc>
              <w:tc>
                <w:tcPr>
                  <w:tcW w:w="640" w:type="dxa"/>
                </w:tcPr>
                <w:p w14:paraId="011571AA" w14:textId="77777777" w:rsidR="005C484F" w:rsidRDefault="005C484F" w:rsidP="003A65C0">
                  <w:r>
                    <w:t>11</w:t>
                  </w:r>
                </w:p>
              </w:tc>
              <w:tc>
                <w:tcPr>
                  <w:tcW w:w="640" w:type="dxa"/>
                </w:tcPr>
                <w:p w14:paraId="2EB63AE9" w14:textId="77777777" w:rsidR="005C484F" w:rsidRDefault="005C484F" w:rsidP="003A65C0">
                  <w:r>
                    <w:t>14</w:t>
                  </w:r>
                </w:p>
              </w:tc>
              <w:tc>
                <w:tcPr>
                  <w:tcW w:w="641" w:type="dxa"/>
                </w:tcPr>
                <w:p w14:paraId="1FFEC04F" w14:textId="77777777" w:rsidR="005C484F" w:rsidRDefault="005C484F" w:rsidP="003A65C0">
                  <w:r>
                    <w:t>20</w:t>
                  </w:r>
                </w:p>
              </w:tc>
            </w:tr>
            <w:tr w:rsidR="005C484F" w14:paraId="6042EEE2" w14:textId="77777777" w:rsidTr="003A65C0">
              <w:tc>
                <w:tcPr>
                  <w:tcW w:w="640" w:type="dxa"/>
                </w:tcPr>
                <w:p w14:paraId="0C174CC0" w14:textId="77777777" w:rsidR="005C484F" w:rsidRDefault="005C484F" w:rsidP="003A65C0">
                  <w:r>
                    <w:t>Lettuce</w:t>
                  </w:r>
                </w:p>
              </w:tc>
              <w:tc>
                <w:tcPr>
                  <w:tcW w:w="640" w:type="dxa"/>
                </w:tcPr>
                <w:p w14:paraId="74E80E38" w14:textId="77777777" w:rsidR="005C484F" w:rsidRDefault="005C484F" w:rsidP="003A65C0">
                  <w:r>
                    <w:t>12</w:t>
                  </w:r>
                </w:p>
              </w:tc>
              <w:tc>
                <w:tcPr>
                  <w:tcW w:w="640" w:type="dxa"/>
                </w:tcPr>
                <w:p w14:paraId="05765FD7" w14:textId="77777777" w:rsidR="005C484F" w:rsidRDefault="005C484F" w:rsidP="003A65C0">
                  <w:r>
                    <w:t>13</w:t>
                  </w:r>
                </w:p>
              </w:tc>
              <w:tc>
                <w:tcPr>
                  <w:tcW w:w="640" w:type="dxa"/>
                </w:tcPr>
                <w:p w14:paraId="29475CC0" w14:textId="77777777" w:rsidR="005C484F" w:rsidRDefault="005C484F" w:rsidP="003A65C0">
                  <w:r>
                    <w:t>17</w:t>
                  </w:r>
                </w:p>
              </w:tc>
              <w:tc>
                <w:tcPr>
                  <w:tcW w:w="641" w:type="dxa"/>
                </w:tcPr>
                <w:p w14:paraId="31BDFA95" w14:textId="77777777" w:rsidR="005C484F" w:rsidRDefault="005C484F" w:rsidP="003A65C0">
                  <w:r>
                    <w:t>18</w:t>
                  </w:r>
                </w:p>
              </w:tc>
            </w:tr>
            <w:tr w:rsidR="005C484F" w14:paraId="2C6BCAB9" w14:textId="77777777" w:rsidTr="003A65C0">
              <w:tc>
                <w:tcPr>
                  <w:tcW w:w="640" w:type="dxa"/>
                </w:tcPr>
                <w:p w14:paraId="02D33C42" w14:textId="77777777" w:rsidR="005C484F" w:rsidRDefault="005C484F" w:rsidP="003A65C0">
                  <w:r>
                    <w:t>Carrots</w:t>
                  </w:r>
                </w:p>
              </w:tc>
              <w:tc>
                <w:tcPr>
                  <w:tcW w:w="640" w:type="dxa"/>
                </w:tcPr>
                <w:p w14:paraId="7CBB4F85" w14:textId="77777777" w:rsidR="005C484F" w:rsidRDefault="005C484F" w:rsidP="003A65C0">
                  <w:r>
                    <w:t>2</w:t>
                  </w:r>
                </w:p>
              </w:tc>
              <w:tc>
                <w:tcPr>
                  <w:tcW w:w="640" w:type="dxa"/>
                </w:tcPr>
                <w:p w14:paraId="38E68D37" w14:textId="77777777" w:rsidR="005C484F" w:rsidRDefault="005C484F" w:rsidP="003A65C0">
                  <w:r>
                    <w:t>15</w:t>
                  </w:r>
                </w:p>
              </w:tc>
              <w:tc>
                <w:tcPr>
                  <w:tcW w:w="640" w:type="dxa"/>
                </w:tcPr>
                <w:p w14:paraId="7FC4571C" w14:textId="77777777" w:rsidR="005C484F" w:rsidRDefault="005C484F" w:rsidP="003A65C0">
                  <w:r>
                    <w:t>24</w:t>
                  </w:r>
                </w:p>
              </w:tc>
              <w:tc>
                <w:tcPr>
                  <w:tcW w:w="641" w:type="dxa"/>
                </w:tcPr>
                <w:p w14:paraId="2A4ECF19" w14:textId="77777777" w:rsidR="005C484F" w:rsidRDefault="005C484F" w:rsidP="003A65C0">
                  <w:r>
                    <w:t>27</w:t>
                  </w:r>
                </w:p>
              </w:tc>
            </w:tr>
            <w:tr w:rsidR="005C484F" w14:paraId="6859AFF8" w14:textId="77777777" w:rsidTr="003A65C0">
              <w:tc>
                <w:tcPr>
                  <w:tcW w:w="640" w:type="dxa"/>
                </w:tcPr>
                <w:p w14:paraId="3E4CF07A" w14:textId="77777777" w:rsidR="005C484F" w:rsidRDefault="005C484F" w:rsidP="003A65C0">
                  <w:r>
                    <w:t>Asparagus</w:t>
                  </w:r>
                </w:p>
              </w:tc>
              <w:tc>
                <w:tcPr>
                  <w:tcW w:w="640" w:type="dxa"/>
                </w:tcPr>
                <w:p w14:paraId="28B246EC" w14:textId="77777777" w:rsidR="005C484F" w:rsidRDefault="005C484F" w:rsidP="003A65C0">
                  <w:r>
                    <w:t>4</w:t>
                  </w:r>
                </w:p>
              </w:tc>
              <w:tc>
                <w:tcPr>
                  <w:tcW w:w="640" w:type="dxa"/>
                </w:tcPr>
                <w:p w14:paraId="5A5793F7" w14:textId="77777777" w:rsidR="005C484F" w:rsidRDefault="005C484F" w:rsidP="003A65C0">
                  <w:r>
                    <w:t>10</w:t>
                  </w:r>
                </w:p>
              </w:tc>
              <w:tc>
                <w:tcPr>
                  <w:tcW w:w="640" w:type="dxa"/>
                </w:tcPr>
                <w:p w14:paraId="6CD44877" w14:textId="77777777" w:rsidR="005C484F" w:rsidRDefault="005C484F" w:rsidP="003A65C0">
                  <w:r>
                    <w:t>21</w:t>
                  </w:r>
                </w:p>
              </w:tc>
              <w:tc>
                <w:tcPr>
                  <w:tcW w:w="641" w:type="dxa"/>
                </w:tcPr>
                <w:p w14:paraId="26ECDFFD" w14:textId="77777777" w:rsidR="005C484F" w:rsidRDefault="005C484F" w:rsidP="003A65C0">
                  <w:r>
                    <w:t>25</w:t>
                  </w:r>
                </w:p>
              </w:tc>
            </w:tr>
            <w:tr w:rsidR="005C484F" w14:paraId="672F420A" w14:textId="77777777" w:rsidTr="003A65C0">
              <w:tc>
                <w:tcPr>
                  <w:tcW w:w="640" w:type="dxa"/>
                </w:tcPr>
                <w:p w14:paraId="53C0ACBC" w14:textId="77777777" w:rsidR="005C484F" w:rsidRDefault="005C484F" w:rsidP="003A65C0">
                  <w:r>
                    <w:t>Eggplant</w:t>
                  </w:r>
                </w:p>
              </w:tc>
              <w:tc>
                <w:tcPr>
                  <w:tcW w:w="640" w:type="dxa"/>
                </w:tcPr>
                <w:p w14:paraId="21AF9ADD" w14:textId="77777777" w:rsidR="005C484F" w:rsidRDefault="005C484F" w:rsidP="003A65C0">
                  <w:r>
                    <w:t>8</w:t>
                  </w:r>
                </w:p>
              </w:tc>
              <w:tc>
                <w:tcPr>
                  <w:tcW w:w="640" w:type="dxa"/>
                </w:tcPr>
                <w:p w14:paraId="68D4DFB5" w14:textId="77777777" w:rsidR="005C484F" w:rsidRDefault="005C484F" w:rsidP="003A65C0">
                  <w:r>
                    <w:t>19</w:t>
                  </w:r>
                </w:p>
              </w:tc>
              <w:tc>
                <w:tcPr>
                  <w:tcW w:w="640" w:type="dxa"/>
                </w:tcPr>
                <w:p w14:paraId="49971146" w14:textId="77777777" w:rsidR="005C484F" w:rsidRDefault="005C484F" w:rsidP="003A65C0">
                  <w:r>
                    <w:t>23</w:t>
                  </w:r>
                </w:p>
              </w:tc>
              <w:tc>
                <w:tcPr>
                  <w:tcW w:w="641" w:type="dxa"/>
                </w:tcPr>
                <w:p w14:paraId="437E8132" w14:textId="77777777" w:rsidR="005C484F" w:rsidRDefault="005C484F" w:rsidP="003A65C0">
                  <w:r>
                    <w:t>28</w:t>
                  </w:r>
                </w:p>
              </w:tc>
            </w:tr>
          </w:tbl>
          <w:p w14:paraId="1B056289" w14:textId="77777777" w:rsidR="005C484F" w:rsidRDefault="005C484F" w:rsidP="003A65C0"/>
          <w:p w14:paraId="38A1E0A3" w14:textId="0812C3B7" w:rsidR="005C484F" w:rsidRDefault="005C484F" w:rsidP="003A65C0"/>
        </w:tc>
        <w:tc>
          <w:tcPr>
            <w:tcW w:w="3400" w:type="dxa"/>
            <w:tcBorders>
              <w:top w:val="single" w:sz="24" w:space="0" w:color="auto"/>
              <w:left w:val="single" w:sz="24" w:space="0" w:color="auto"/>
              <w:bottom w:val="single" w:sz="24" w:space="0" w:color="auto"/>
              <w:right w:val="single" w:sz="24" w:space="0" w:color="auto"/>
            </w:tcBorders>
          </w:tcPr>
          <w:p w14:paraId="35338FE7" w14:textId="77777777" w:rsidR="005C484F" w:rsidRDefault="005C484F" w:rsidP="003A65C0">
            <w:pPr>
              <w:jc w:val="center"/>
            </w:pPr>
          </w:p>
          <w:p w14:paraId="16245DB9" w14:textId="77777777" w:rsidR="005C484F" w:rsidRDefault="005C484F" w:rsidP="003A65C0">
            <w:pPr>
              <w:jc w:val="center"/>
            </w:pPr>
            <w:r>
              <w:t>Fruits</w:t>
            </w:r>
          </w:p>
          <w:p w14:paraId="0C2C3CA8" w14:textId="77777777" w:rsidR="005C484F" w:rsidRDefault="005C484F" w:rsidP="003A65C0">
            <w:pPr>
              <w:jc w:val="center"/>
            </w:pPr>
          </w:p>
          <w:tbl>
            <w:tblPr>
              <w:tblStyle w:val="TableGrid"/>
              <w:tblW w:w="0" w:type="auto"/>
              <w:tblBorders>
                <w:insideV w:val="none" w:sz="0" w:space="0" w:color="auto"/>
              </w:tblBorders>
              <w:tblLook w:val="04A0" w:firstRow="1" w:lastRow="0" w:firstColumn="1" w:lastColumn="0" w:noHBand="0" w:noVBand="1"/>
            </w:tblPr>
            <w:tblGrid>
              <w:gridCol w:w="919"/>
              <w:gridCol w:w="563"/>
              <w:gridCol w:w="564"/>
              <w:gridCol w:w="564"/>
              <w:gridCol w:w="564"/>
            </w:tblGrid>
            <w:tr w:rsidR="005C484F" w14:paraId="563744B3" w14:textId="77777777" w:rsidTr="003A65C0">
              <w:tc>
                <w:tcPr>
                  <w:tcW w:w="640" w:type="dxa"/>
                </w:tcPr>
                <w:p w14:paraId="181FA039" w14:textId="77777777" w:rsidR="005C484F" w:rsidRDefault="005C484F" w:rsidP="003A65C0">
                  <w:r>
                    <w:t>Apple</w:t>
                  </w:r>
                </w:p>
              </w:tc>
              <w:tc>
                <w:tcPr>
                  <w:tcW w:w="640" w:type="dxa"/>
                </w:tcPr>
                <w:p w14:paraId="10525E1C" w14:textId="77777777" w:rsidR="005C484F" w:rsidRDefault="005C484F" w:rsidP="003A65C0">
                  <w:r>
                    <w:t>1</w:t>
                  </w:r>
                </w:p>
              </w:tc>
              <w:tc>
                <w:tcPr>
                  <w:tcW w:w="640" w:type="dxa"/>
                </w:tcPr>
                <w:p w14:paraId="42F122E0" w14:textId="77777777" w:rsidR="005C484F" w:rsidRDefault="005C484F" w:rsidP="003A65C0">
                  <w:r>
                    <w:t>8</w:t>
                  </w:r>
                </w:p>
              </w:tc>
              <w:tc>
                <w:tcPr>
                  <w:tcW w:w="640" w:type="dxa"/>
                </w:tcPr>
                <w:p w14:paraId="37D3C8E3" w14:textId="77777777" w:rsidR="005C484F" w:rsidRDefault="005C484F" w:rsidP="003A65C0">
                  <w:r>
                    <w:t>11</w:t>
                  </w:r>
                </w:p>
              </w:tc>
              <w:tc>
                <w:tcPr>
                  <w:tcW w:w="641" w:type="dxa"/>
                </w:tcPr>
                <w:p w14:paraId="52CE7A51" w14:textId="77777777" w:rsidR="005C484F" w:rsidRDefault="005C484F" w:rsidP="003A65C0">
                  <w:r>
                    <w:t>16</w:t>
                  </w:r>
                </w:p>
              </w:tc>
            </w:tr>
            <w:tr w:rsidR="005C484F" w14:paraId="1B8CEFDA" w14:textId="77777777" w:rsidTr="003A65C0">
              <w:tc>
                <w:tcPr>
                  <w:tcW w:w="640" w:type="dxa"/>
                </w:tcPr>
                <w:p w14:paraId="2153679D" w14:textId="77777777" w:rsidR="005C484F" w:rsidRDefault="005C484F" w:rsidP="003A65C0">
                  <w:r>
                    <w:t>Orange</w:t>
                  </w:r>
                </w:p>
              </w:tc>
              <w:tc>
                <w:tcPr>
                  <w:tcW w:w="640" w:type="dxa"/>
                </w:tcPr>
                <w:p w14:paraId="17BAAAAF" w14:textId="77777777" w:rsidR="005C484F" w:rsidRDefault="005C484F" w:rsidP="003A65C0">
                  <w:r>
                    <w:t>3</w:t>
                  </w:r>
                </w:p>
              </w:tc>
              <w:tc>
                <w:tcPr>
                  <w:tcW w:w="640" w:type="dxa"/>
                </w:tcPr>
                <w:p w14:paraId="6F32BB56" w14:textId="77777777" w:rsidR="005C484F" w:rsidRDefault="005C484F" w:rsidP="003A65C0">
                  <w:r>
                    <w:t>6</w:t>
                  </w:r>
                </w:p>
              </w:tc>
              <w:tc>
                <w:tcPr>
                  <w:tcW w:w="640" w:type="dxa"/>
                </w:tcPr>
                <w:p w14:paraId="0849C230" w14:textId="77777777" w:rsidR="005C484F" w:rsidRDefault="005C484F" w:rsidP="003A65C0">
                  <w:r>
                    <w:t>13</w:t>
                  </w:r>
                </w:p>
              </w:tc>
              <w:tc>
                <w:tcPr>
                  <w:tcW w:w="641" w:type="dxa"/>
                </w:tcPr>
                <w:p w14:paraId="10AB6D4D" w14:textId="77777777" w:rsidR="005C484F" w:rsidRDefault="005C484F" w:rsidP="003A65C0">
                  <w:r>
                    <w:t>22</w:t>
                  </w:r>
                </w:p>
              </w:tc>
            </w:tr>
            <w:tr w:rsidR="005C484F" w14:paraId="550ADDD6" w14:textId="77777777" w:rsidTr="003A65C0">
              <w:tc>
                <w:tcPr>
                  <w:tcW w:w="640" w:type="dxa"/>
                </w:tcPr>
                <w:p w14:paraId="08DA3F9D" w14:textId="77777777" w:rsidR="005C484F" w:rsidRDefault="005C484F" w:rsidP="003A65C0">
                  <w:r>
                    <w:t>Kiwi</w:t>
                  </w:r>
                </w:p>
              </w:tc>
              <w:tc>
                <w:tcPr>
                  <w:tcW w:w="640" w:type="dxa"/>
                </w:tcPr>
                <w:p w14:paraId="37C70D1A" w14:textId="77777777" w:rsidR="005C484F" w:rsidRDefault="005C484F" w:rsidP="003A65C0">
                  <w:r>
                    <w:t>4</w:t>
                  </w:r>
                </w:p>
              </w:tc>
              <w:tc>
                <w:tcPr>
                  <w:tcW w:w="640" w:type="dxa"/>
                </w:tcPr>
                <w:p w14:paraId="6A4E7895" w14:textId="77777777" w:rsidR="005C484F" w:rsidRDefault="005C484F" w:rsidP="003A65C0">
                  <w:r>
                    <w:t>5</w:t>
                  </w:r>
                </w:p>
              </w:tc>
              <w:tc>
                <w:tcPr>
                  <w:tcW w:w="640" w:type="dxa"/>
                </w:tcPr>
                <w:p w14:paraId="5F74D9AC" w14:textId="77777777" w:rsidR="005C484F" w:rsidRDefault="005C484F" w:rsidP="003A65C0">
                  <w:r>
                    <w:t>24</w:t>
                  </w:r>
                </w:p>
              </w:tc>
              <w:tc>
                <w:tcPr>
                  <w:tcW w:w="641" w:type="dxa"/>
                </w:tcPr>
                <w:p w14:paraId="20CF8AC1" w14:textId="77777777" w:rsidR="005C484F" w:rsidRDefault="005C484F" w:rsidP="003A65C0">
                  <w:r>
                    <w:t>25</w:t>
                  </w:r>
                </w:p>
              </w:tc>
            </w:tr>
            <w:tr w:rsidR="005C484F" w14:paraId="602C9A38" w14:textId="77777777" w:rsidTr="003A65C0">
              <w:tc>
                <w:tcPr>
                  <w:tcW w:w="640" w:type="dxa"/>
                </w:tcPr>
                <w:p w14:paraId="1CED3EC6" w14:textId="77777777" w:rsidR="005C484F" w:rsidRDefault="005C484F" w:rsidP="003A65C0">
                  <w:r>
                    <w:t>Pear</w:t>
                  </w:r>
                </w:p>
              </w:tc>
              <w:tc>
                <w:tcPr>
                  <w:tcW w:w="640" w:type="dxa"/>
                </w:tcPr>
                <w:p w14:paraId="548DF836" w14:textId="77777777" w:rsidR="005C484F" w:rsidRDefault="005C484F" w:rsidP="003A65C0">
                  <w:r>
                    <w:t>7</w:t>
                  </w:r>
                </w:p>
              </w:tc>
              <w:tc>
                <w:tcPr>
                  <w:tcW w:w="640" w:type="dxa"/>
                </w:tcPr>
                <w:p w14:paraId="657817FE" w14:textId="77777777" w:rsidR="005C484F" w:rsidRDefault="005C484F" w:rsidP="003A65C0">
                  <w:r>
                    <w:t>10</w:t>
                  </w:r>
                </w:p>
              </w:tc>
              <w:tc>
                <w:tcPr>
                  <w:tcW w:w="640" w:type="dxa"/>
                </w:tcPr>
                <w:p w14:paraId="4B3D4616" w14:textId="77777777" w:rsidR="005C484F" w:rsidRDefault="005C484F" w:rsidP="003A65C0">
                  <w:r>
                    <w:t>15</w:t>
                  </w:r>
                </w:p>
              </w:tc>
              <w:tc>
                <w:tcPr>
                  <w:tcW w:w="641" w:type="dxa"/>
                </w:tcPr>
                <w:p w14:paraId="08B69988" w14:textId="77777777" w:rsidR="005C484F" w:rsidRDefault="005C484F" w:rsidP="003A65C0">
                  <w:r>
                    <w:t>26</w:t>
                  </w:r>
                </w:p>
              </w:tc>
            </w:tr>
            <w:tr w:rsidR="005C484F" w14:paraId="26F6C8ED" w14:textId="77777777" w:rsidTr="003A65C0">
              <w:tc>
                <w:tcPr>
                  <w:tcW w:w="640" w:type="dxa"/>
                </w:tcPr>
                <w:p w14:paraId="2A254FCE" w14:textId="77777777" w:rsidR="005C484F" w:rsidRDefault="005C484F" w:rsidP="003A65C0">
                  <w:r>
                    <w:t>Mango</w:t>
                  </w:r>
                </w:p>
              </w:tc>
              <w:tc>
                <w:tcPr>
                  <w:tcW w:w="640" w:type="dxa"/>
                </w:tcPr>
                <w:p w14:paraId="7473562B" w14:textId="77777777" w:rsidR="005C484F" w:rsidRDefault="005C484F" w:rsidP="003A65C0">
                  <w:r>
                    <w:t>2</w:t>
                  </w:r>
                </w:p>
              </w:tc>
              <w:tc>
                <w:tcPr>
                  <w:tcW w:w="640" w:type="dxa"/>
                </w:tcPr>
                <w:p w14:paraId="07BDA2A4" w14:textId="77777777" w:rsidR="005C484F" w:rsidRDefault="005C484F" w:rsidP="003A65C0">
                  <w:r>
                    <w:t>14</w:t>
                  </w:r>
                </w:p>
              </w:tc>
              <w:tc>
                <w:tcPr>
                  <w:tcW w:w="640" w:type="dxa"/>
                </w:tcPr>
                <w:p w14:paraId="11151A2A" w14:textId="77777777" w:rsidR="005C484F" w:rsidRDefault="005C484F" w:rsidP="003A65C0">
                  <w:r>
                    <w:t>17</w:t>
                  </w:r>
                </w:p>
              </w:tc>
              <w:tc>
                <w:tcPr>
                  <w:tcW w:w="641" w:type="dxa"/>
                </w:tcPr>
                <w:p w14:paraId="719973A7" w14:textId="77777777" w:rsidR="005C484F" w:rsidRDefault="005C484F" w:rsidP="003A65C0">
                  <w:r>
                    <w:t>23</w:t>
                  </w:r>
                </w:p>
              </w:tc>
            </w:tr>
            <w:tr w:rsidR="005C484F" w14:paraId="371A0BBC" w14:textId="77777777" w:rsidTr="003A65C0">
              <w:tc>
                <w:tcPr>
                  <w:tcW w:w="640" w:type="dxa"/>
                </w:tcPr>
                <w:p w14:paraId="6486FE4B" w14:textId="77777777" w:rsidR="005C484F" w:rsidRDefault="005C484F" w:rsidP="003A65C0">
                  <w:r>
                    <w:t>Peach</w:t>
                  </w:r>
                </w:p>
              </w:tc>
              <w:tc>
                <w:tcPr>
                  <w:tcW w:w="640" w:type="dxa"/>
                </w:tcPr>
                <w:p w14:paraId="29D6670D" w14:textId="77777777" w:rsidR="005C484F" w:rsidRDefault="005C484F" w:rsidP="003A65C0">
                  <w:r>
                    <w:t>12</w:t>
                  </w:r>
                </w:p>
              </w:tc>
              <w:tc>
                <w:tcPr>
                  <w:tcW w:w="640" w:type="dxa"/>
                </w:tcPr>
                <w:p w14:paraId="213C3577" w14:textId="77777777" w:rsidR="005C484F" w:rsidRDefault="005C484F" w:rsidP="003A65C0">
                  <w:r>
                    <w:t>18</w:t>
                  </w:r>
                </w:p>
              </w:tc>
              <w:tc>
                <w:tcPr>
                  <w:tcW w:w="640" w:type="dxa"/>
                </w:tcPr>
                <w:p w14:paraId="1DDBE49C" w14:textId="77777777" w:rsidR="005C484F" w:rsidRDefault="005C484F" w:rsidP="003A65C0">
                  <w:r>
                    <w:t>19</w:t>
                  </w:r>
                </w:p>
              </w:tc>
              <w:tc>
                <w:tcPr>
                  <w:tcW w:w="641" w:type="dxa"/>
                </w:tcPr>
                <w:p w14:paraId="17DDE800" w14:textId="77777777" w:rsidR="005C484F" w:rsidRDefault="005C484F" w:rsidP="003A65C0">
                  <w:r>
                    <w:t>27</w:t>
                  </w:r>
                </w:p>
              </w:tc>
            </w:tr>
            <w:tr w:rsidR="005C484F" w14:paraId="6346F8D2" w14:textId="77777777" w:rsidTr="003A65C0">
              <w:tc>
                <w:tcPr>
                  <w:tcW w:w="640" w:type="dxa"/>
                </w:tcPr>
                <w:p w14:paraId="7D410CED" w14:textId="77777777" w:rsidR="005C484F" w:rsidRDefault="005C484F" w:rsidP="003A65C0">
                  <w:r>
                    <w:t>Banana</w:t>
                  </w:r>
                </w:p>
              </w:tc>
              <w:tc>
                <w:tcPr>
                  <w:tcW w:w="640" w:type="dxa"/>
                </w:tcPr>
                <w:p w14:paraId="4399D3F0" w14:textId="77777777" w:rsidR="005C484F" w:rsidRDefault="005C484F" w:rsidP="003A65C0">
                  <w:r>
                    <w:t>9</w:t>
                  </w:r>
                </w:p>
              </w:tc>
              <w:tc>
                <w:tcPr>
                  <w:tcW w:w="640" w:type="dxa"/>
                </w:tcPr>
                <w:p w14:paraId="7F647121" w14:textId="77777777" w:rsidR="005C484F" w:rsidRDefault="005C484F" w:rsidP="003A65C0">
                  <w:r>
                    <w:t>20</w:t>
                  </w:r>
                </w:p>
              </w:tc>
              <w:tc>
                <w:tcPr>
                  <w:tcW w:w="640" w:type="dxa"/>
                </w:tcPr>
                <w:p w14:paraId="4B55021D" w14:textId="77777777" w:rsidR="005C484F" w:rsidRDefault="005C484F" w:rsidP="003A65C0">
                  <w:r>
                    <w:t>21</w:t>
                  </w:r>
                </w:p>
              </w:tc>
              <w:tc>
                <w:tcPr>
                  <w:tcW w:w="641" w:type="dxa"/>
                </w:tcPr>
                <w:p w14:paraId="173EE795" w14:textId="77777777" w:rsidR="005C484F" w:rsidRDefault="005C484F" w:rsidP="003A65C0">
                  <w:r>
                    <w:t>28</w:t>
                  </w:r>
                </w:p>
              </w:tc>
            </w:tr>
          </w:tbl>
          <w:p w14:paraId="34C48B3F" w14:textId="77777777" w:rsidR="005C484F" w:rsidRDefault="005C484F" w:rsidP="003A65C0"/>
          <w:p w14:paraId="731ECC7F" w14:textId="52EAFA8D" w:rsidR="005C484F" w:rsidRDefault="005C484F" w:rsidP="003A65C0"/>
        </w:tc>
        <w:tc>
          <w:tcPr>
            <w:tcW w:w="3486" w:type="dxa"/>
            <w:tcBorders>
              <w:top w:val="single" w:sz="24" w:space="0" w:color="auto"/>
              <w:left w:val="single" w:sz="24" w:space="0" w:color="auto"/>
              <w:bottom w:val="single" w:sz="24" w:space="0" w:color="auto"/>
              <w:right w:val="single" w:sz="24" w:space="0" w:color="auto"/>
            </w:tcBorders>
          </w:tcPr>
          <w:p w14:paraId="41795B06" w14:textId="77777777" w:rsidR="000C02FE" w:rsidRDefault="000C02FE" w:rsidP="000C02FE">
            <w:pPr>
              <w:jc w:val="center"/>
            </w:pPr>
          </w:p>
          <w:p w14:paraId="07E28FF2" w14:textId="12CC44D5" w:rsidR="005C484F" w:rsidRDefault="000C02FE" w:rsidP="000C02FE">
            <w:pPr>
              <w:jc w:val="center"/>
            </w:pPr>
            <w:r>
              <w:t>Pet</w:t>
            </w:r>
            <w:r w:rsidR="005C484F">
              <w:t>s</w:t>
            </w:r>
          </w:p>
          <w:p w14:paraId="19B8F3AF" w14:textId="77777777" w:rsidR="005C484F" w:rsidRDefault="005C484F" w:rsidP="003A65C0">
            <w:pPr>
              <w:jc w:val="center"/>
            </w:pPr>
          </w:p>
          <w:tbl>
            <w:tblPr>
              <w:tblStyle w:val="TableGrid"/>
              <w:tblW w:w="0" w:type="auto"/>
              <w:tblBorders>
                <w:insideV w:val="none" w:sz="0" w:space="0" w:color="auto"/>
              </w:tblBorders>
              <w:tblLook w:val="04A0" w:firstRow="1" w:lastRow="0" w:firstColumn="1" w:lastColumn="0" w:noHBand="0" w:noVBand="1"/>
            </w:tblPr>
            <w:tblGrid>
              <w:gridCol w:w="1025"/>
              <w:gridCol w:w="460"/>
              <w:gridCol w:w="549"/>
              <w:gridCol w:w="549"/>
              <w:gridCol w:w="550"/>
            </w:tblGrid>
            <w:tr w:rsidR="000C02FE" w14:paraId="01543F2B" w14:textId="77777777" w:rsidTr="00046CB6">
              <w:tc>
                <w:tcPr>
                  <w:tcW w:w="460" w:type="dxa"/>
                </w:tcPr>
                <w:p w14:paraId="55703035" w14:textId="010A7F44" w:rsidR="000C02FE" w:rsidRDefault="000C02FE" w:rsidP="003A65C0">
                  <w:r>
                    <w:t>Hamster</w:t>
                  </w:r>
                </w:p>
              </w:tc>
              <w:tc>
                <w:tcPr>
                  <w:tcW w:w="460" w:type="dxa"/>
                </w:tcPr>
                <w:p w14:paraId="4BC7B3D5" w14:textId="568207C0" w:rsidR="000C02FE" w:rsidRDefault="000C02FE" w:rsidP="003A65C0">
                  <w:r>
                    <w:t>1</w:t>
                  </w:r>
                </w:p>
              </w:tc>
              <w:tc>
                <w:tcPr>
                  <w:tcW w:w="549" w:type="dxa"/>
                </w:tcPr>
                <w:p w14:paraId="474AC8B2" w14:textId="77777777" w:rsidR="000C02FE" w:rsidRDefault="000C02FE" w:rsidP="003A65C0">
                  <w:r>
                    <w:t>13</w:t>
                  </w:r>
                </w:p>
              </w:tc>
              <w:tc>
                <w:tcPr>
                  <w:tcW w:w="549" w:type="dxa"/>
                </w:tcPr>
                <w:p w14:paraId="1B023819" w14:textId="77777777" w:rsidR="000C02FE" w:rsidRDefault="000C02FE" w:rsidP="003A65C0">
                  <w:r>
                    <w:t>20</w:t>
                  </w:r>
                </w:p>
              </w:tc>
              <w:tc>
                <w:tcPr>
                  <w:tcW w:w="550" w:type="dxa"/>
                </w:tcPr>
                <w:p w14:paraId="3F2ECBFB" w14:textId="77777777" w:rsidR="000C02FE" w:rsidRDefault="000C02FE" w:rsidP="003A65C0">
                  <w:r>
                    <w:t>26</w:t>
                  </w:r>
                </w:p>
              </w:tc>
            </w:tr>
            <w:tr w:rsidR="000C02FE" w14:paraId="7434D8CC" w14:textId="77777777" w:rsidTr="00046CB6">
              <w:tc>
                <w:tcPr>
                  <w:tcW w:w="460" w:type="dxa"/>
                </w:tcPr>
                <w:p w14:paraId="42A17E3B" w14:textId="0AC0FECA" w:rsidR="000C02FE" w:rsidRDefault="000C02FE" w:rsidP="003A65C0">
                  <w:r>
                    <w:t>Snake</w:t>
                  </w:r>
                </w:p>
              </w:tc>
              <w:tc>
                <w:tcPr>
                  <w:tcW w:w="460" w:type="dxa"/>
                </w:tcPr>
                <w:p w14:paraId="06DDDC40" w14:textId="4BF64AD4" w:rsidR="000C02FE" w:rsidRDefault="000C02FE" w:rsidP="003A65C0">
                  <w:r>
                    <w:t>3</w:t>
                  </w:r>
                </w:p>
              </w:tc>
              <w:tc>
                <w:tcPr>
                  <w:tcW w:w="549" w:type="dxa"/>
                </w:tcPr>
                <w:p w14:paraId="08573DF6" w14:textId="77777777" w:rsidR="000C02FE" w:rsidRDefault="000C02FE" w:rsidP="003A65C0">
                  <w:r>
                    <w:t>6</w:t>
                  </w:r>
                </w:p>
              </w:tc>
              <w:tc>
                <w:tcPr>
                  <w:tcW w:w="549" w:type="dxa"/>
                </w:tcPr>
                <w:p w14:paraId="15F0B2C4" w14:textId="77777777" w:rsidR="000C02FE" w:rsidRDefault="000C02FE" w:rsidP="003A65C0">
                  <w:r>
                    <w:t>11</w:t>
                  </w:r>
                </w:p>
              </w:tc>
              <w:tc>
                <w:tcPr>
                  <w:tcW w:w="550" w:type="dxa"/>
                </w:tcPr>
                <w:p w14:paraId="4E06C15D" w14:textId="77777777" w:rsidR="000C02FE" w:rsidRDefault="000C02FE" w:rsidP="003A65C0">
                  <w:r>
                    <w:t>18</w:t>
                  </w:r>
                </w:p>
              </w:tc>
            </w:tr>
            <w:tr w:rsidR="000C02FE" w14:paraId="413E32D4" w14:textId="77777777" w:rsidTr="00046CB6">
              <w:tc>
                <w:tcPr>
                  <w:tcW w:w="460" w:type="dxa"/>
                </w:tcPr>
                <w:p w14:paraId="3988EDA7" w14:textId="28FB4FDF" w:rsidR="000C02FE" w:rsidRDefault="000C02FE" w:rsidP="003A65C0">
                  <w:r>
                    <w:t>Hermit crab</w:t>
                  </w:r>
                </w:p>
              </w:tc>
              <w:tc>
                <w:tcPr>
                  <w:tcW w:w="460" w:type="dxa"/>
                </w:tcPr>
                <w:p w14:paraId="5943DF9B" w14:textId="487487C2" w:rsidR="000C02FE" w:rsidRDefault="000C02FE" w:rsidP="003A65C0">
                  <w:r>
                    <w:t>5</w:t>
                  </w:r>
                </w:p>
              </w:tc>
              <w:tc>
                <w:tcPr>
                  <w:tcW w:w="549" w:type="dxa"/>
                </w:tcPr>
                <w:p w14:paraId="1BE62443" w14:textId="77777777" w:rsidR="000C02FE" w:rsidRDefault="000C02FE" w:rsidP="003A65C0">
                  <w:r>
                    <w:t>9</w:t>
                  </w:r>
                </w:p>
              </w:tc>
              <w:tc>
                <w:tcPr>
                  <w:tcW w:w="549" w:type="dxa"/>
                </w:tcPr>
                <w:p w14:paraId="6709E7D8" w14:textId="77777777" w:rsidR="000C02FE" w:rsidRDefault="000C02FE" w:rsidP="003A65C0">
                  <w:r>
                    <w:t>12</w:t>
                  </w:r>
                </w:p>
              </w:tc>
              <w:tc>
                <w:tcPr>
                  <w:tcW w:w="550" w:type="dxa"/>
                </w:tcPr>
                <w:p w14:paraId="02102A94" w14:textId="77777777" w:rsidR="000C02FE" w:rsidRDefault="000C02FE" w:rsidP="003A65C0">
                  <w:r>
                    <w:t>22</w:t>
                  </w:r>
                </w:p>
              </w:tc>
            </w:tr>
            <w:tr w:rsidR="000C02FE" w14:paraId="327B3FB6" w14:textId="77777777" w:rsidTr="00046CB6">
              <w:tc>
                <w:tcPr>
                  <w:tcW w:w="460" w:type="dxa"/>
                </w:tcPr>
                <w:p w14:paraId="29E92C94" w14:textId="4C33DDBD" w:rsidR="000C02FE" w:rsidRDefault="000C02FE" w:rsidP="003A65C0">
                  <w:r>
                    <w:t>Bird</w:t>
                  </w:r>
                </w:p>
              </w:tc>
              <w:tc>
                <w:tcPr>
                  <w:tcW w:w="460" w:type="dxa"/>
                </w:tcPr>
                <w:p w14:paraId="0A1B1ED1" w14:textId="5511E0C8" w:rsidR="000C02FE" w:rsidRDefault="000C02FE" w:rsidP="003A65C0">
                  <w:r>
                    <w:t>7</w:t>
                  </w:r>
                </w:p>
              </w:tc>
              <w:tc>
                <w:tcPr>
                  <w:tcW w:w="549" w:type="dxa"/>
                </w:tcPr>
                <w:p w14:paraId="4D79FE48" w14:textId="77777777" w:rsidR="000C02FE" w:rsidRDefault="000C02FE" w:rsidP="003A65C0">
                  <w:r>
                    <w:t>17</w:t>
                  </w:r>
                </w:p>
              </w:tc>
              <w:tc>
                <w:tcPr>
                  <w:tcW w:w="549" w:type="dxa"/>
                </w:tcPr>
                <w:p w14:paraId="5C1CFF80" w14:textId="77777777" w:rsidR="000C02FE" w:rsidRDefault="000C02FE" w:rsidP="003A65C0">
                  <w:r>
                    <w:t>24</w:t>
                  </w:r>
                </w:p>
              </w:tc>
              <w:tc>
                <w:tcPr>
                  <w:tcW w:w="550" w:type="dxa"/>
                </w:tcPr>
                <w:p w14:paraId="5F82A831" w14:textId="77777777" w:rsidR="000C02FE" w:rsidRDefault="000C02FE" w:rsidP="003A65C0">
                  <w:r>
                    <w:t>28</w:t>
                  </w:r>
                </w:p>
              </w:tc>
            </w:tr>
            <w:tr w:rsidR="000C02FE" w14:paraId="4C75B5C6" w14:textId="77777777" w:rsidTr="00046CB6">
              <w:tc>
                <w:tcPr>
                  <w:tcW w:w="460" w:type="dxa"/>
                </w:tcPr>
                <w:p w14:paraId="083B483B" w14:textId="7CCE74EF" w:rsidR="000C02FE" w:rsidRDefault="000C02FE" w:rsidP="003A65C0">
                  <w:r>
                    <w:t>Fish</w:t>
                  </w:r>
                </w:p>
              </w:tc>
              <w:tc>
                <w:tcPr>
                  <w:tcW w:w="460" w:type="dxa"/>
                </w:tcPr>
                <w:p w14:paraId="0BC663C9" w14:textId="715FEE06" w:rsidR="000C02FE" w:rsidRDefault="000C02FE" w:rsidP="003A65C0">
                  <w:r>
                    <w:t>2</w:t>
                  </w:r>
                </w:p>
              </w:tc>
              <w:tc>
                <w:tcPr>
                  <w:tcW w:w="549" w:type="dxa"/>
                </w:tcPr>
                <w:p w14:paraId="54EEDC3A" w14:textId="77777777" w:rsidR="000C02FE" w:rsidRDefault="000C02FE" w:rsidP="003A65C0">
                  <w:r>
                    <w:t>14</w:t>
                  </w:r>
                </w:p>
              </w:tc>
              <w:tc>
                <w:tcPr>
                  <w:tcW w:w="549" w:type="dxa"/>
                </w:tcPr>
                <w:p w14:paraId="6A837E7A" w14:textId="77777777" w:rsidR="000C02FE" w:rsidRDefault="000C02FE" w:rsidP="003A65C0">
                  <w:r>
                    <w:t>15</w:t>
                  </w:r>
                </w:p>
              </w:tc>
              <w:tc>
                <w:tcPr>
                  <w:tcW w:w="550" w:type="dxa"/>
                </w:tcPr>
                <w:p w14:paraId="5197ED41" w14:textId="77777777" w:rsidR="000C02FE" w:rsidRDefault="000C02FE" w:rsidP="003A65C0">
                  <w:r>
                    <w:t>19</w:t>
                  </w:r>
                </w:p>
              </w:tc>
            </w:tr>
            <w:tr w:rsidR="000C02FE" w14:paraId="01B4CE8B" w14:textId="77777777" w:rsidTr="00046CB6">
              <w:tc>
                <w:tcPr>
                  <w:tcW w:w="460" w:type="dxa"/>
                </w:tcPr>
                <w:p w14:paraId="16CAEAFA" w14:textId="1768F21B" w:rsidR="000C02FE" w:rsidRDefault="000C02FE" w:rsidP="003A65C0">
                  <w:r>
                    <w:t>Cat</w:t>
                  </w:r>
                </w:p>
              </w:tc>
              <w:tc>
                <w:tcPr>
                  <w:tcW w:w="460" w:type="dxa"/>
                </w:tcPr>
                <w:p w14:paraId="41951A30" w14:textId="654EB036" w:rsidR="000C02FE" w:rsidRDefault="000C02FE" w:rsidP="003A65C0">
                  <w:r>
                    <w:t>4</w:t>
                  </w:r>
                </w:p>
              </w:tc>
              <w:tc>
                <w:tcPr>
                  <w:tcW w:w="549" w:type="dxa"/>
                </w:tcPr>
                <w:p w14:paraId="101A8C44" w14:textId="77777777" w:rsidR="000C02FE" w:rsidRDefault="000C02FE" w:rsidP="003A65C0">
                  <w:r>
                    <w:t>8</w:t>
                  </w:r>
                </w:p>
              </w:tc>
              <w:tc>
                <w:tcPr>
                  <w:tcW w:w="549" w:type="dxa"/>
                </w:tcPr>
                <w:p w14:paraId="6583C499" w14:textId="77777777" w:rsidR="000C02FE" w:rsidRDefault="000C02FE" w:rsidP="003A65C0">
                  <w:r>
                    <w:t>21</w:t>
                  </w:r>
                </w:p>
              </w:tc>
              <w:tc>
                <w:tcPr>
                  <w:tcW w:w="550" w:type="dxa"/>
                </w:tcPr>
                <w:p w14:paraId="0B1A0EC2" w14:textId="77777777" w:rsidR="000C02FE" w:rsidRDefault="000C02FE" w:rsidP="003A65C0">
                  <w:r>
                    <w:t>27</w:t>
                  </w:r>
                </w:p>
              </w:tc>
            </w:tr>
            <w:tr w:rsidR="000C02FE" w14:paraId="63F895AD" w14:textId="77777777" w:rsidTr="00046CB6">
              <w:tc>
                <w:tcPr>
                  <w:tcW w:w="460" w:type="dxa"/>
                </w:tcPr>
                <w:p w14:paraId="37CC7ADA" w14:textId="301CC443" w:rsidR="000C02FE" w:rsidRDefault="000C02FE" w:rsidP="003A65C0">
                  <w:r>
                    <w:t>Dog</w:t>
                  </w:r>
                </w:p>
              </w:tc>
              <w:tc>
                <w:tcPr>
                  <w:tcW w:w="460" w:type="dxa"/>
                </w:tcPr>
                <w:p w14:paraId="77085906" w14:textId="01A526C1" w:rsidR="000C02FE" w:rsidRDefault="000C02FE" w:rsidP="003A65C0">
                  <w:r>
                    <w:t>10</w:t>
                  </w:r>
                </w:p>
              </w:tc>
              <w:tc>
                <w:tcPr>
                  <w:tcW w:w="549" w:type="dxa"/>
                </w:tcPr>
                <w:p w14:paraId="164C2A14" w14:textId="77777777" w:rsidR="000C02FE" w:rsidRDefault="000C02FE" w:rsidP="003A65C0">
                  <w:r>
                    <w:t>16</w:t>
                  </w:r>
                </w:p>
              </w:tc>
              <w:tc>
                <w:tcPr>
                  <w:tcW w:w="549" w:type="dxa"/>
                </w:tcPr>
                <w:p w14:paraId="02F6EE27" w14:textId="77777777" w:rsidR="000C02FE" w:rsidRDefault="000C02FE" w:rsidP="003A65C0">
                  <w:r>
                    <w:t>23</w:t>
                  </w:r>
                </w:p>
              </w:tc>
              <w:tc>
                <w:tcPr>
                  <w:tcW w:w="550" w:type="dxa"/>
                </w:tcPr>
                <w:p w14:paraId="561AFA13" w14:textId="77777777" w:rsidR="000C02FE" w:rsidRDefault="000C02FE" w:rsidP="003A65C0">
                  <w:r>
                    <w:t>25</w:t>
                  </w:r>
                </w:p>
              </w:tc>
            </w:tr>
          </w:tbl>
          <w:p w14:paraId="6B52FFA3" w14:textId="1B9AE078" w:rsidR="005C484F" w:rsidRDefault="005C484F" w:rsidP="003A65C0"/>
        </w:tc>
      </w:tr>
      <w:tr w:rsidR="005C484F" w14:paraId="0764D246" w14:textId="77777777" w:rsidTr="000C2880">
        <w:trPr>
          <w:trHeight w:val="291"/>
        </w:trPr>
        <w:tc>
          <w:tcPr>
            <w:tcW w:w="3410" w:type="dxa"/>
            <w:tcBorders>
              <w:top w:val="single" w:sz="24" w:space="0" w:color="auto"/>
              <w:left w:val="single" w:sz="24" w:space="0" w:color="auto"/>
              <w:bottom w:val="single" w:sz="24" w:space="0" w:color="auto"/>
              <w:right w:val="single" w:sz="24" w:space="0" w:color="auto"/>
            </w:tcBorders>
          </w:tcPr>
          <w:p w14:paraId="50E36F88" w14:textId="77777777" w:rsidR="005C484F" w:rsidRDefault="005C484F" w:rsidP="003A65C0">
            <w:pPr>
              <w:jc w:val="center"/>
            </w:pPr>
          </w:p>
          <w:p w14:paraId="0498B320" w14:textId="77777777" w:rsidR="000C02FE" w:rsidRDefault="000C02FE" w:rsidP="000C02FE">
            <w:pPr>
              <w:jc w:val="center"/>
            </w:pPr>
            <w:r>
              <w:t>Trees</w:t>
            </w:r>
          </w:p>
          <w:p w14:paraId="711C74F1" w14:textId="77777777" w:rsidR="000C02FE" w:rsidRDefault="000C02FE" w:rsidP="000C02FE">
            <w:pPr>
              <w:jc w:val="center"/>
            </w:pPr>
          </w:p>
          <w:tbl>
            <w:tblPr>
              <w:tblStyle w:val="TableGrid"/>
              <w:tblW w:w="0" w:type="auto"/>
              <w:tblBorders>
                <w:insideV w:val="none" w:sz="0" w:space="0" w:color="auto"/>
              </w:tblBorders>
              <w:tblLook w:val="04A0" w:firstRow="1" w:lastRow="0" w:firstColumn="1" w:lastColumn="0" w:noHBand="0" w:noVBand="1"/>
            </w:tblPr>
            <w:tblGrid>
              <w:gridCol w:w="1113"/>
              <w:gridCol w:w="517"/>
              <w:gridCol w:w="518"/>
              <w:gridCol w:w="518"/>
              <w:gridCol w:w="518"/>
            </w:tblGrid>
            <w:tr w:rsidR="000C02FE" w14:paraId="387084FD" w14:textId="77777777" w:rsidTr="00046CB6">
              <w:tc>
                <w:tcPr>
                  <w:tcW w:w="1077" w:type="dxa"/>
                </w:tcPr>
                <w:p w14:paraId="6BBF22BB" w14:textId="77777777" w:rsidR="000C02FE" w:rsidRDefault="000C02FE" w:rsidP="00046CB6">
                  <w:r>
                    <w:t>Elm</w:t>
                  </w:r>
                </w:p>
              </w:tc>
              <w:tc>
                <w:tcPr>
                  <w:tcW w:w="532" w:type="dxa"/>
                </w:tcPr>
                <w:p w14:paraId="1EA45067" w14:textId="77777777" w:rsidR="000C02FE" w:rsidRDefault="000C02FE" w:rsidP="00046CB6">
                  <w:r>
                    <w:t>1</w:t>
                  </w:r>
                </w:p>
              </w:tc>
              <w:tc>
                <w:tcPr>
                  <w:tcW w:w="532" w:type="dxa"/>
                </w:tcPr>
                <w:p w14:paraId="20AD4B9F" w14:textId="77777777" w:rsidR="000C02FE" w:rsidRDefault="000C02FE" w:rsidP="00046CB6">
                  <w:r>
                    <w:t>2</w:t>
                  </w:r>
                </w:p>
              </w:tc>
              <w:tc>
                <w:tcPr>
                  <w:tcW w:w="532" w:type="dxa"/>
                </w:tcPr>
                <w:p w14:paraId="333AE230" w14:textId="77777777" w:rsidR="000C02FE" w:rsidRDefault="000C02FE" w:rsidP="00046CB6">
                  <w:r>
                    <w:t>6</w:t>
                  </w:r>
                </w:p>
              </w:tc>
              <w:tc>
                <w:tcPr>
                  <w:tcW w:w="533" w:type="dxa"/>
                </w:tcPr>
                <w:p w14:paraId="75041397" w14:textId="77777777" w:rsidR="000C02FE" w:rsidRDefault="000C02FE" w:rsidP="00046CB6">
                  <w:r>
                    <w:t>25</w:t>
                  </w:r>
                </w:p>
              </w:tc>
            </w:tr>
            <w:tr w:rsidR="000C02FE" w14:paraId="1BA14131" w14:textId="77777777" w:rsidTr="00046CB6">
              <w:tc>
                <w:tcPr>
                  <w:tcW w:w="1077" w:type="dxa"/>
                </w:tcPr>
                <w:p w14:paraId="4FAA9E93" w14:textId="77777777" w:rsidR="000C02FE" w:rsidRDefault="000C02FE" w:rsidP="00046CB6">
                  <w:r>
                    <w:t>Oak</w:t>
                  </w:r>
                </w:p>
              </w:tc>
              <w:tc>
                <w:tcPr>
                  <w:tcW w:w="532" w:type="dxa"/>
                </w:tcPr>
                <w:p w14:paraId="5F923DE0" w14:textId="77777777" w:rsidR="000C02FE" w:rsidRDefault="000C02FE" w:rsidP="00046CB6">
                  <w:r>
                    <w:t>3</w:t>
                  </w:r>
                </w:p>
              </w:tc>
              <w:tc>
                <w:tcPr>
                  <w:tcW w:w="532" w:type="dxa"/>
                </w:tcPr>
                <w:p w14:paraId="085C975D" w14:textId="77777777" w:rsidR="000C02FE" w:rsidRDefault="000C02FE" w:rsidP="00046CB6">
                  <w:r>
                    <w:t>14</w:t>
                  </w:r>
                </w:p>
              </w:tc>
              <w:tc>
                <w:tcPr>
                  <w:tcW w:w="532" w:type="dxa"/>
                </w:tcPr>
                <w:p w14:paraId="63278E38" w14:textId="77777777" w:rsidR="000C02FE" w:rsidRDefault="000C02FE" w:rsidP="00046CB6">
                  <w:r>
                    <w:t>27</w:t>
                  </w:r>
                </w:p>
              </w:tc>
              <w:tc>
                <w:tcPr>
                  <w:tcW w:w="533" w:type="dxa"/>
                </w:tcPr>
                <w:p w14:paraId="7F87E676" w14:textId="77777777" w:rsidR="000C02FE" w:rsidRDefault="000C02FE" w:rsidP="00046CB6">
                  <w:r>
                    <w:t>28</w:t>
                  </w:r>
                </w:p>
              </w:tc>
            </w:tr>
            <w:tr w:rsidR="000C02FE" w14:paraId="74CC6D4F" w14:textId="77777777" w:rsidTr="00046CB6">
              <w:tc>
                <w:tcPr>
                  <w:tcW w:w="1077" w:type="dxa"/>
                </w:tcPr>
                <w:p w14:paraId="144EC640" w14:textId="77777777" w:rsidR="000C02FE" w:rsidRDefault="000C02FE" w:rsidP="00046CB6">
                  <w:r>
                    <w:t>Maple</w:t>
                  </w:r>
                </w:p>
              </w:tc>
              <w:tc>
                <w:tcPr>
                  <w:tcW w:w="532" w:type="dxa"/>
                </w:tcPr>
                <w:p w14:paraId="2D1849BC" w14:textId="77777777" w:rsidR="000C02FE" w:rsidRDefault="000C02FE" w:rsidP="00046CB6">
                  <w:r>
                    <w:t>4</w:t>
                  </w:r>
                </w:p>
              </w:tc>
              <w:tc>
                <w:tcPr>
                  <w:tcW w:w="532" w:type="dxa"/>
                </w:tcPr>
                <w:p w14:paraId="17D18BE3" w14:textId="77777777" w:rsidR="000C02FE" w:rsidRDefault="000C02FE" w:rsidP="00046CB6">
                  <w:r>
                    <w:t>5</w:t>
                  </w:r>
                </w:p>
              </w:tc>
              <w:tc>
                <w:tcPr>
                  <w:tcW w:w="532" w:type="dxa"/>
                </w:tcPr>
                <w:p w14:paraId="5CF04E18" w14:textId="77777777" w:rsidR="000C02FE" w:rsidRDefault="000C02FE" w:rsidP="00046CB6">
                  <w:r>
                    <w:t>23</w:t>
                  </w:r>
                </w:p>
              </w:tc>
              <w:tc>
                <w:tcPr>
                  <w:tcW w:w="533" w:type="dxa"/>
                </w:tcPr>
                <w:p w14:paraId="09F0C544" w14:textId="77777777" w:rsidR="000C02FE" w:rsidRDefault="000C02FE" w:rsidP="00046CB6">
                  <w:r>
                    <w:t>26</w:t>
                  </w:r>
                </w:p>
              </w:tc>
            </w:tr>
            <w:tr w:rsidR="000C02FE" w14:paraId="4703E0E4" w14:textId="77777777" w:rsidTr="00046CB6">
              <w:tc>
                <w:tcPr>
                  <w:tcW w:w="1077" w:type="dxa"/>
                </w:tcPr>
                <w:p w14:paraId="618A64F6" w14:textId="77777777" w:rsidR="000C02FE" w:rsidRDefault="000C02FE" w:rsidP="00046CB6">
                  <w:r>
                    <w:t>Pine</w:t>
                  </w:r>
                </w:p>
              </w:tc>
              <w:tc>
                <w:tcPr>
                  <w:tcW w:w="532" w:type="dxa"/>
                </w:tcPr>
                <w:p w14:paraId="1550158D" w14:textId="77777777" w:rsidR="000C02FE" w:rsidRDefault="000C02FE" w:rsidP="00046CB6">
                  <w:r>
                    <w:t>7</w:t>
                  </w:r>
                </w:p>
              </w:tc>
              <w:tc>
                <w:tcPr>
                  <w:tcW w:w="532" w:type="dxa"/>
                </w:tcPr>
                <w:p w14:paraId="3C577014" w14:textId="77777777" w:rsidR="000C02FE" w:rsidRDefault="000C02FE" w:rsidP="00046CB6">
                  <w:r>
                    <w:t>9</w:t>
                  </w:r>
                </w:p>
              </w:tc>
              <w:tc>
                <w:tcPr>
                  <w:tcW w:w="532" w:type="dxa"/>
                </w:tcPr>
                <w:p w14:paraId="01738F67" w14:textId="77777777" w:rsidR="000C02FE" w:rsidRDefault="000C02FE" w:rsidP="00046CB6">
                  <w:r>
                    <w:t>18</w:t>
                  </w:r>
                </w:p>
              </w:tc>
              <w:tc>
                <w:tcPr>
                  <w:tcW w:w="533" w:type="dxa"/>
                </w:tcPr>
                <w:p w14:paraId="4951179E" w14:textId="77777777" w:rsidR="000C02FE" w:rsidRDefault="000C02FE" w:rsidP="00046CB6">
                  <w:r>
                    <w:t>24</w:t>
                  </w:r>
                </w:p>
              </w:tc>
            </w:tr>
            <w:tr w:rsidR="000C02FE" w14:paraId="065F2A1D" w14:textId="77777777" w:rsidTr="00046CB6">
              <w:tc>
                <w:tcPr>
                  <w:tcW w:w="1077" w:type="dxa"/>
                </w:tcPr>
                <w:p w14:paraId="7AD75D9F" w14:textId="77777777" w:rsidR="000C02FE" w:rsidRDefault="000C02FE" w:rsidP="00046CB6">
                  <w:r>
                    <w:t>Dogwood</w:t>
                  </w:r>
                </w:p>
              </w:tc>
              <w:tc>
                <w:tcPr>
                  <w:tcW w:w="532" w:type="dxa"/>
                </w:tcPr>
                <w:p w14:paraId="332F91F3" w14:textId="77777777" w:rsidR="000C02FE" w:rsidRDefault="000C02FE" w:rsidP="00046CB6">
                  <w:r>
                    <w:t>8</w:t>
                  </w:r>
                </w:p>
              </w:tc>
              <w:tc>
                <w:tcPr>
                  <w:tcW w:w="532" w:type="dxa"/>
                </w:tcPr>
                <w:p w14:paraId="42FEF46A" w14:textId="77777777" w:rsidR="000C02FE" w:rsidRDefault="000C02FE" w:rsidP="00046CB6">
                  <w:r>
                    <w:t>10</w:t>
                  </w:r>
                </w:p>
              </w:tc>
              <w:tc>
                <w:tcPr>
                  <w:tcW w:w="532" w:type="dxa"/>
                </w:tcPr>
                <w:p w14:paraId="49F357E1" w14:textId="77777777" w:rsidR="000C02FE" w:rsidRDefault="000C02FE" w:rsidP="00046CB6">
                  <w:r>
                    <w:t>11</w:t>
                  </w:r>
                </w:p>
              </w:tc>
              <w:tc>
                <w:tcPr>
                  <w:tcW w:w="533" w:type="dxa"/>
                </w:tcPr>
                <w:p w14:paraId="177F369F" w14:textId="77777777" w:rsidR="000C02FE" w:rsidRDefault="000C02FE" w:rsidP="00046CB6">
                  <w:r>
                    <w:t>17</w:t>
                  </w:r>
                </w:p>
              </w:tc>
            </w:tr>
            <w:tr w:rsidR="000C02FE" w14:paraId="4E55053E" w14:textId="77777777" w:rsidTr="00046CB6">
              <w:tc>
                <w:tcPr>
                  <w:tcW w:w="1077" w:type="dxa"/>
                </w:tcPr>
                <w:p w14:paraId="0BDF3E6E" w14:textId="77777777" w:rsidR="000C02FE" w:rsidRDefault="000C02FE" w:rsidP="00046CB6">
                  <w:r>
                    <w:t>Aspen</w:t>
                  </w:r>
                </w:p>
              </w:tc>
              <w:tc>
                <w:tcPr>
                  <w:tcW w:w="532" w:type="dxa"/>
                </w:tcPr>
                <w:p w14:paraId="0E6AB5AA" w14:textId="77777777" w:rsidR="000C02FE" w:rsidRDefault="000C02FE" w:rsidP="00046CB6">
                  <w:r>
                    <w:t>12</w:t>
                  </w:r>
                </w:p>
              </w:tc>
              <w:tc>
                <w:tcPr>
                  <w:tcW w:w="532" w:type="dxa"/>
                </w:tcPr>
                <w:p w14:paraId="2EC7FAF9" w14:textId="77777777" w:rsidR="000C02FE" w:rsidRDefault="000C02FE" w:rsidP="00046CB6">
                  <w:r>
                    <w:t>15</w:t>
                  </w:r>
                </w:p>
              </w:tc>
              <w:tc>
                <w:tcPr>
                  <w:tcW w:w="532" w:type="dxa"/>
                </w:tcPr>
                <w:p w14:paraId="48F3EF7C" w14:textId="77777777" w:rsidR="000C02FE" w:rsidRDefault="000C02FE" w:rsidP="00046CB6">
                  <w:r>
                    <w:t>20</w:t>
                  </w:r>
                </w:p>
              </w:tc>
              <w:tc>
                <w:tcPr>
                  <w:tcW w:w="533" w:type="dxa"/>
                </w:tcPr>
                <w:p w14:paraId="51373765" w14:textId="77777777" w:rsidR="000C02FE" w:rsidRDefault="000C02FE" w:rsidP="00046CB6">
                  <w:r>
                    <w:t>21</w:t>
                  </w:r>
                </w:p>
              </w:tc>
            </w:tr>
            <w:tr w:rsidR="000C02FE" w14:paraId="50C0D09C" w14:textId="77777777" w:rsidTr="00046CB6">
              <w:tc>
                <w:tcPr>
                  <w:tcW w:w="1077" w:type="dxa"/>
                </w:tcPr>
                <w:p w14:paraId="2EB6F66A" w14:textId="77777777" w:rsidR="000C02FE" w:rsidRDefault="000C02FE" w:rsidP="00046CB6">
                  <w:r>
                    <w:t>Willow</w:t>
                  </w:r>
                </w:p>
              </w:tc>
              <w:tc>
                <w:tcPr>
                  <w:tcW w:w="532" w:type="dxa"/>
                </w:tcPr>
                <w:p w14:paraId="3C1800A6" w14:textId="77777777" w:rsidR="000C02FE" w:rsidRDefault="000C02FE" w:rsidP="00046CB6">
                  <w:r>
                    <w:t>13</w:t>
                  </w:r>
                </w:p>
              </w:tc>
              <w:tc>
                <w:tcPr>
                  <w:tcW w:w="532" w:type="dxa"/>
                </w:tcPr>
                <w:p w14:paraId="7FDDA65C" w14:textId="77777777" w:rsidR="000C02FE" w:rsidRDefault="000C02FE" w:rsidP="00046CB6">
                  <w:r>
                    <w:t>16</w:t>
                  </w:r>
                </w:p>
              </w:tc>
              <w:tc>
                <w:tcPr>
                  <w:tcW w:w="532" w:type="dxa"/>
                </w:tcPr>
                <w:p w14:paraId="75441141" w14:textId="77777777" w:rsidR="000C02FE" w:rsidRDefault="000C02FE" w:rsidP="00046CB6">
                  <w:r>
                    <w:t>19</w:t>
                  </w:r>
                </w:p>
              </w:tc>
              <w:tc>
                <w:tcPr>
                  <w:tcW w:w="533" w:type="dxa"/>
                </w:tcPr>
                <w:p w14:paraId="4F56D1F0" w14:textId="77777777" w:rsidR="000C02FE" w:rsidRDefault="000C02FE" w:rsidP="00046CB6">
                  <w:r>
                    <w:t>22</w:t>
                  </w:r>
                </w:p>
              </w:tc>
            </w:tr>
          </w:tbl>
          <w:p w14:paraId="100FC425" w14:textId="77777777" w:rsidR="000C02FE" w:rsidRDefault="000C02FE" w:rsidP="000C02FE"/>
          <w:p w14:paraId="2F0850C5" w14:textId="77777777" w:rsidR="005C484F" w:rsidRDefault="005C484F" w:rsidP="003A65C0"/>
          <w:p w14:paraId="024ED02F" w14:textId="1FA22EFE" w:rsidR="005C484F" w:rsidRDefault="005C484F" w:rsidP="003A65C0"/>
        </w:tc>
        <w:tc>
          <w:tcPr>
            <w:tcW w:w="3400" w:type="dxa"/>
            <w:tcBorders>
              <w:top w:val="single" w:sz="24" w:space="0" w:color="auto"/>
              <w:left w:val="single" w:sz="24" w:space="0" w:color="auto"/>
              <w:bottom w:val="single" w:sz="24" w:space="0" w:color="auto"/>
              <w:right w:val="single" w:sz="24" w:space="0" w:color="auto"/>
            </w:tcBorders>
          </w:tcPr>
          <w:p w14:paraId="0F2CC650" w14:textId="77777777" w:rsidR="005C484F" w:rsidRDefault="005C484F" w:rsidP="000C2880">
            <w:pPr>
              <w:jc w:val="center"/>
            </w:pPr>
            <w:r>
              <w:t>Olympic Sports</w:t>
            </w:r>
          </w:p>
          <w:p w14:paraId="43C0AF66" w14:textId="77777777" w:rsidR="005C484F" w:rsidRDefault="005C484F" w:rsidP="003A65C0">
            <w:pPr>
              <w:jc w:val="center"/>
            </w:pPr>
          </w:p>
          <w:tbl>
            <w:tblPr>
              <w:tblStyle w:val="TableGrid"/>
              <w:tblW w:w="0" w:type="auto"/>
              <w:tblBorders>
                <w:insideV w:val="none" w:sz="0" w:space="0" w:color="auto"/>
              </w:tblBorders>
              <w:tblLook w:val="04A0" w:firstRow="1" w:lastRow="0" w:firstColumn="1" w:lastColumn="0" w:noHBand="0" w:noVBand="1"/>
            </w:tblPr>
            <w:tblGrid>
              <w:gridCol w:w="1067"/>
              <w:gridCol w:w="526"/>
              <w:gridCol w:w="527"/>
              <w:gridCol w:w="527"/>
              <w:gridCol w:w="527"/>
            </w:tblGrid>
            <w:tr w:rsidR="005C484F" w14:paraId="4D618679" w14:textId="77777777" w:rsidTr="003A65C0">
              <w:tc>
                <w:tcPr>
                  <w:tcW w:w="640" w:type="dxa"/>
                </w:tcPr>
                <w:p w14:paraId="5215A8B5" w14:textId="77777777" w:rsidR="005C484F" w:rsidRDefault="005C484F" w:rsidP="003A65C0">
                  <w:r>
                    <w:t>Bobsled</w:t>
                  </w:r>
                </w:p>
              </w:tc>
              <w:tc>
                <w:tcPr>
                  <w:tcW w:w="640" w:type="dxa"/>
                </w:tcPr>
                <w:p w14:paraId="23F5FAA0" w14:textId="77777777" w:rsidR="005C484F" w:rsidRDefault="005C484F" w:rsidP="003A65C0">
                  <w:r>
                    <w:t>1</w:t>
                  </w:r>
                </w:p>
              </w:tc>
              <w:tc>
                <w:tcPr>
                  <w:tcW w:w="640" w:type="dxa"/>
                </w:tcPr>
                <w:p w14:paraId="2E9CA1EB" w14:textId="77777777" w:rsidR="005C484F" w:rsidRDefault="005C484F" w:rsidP="003A65C0">
                  <w:r>
                    <w:t>12</w:t>
                  </w:r>
                </w:p>
              </w:tc>
              <w:tc>
                <w:tcPr>
                  <w:tcW w:w="640" w:type="dxa"/>
                </w:tcPr>
                <w:p w14:paraId="49FC8D63" w14:textId="77777777" w:rsidR="005C484F" w:rsidRDefault="005C484F" w:rsidP="003A65C0">
                  <w:r>
                    <w:t>26</w:t>
                  </w:r>
                </w:p>
              </w:tc>
              <w:tc>
                <w:tcPr>
                  <w:tcW w:w="641" w:type="dxa"/>
                </w:tcPr>
                <w:p w14:paraId="78C8E0B5" w14:textId="77777777" w:rsidR="005C484F" w:rsidRDefault="005C484F" w:rsidP="003A65C0">
                  <w:r>
                    <w:t>27</w:t>
                  </w:r>
                </w:p>
              </w:tc>
            </w:tr>
            <w:tr w:rsidR="005C484F" w14:paraId="0D726A6D" w14:textId="77777777" w:rsidTr="003A65C0">
              <w:tc>
                <w:tcPr>
                  <w:tcW w:w="640" w:type="dxa"/>
                </w:tcPr>
                <w:p w14:paraId="3170C093" w14:textId="77777777" w:rsidR="005C484F" w:rsidRDefault="005C484F" w:rsidP="003A65C0">
                  <w:r>
                    <w:t>Archery</w:t>
                  </w:r>
                </w:p>
              </w:tc>
              <w:tc>
                <w:tcPr>
                  <w:tcW w:w="640" w:type="dxa"/>
                </w:tcPr>
                <w:p w14:paraId="4D98A177" w14:textId="77777777" w:rsidR="005C484F" w:rsidRDefault="005C484F" w:rsidP="003A65C0">
                  <w:r>
                    <w:t>3</w:t>
                  </w:r>
                </w:p>
              </w:tc>
              <w:tc>
                <w:tcPr>
                  <w:tcW w:w="640" w:type="dxa"/>
                </w:tcPr>
                <w:p w14:paraId="737738CE" w14:textId="77777777" w:rsidR="005C484F" w:rsidRDefault="005C484F" w:rsidP="003A65C0">
                  <w:r>
                    <w:t>8</w:t>
                  </w:r>
                </w:p>
              </w:tc>
              <w:tc>
                <w:tcPr>
                  <w:tcW w:w="640" w:type="dxa"/>
                </w:tcPr>
                <w:p w14:paraId="3FCB2A3A" w14:textId="77777777" w:rsidR="005C484F" w:rsidRDefault="005C484F" w:rsidP="003A65C0">
                  <w:r>
                    <w:t>10</w:t>
                  </w:r>
                </w:p>
              </w:tc>
              <w:tc>
                <w:tcPr>
                  <w:tcW w:w="641" w:type="dxa"/>
                </w:tcPr>
                <w:p w14:paraId="701FC26B" w14:textId="77777777" w:rsidR="005C484F" w:rsidRDefault="005C484F" w:rsidP="003A65C0">
                  <w:r>
                    <w:t>15</w:t>
                  </w:r>
                </w:p>
              </w:tc>
            </w:tr>
            <w:tr w:rsidR="005C484F" w14:paraId="2D1A7881" w14:textId="77777777" w:rsidTr="003A65C0">
              <w:tc>
                <w:tcPr>
                  <w:tcW w:w="640" w:type="dxa"/>
                </w:tcPr>
                <w:p w14:paraId="79698C45" w14:textId="77777777" w:rsidR="005C484F" w:rsidRDefault="005C484F" w:rsidP="003A65C0">
                  <w:r>
                    <w:t>Curling</w:t>
                  </w:r>
                </w:p>
              </w:tc>
              <w:tc>
                <w:tcPr>
                  <w:tcW w:w="640" w:type="dxa"/>
                </w:tcPr>
                <w:p w14:paraId="61372781" w14:textId="77777777" w:rsidR="005C484F" w:rsidRDefault="005C484F" w:rsidP="003A65C0">
                  <w:r>
                    <w:t>5</w:t>
                  </w:r>
                </w:p>
              </w:tc>
              <w:tc>
                <w:tcPr>
                  <w:tcW w:w="640" w:type="dxa"/>
                </w:tcPr>
                <w:p w14:paraId="1BF36432" w14:textId="77777777" w:rsidR="005C484F" w:rsidRDefault="005C484F" w:rsidP="003A65C0">
                  <w:r>
                    <w:t>16</w:t>
                  </w:r>
                </w:p>
              </w:tc>
              <w:tc>
                <w:tcPr>
                  <w:tcW w:w="640" w:type="dxa"/>
                </w:tcPr>
                <w:p w14:paraId="63578DF4" w14:textId="77777777" w:rsidR="005C484F" w:rsidRDefault="005C484F" w:rsidP="003A65C0">
                  <w:r>
                    <w:t>17</w:t>
                  </w:r>
                </w:p>
              </w:tc>
              <w:tc>
                <w:tcPr>
                  <w:tcW w:w="641" w:type="dxa"/>
                </w:tcPr>
                <w:p w14:paraId="30EDC7E5" w14:textId="77777777" w:rsidR="005C484F" w:rsidRDefault="005C484F" w:rsidP="003A65C0">
                  <w:r>
                    <w:t>20</w:t>
                  </w:r>
                </w:p>
              </w:tc>
            </w:tr>
            <w:tr w:rsidR="005C484F" w14:paraId="29C23459" w14:textId="77777777" w:rsidTr="003A65C0">
              <w:tc>
                <w:tcPr>
                  <w:tcW w:w="640" w:type="dxa"/>
                </w:tcPr>
                <w:p w14:paraId="6B8DBE4F" w14:textId="77777777" w:rsidR="005C484F" w:rsidRDefault="005C484F" w:rsidP="003A65C0">
                  <w:r>
                    <w:t>Handball</w:t>
                  </w:r>
                </w:p>
              </w:tc>
              <w:tc>
                <w:tcPr>
                  <w:tcW w:w="640" w:type="dxa"/>
                </w:tcPr>
                <w:p w14:paraId="37CAC78C" w14:textId="77777777" w:rsidR="005C484F" w:rsidRDefault="005C484F" w:rsidP="003A65C0">
                  <w:r>
                    <w:t>2</w:t>
                  </w:r>
                </w:p>
              </w:tc>
              <w:tc>
                <w:tcPr>
                  <w:tcW w:w="640" w:type="dxa"/>
                </w:tcPr>
                <w:p w14:paraId="79562098" w14:textId="77777777" w:rsidR="005C484F" w:rsidRDefault="005C484F" w:rsidP="003A65C0">
                  <w:r>
                    <w:t>4</w:t>
                  </w:r>
                </w:p>
              </w:tc>
              <w:tc>
                <w:tcPr>
                  <w:tcW w:w="640" w:type="dxa"/>
                </w:tcPr>
                <w:p w14:paraId="782D6625" w14:textId="77777777" w:rsidR="005C484F" w:rsidRDefault="005C484F" w:rsidP="003A65C0">
                  <w:r>
                    <w:t>7</w:t>
                  </w:r>
                </w:p>
              </w:tc>
              <w:tc>
                <w:tcPr>
                  <w:tcW w:w="641" w:type="dxa"/>
                </w:tcPr>
                <w:p w14:paraId="00B48E42" w14:textId="77777777" w:rsidR="005C484F" w:rsidRDefault="005C484F" w:rsidP="003A65C0">
                  <w:r>
                    <w:t>19</w:t>
                  </w:r>
                </w:p>
              </w:tc>
            </w:tr>
            <w:tr w:rsidR="005C484F" w14:paraId="0FBEB4FC" w14:textId="77777777" w:rsidTr="003A65C0">
              <w:tc>
                <w:tcPr>
                  <w:tcW w:w="640" w:type="dxa"/>
                </w:tcPr>
                <w:p w14:paraId="1A5F00EB" w14:textId="77777777" w:rsidR="005C484F" w:rsidRDefault="005C484F" w:rsidP="003A65C0">
                  <w:r>
                    <w:t>Ice dancing</w:t>
                  </w:r>
                </w:p>
              </w:tc>
              <w:tc>
                <w:tcPr>
                  <w:tcW w:w="640" w:type="dxa"/>
                </w:tcPr>
                <w:p w14:paraId="49B2FA65" w14:textId="77777777" w:rsidR="005C484F" w:rsidRDefault="005C484F" w:rsidP="003A65C0">
                  <w:r>
                    <w:t>6</w:t>
                  </w:r>
                </w:p>
              </w:tc>
              <w:tc>
                <w:tcPr>
                  <w:tcW w:w="640" w:type="dxa"/>
                </w:tcPr>
                <w:p w14:paraId="723CCDAA" w14:textId="77777777" w:rsidR="005C484F" w:rsidRDefault="005C484F" w:rsidP="003A65C0">
                  <w:r>
                    <w:t>9</w:t>
                  </w:r>
                </w:p>
              </w:tc>
              <w:tc>
                <w:tcPr>
                  <w:tcW w:w="640" w:type="dxa"/>
                </w:tcPr>
                <w:p w14:paraId="21AAFA88" w14:textId="77777777" w:rsidR="005C484F" w:rsidRDefault="005C484F" w:rsidP="003A65C0">
                  <w:r>
                    <w:t>23</w:t>
                  </w:r>
                </w:p>
              </w:tc>
              <w:tc>
                <w:tcPr>
                  <w:tcW w:w="641" w:type="dxa"/>
                </w:tcPr>
                <w:p w14:paraId="3759EBFA" w14:textId="77777777" w:rsidR="005C484F" w:rsidRDefault="005C484F" w:rsidP="003A65C0">
                  <w:r>
                    <w:t>28</w:t>
                  </w:r>
                </w:p>
              </w:tc>
            </w:tr>
            <w:tr w:rsidR="005C484F" w14:paraId="2400349C" w14:textId="77777777" w:rsidTr="003A65C0">
              <w:tc>
                <w:tcPr>
                  <w:tcW w:w="640" w:type="dxa"/>
                </w:tcPr>
                <w:p w14:paraId="2231CEE3" w14:textId="77777777" w:rsidR="005C484F" w:rsidRDefault="005C484F" w:rsidP="003A65C0">
                  <w:r>
                    <w:t>Steeple chase</w:t>
                  </w:r>
                </w:p>
              </w:tc>
              <w:tc>
                <w:tcPr>
                  <w:tcW w:w="640" w:type="dxa"/>
                </w:tcPr>
                <w:p w14:paraId="6BDA9BCD" w14:textId="77777777" w:rsidR="005C484F" w:rsidRDefault="005C484F" w:rsidP="003A65C0">
                  <w:r>
                    <w:t>11</w:t>
                  </w:r>
                </w:p>
              </w:tc>
              <w:tc>
                <w:tcPr>
                  <w:tcW w:w="640" w:type="dxa"/>
                </w:tcPr>
                <w:p w14:paraId="3C97F04C" w14:textId="77777777" w:rsidR="005C484F" w:rsidRDefault="005C484F" w:rsidP="003A65C0">
                  <w:r>
                    <w:t>22</w:t>
                  </w:r>
                </w:p>
              </w:tc>
              <w:tc>
                <w:tcPr>
                  <w:tcW w:w="640" w:type="dxa"/>
                </w:tcPr>
                <w:p w14:paraId="2BEA71F2" w14:textId="77777777" w:rsidR="005C484F" w:rsidRDefault="005C484F" w:rsidP="003A65C0">
                  <w:r>
                    <w:t>24</w:t>
                  </w:r>
                </w:p>
              </w:tc>
              <w:tc>
                <w:tcPr>
                  <w:tcW w:w="641" w:type="dxa"/>
                </w:tcPr>
                <w:p w14:paraId="5C221EB0" w14:textId="77777777" w:rsidR="005C484F" w:rsidRDefault="005C484F" w:rsidP="003A65C0">
                  <w:r>
                    <w:t>25</w:t>
                  </w:r>
                </w:p>
              </w:tc>
            </w:tr>
            <w:tr w:rsidR="005C484F" w14:paraId="08937D9F" w14:textId="77777777" w:rsidTr="003A65C0">
              <w:tc>
                <w:tcPr>
                  <w:tcW w:w="640" w:type="dxa"/>
                </w:tcPr>
                <w:p w14:paraId="36EF0303" w14:textId="77777777" w:rsidR="005C484F" w:rsidRDefault="005C484F" w:rsidP="003A65C0">
                  <w:r>
                    <w:t>Biathlon</w:t>
                  </w:r>
                </w:p>
              </w:tc>
              <w:tc>
                <w:tcPr>
                  <w:tcW w:w="640" w:type="dxa"/>
                </w:tcPr>
                <w:p w14:paraId="0A5368BA" w14:textId="77777777" w:rsidR="005C484F" w:rsidRDefault="005C484F" w:rsidP="003A65C0">
                  <w:r>
                    <w:t>13</w:t>
                  </w:r>
                </w:p>
              </w:tc>
              <w:tc>
                <w:tcPr>
                  <w:tcW w:w="640" w:type="dxa"/>
                </w:tcPr>
                <w:p w14:paraId="3CE56ADB" w14:textId="77777777" w:rsidR="005C484F" w:rsidRDefault="005C484F" w:rsidP="003A65C0">
                  <w:r>
                    <w:t>14</w:t>
                  </w:r>
                </w:p>
              </w:tc>
              <w:tc>
                <w:tcPr>
                  <w:tcW w:w="640" w:type="dxa"/>
                </w:tcPr>
                <w:p w14:paraId="484131BE" w14:textId="77777777" w:rsidR="005C484F" w:rsidRDefault="005C484F" w:rsidP="003A65C0">
                  <w:r>
                    <w:t>18</w:t>
                  </w:r>
                </w:p>
              </w:tc>
              <w:tc>
                <w:tcPr>
                  <w:tcW w:w="641" w:type="dxa"/>
                </w:tcPr>
                <w:p w14:paraId="081E2C3B" w14:textId="77777777" w:rsidR="005C484F" w:rsidRDefault="005C484F" w:rsidP="003A65C0">
                  <w:r>
                    <w:t>21</w:t>
                  </w:r>
                </w:p>
              </w:tc>
            </w:tr>
          </w:tbl>
          <w:p w14:paraId="1D46FA5B" w14:textId="77777777" w:rsidR="005C484F" w:rsidRDefault="005C484F" w:rsidP="003A65C0"/>
          <w:p w14:paraId="46FF345F" w14:textId="2BF1801F" w:rsidR="005C484F" w:rsidRDefault="005C484F" w:rsidP="003A65C0"/>
        </w:tc>
        <w:tc>
          <w:tcPr>
            <w:tcW w:w="3486" w:type="dxa"/>
            <w:tcBorders>
              <w:top w:val="single" w:sz="24" w:space="0" w:color="auto"/>
              <w:left w:val="single" w:sz="24" w:space="0" w:color="auto"/>
              <w:bottom w:val="single" w:sz="24" w:space="0" w:color="auto"/>
              <w:right w:val="single" w:sz="24" w:space="0" w:color="auto"/>
            </w:tcBorders>
          </w:tcPr>
          <w:p w14:paraId="47890D02" w14:textId="77777777" w:rsidR="005C484F" w:rsidRDefault="005C484F" w:rsidP="003A65C0">
            <w:pPr>
              <w:jc w:val="center"/>
            </w:pPr>
          </w:p>
          <w:p w14:paraId="6FC4E02A" w14:textId="77777777" w:rsidR="005C484F" w:rsidRDefault="005C484F" w:rsidP="003A65C0">
            <w:pPr>
              <w:jc w:val="center"/>
            </w:pPr>
            <w:r>
              <w:t>Insects</w:t>
            </w:r>
          </w:p>
          <w:p w14:paraId="6ED88E4F" w14:textId="77777777" w:rsidR="005C484F" w:rsidRDefault="005C484F" w:rsidP="003A65C0">
            <w:pPr>
              <w:jc w:val="center"/>
            </w:pPr>
          </w:p>
          <w:tbl>
            <w:tblPr>
              <w:tblStyle w:val="TableGrid"/>
              <w:tblW w:w="0" w:type="auto"/>
              <w:tblBorders>
                <w:insideV w:val="none" w:sz="0" w:space="0" w:color="auto"/>
              </w:tblBorders>
              <w:tblLook w:val="04A0" w:firstRow="1" w:lastRow="0" w:firstColumn="1" w:lastColumn="0" w:noHBand="0" w:noVBand="1"/>
            </w:tblPr>
            <w:tblGrid>
              <w:gridCol w:w="1420"/>
              <w:gridCol w:w="460"/>
              <w:gridCol w:w="460"/>
              <w:gridCol w:w="460"/>
              <w:gridCol w:w="460"/>
            </w:tblGrid>
            <w:tr w:rsidR="005C484F" w14:paraId="140EBB86" w14:textId="77777777" w:rsidTr="003A65C0">
              <w:tc>
                <w:tcPr>
                  <w:tcW w:w="640" w:type="dxa"/>
                </w:tcPr>
                <w:p w14:paraId="04D87200" w14:textId="77777777" w:rsidR="005C484F" w:rsidRDefault="005C484F" w:rsidP="003A65C0">
                  <w:r>
                    <w:t>Ant</w:t>
                  </w:r>
                </w:p>
              </w:tc>
              <w:tc>
                <w:tcPr>
                  <w:tcW w:w="640" w:type="dxa"/>
                </w:tcPr>
                <w:p w14:paraId="7E9A22DE" w14:textId="77777777" w:rsidR="005C484F" w:rsidRDefault="005C484F" w:rsidP="003A65C0">
                  <w:r>
                    <w:t>1</w:t>
                  </w:r>
                </w:p>
              </w:tc>
              <w:tc>
                <w:tcPr>
                  <w:tcW w:w="640" w:type="dxa"/>
                </w:tcPr>
                <w:p w14:paraId="7A3899AD" w14:textId="77777777" w:rsidR="005C484F" w:rsidRDefault="005C484F" w:rsidP="003A65C0">
                  <w:r>
                    <w:t>15</w:t>
                  </w:r>
                </w:p>
              </w:tc>
              <w:tc>
                <w:tcPr>
                  <w:tcW w:w="640" w:type="dxa"/>
                </w:tcPr>
                <w:p w14:paraId="686C8BF0" w14:textId="77777777" w:rsidR="005C484F" w:rsidRDefault="005C484F" w:rsidP="003A65C0">
                  <w:r>
                    <w:t>24</w:t>
                  </w:r>
                </w:p>
              </w:tc>
              <w:tc>
                <w:tcPr>
                  <w:tcW w:w="641" w:type="dxa"/>
                </w:tcPr>
                <w:p w14:paraId="27416D66" w14:textId="77777777" w:rsidR="005C484F" w:rsidRDefault="005C484F" w:rsidP="003A65C0">
                  <w:r>
                    <w:t>28</w:t>
                  </w:r>
                </w:p>
              </w:tc>
            </w:tr>
            <w:tr w:rsidR="005C484F" w14:paraId="3AC51ABA" w14:textId="77777777" w:rsidTr="003A65C0">
              <w:tc>
                <w:tcPr>
                  <w:tcW w:w="640" w:type="dxa"/>
                </w:tcPr>
                <w:p w14:paraId="143CB283" w14:textId="77777777" w:rsidR="005C484F" w:rsidRDefault="005C484F" w:rsidP="003A65C0">
                  <w:r>
                    <w:t>Bee</w:t>
                  </w:r>
                </w:p>
              </w:tc>
              <w:tc>
                <w:tcPr>
                  <w:tcW w:w="640" w:type="dxa"/>
                </w:tcPr>
                <w:p w14:paraId="77991338" w14:textId="77777777" w:rsidR="005C484F" w:rsidRDefault="005C484F" w:rsidP="003A65C0">
                  <w:r>
                    <w:t>2</w:t>
                  </w:r>
                </w:p>
              </w:tc>
              <w:tc>
                <w:tcPr>
                  <w:tcW w:w="640" w:type="dxa"/>
                </w:tcPr>
                <w:p w14:paraId="46833E0F" w14:textId="77777777" w:rsidR="005C484F" w:rsidRDefault="005C484F" w:rsidP="003A65C0">
                  <w:r>
                    <w:t>3</w:t>
                  </w:r>
                </w:p>
              </w:tc>
              <w:tc>
                <w:tcPr>
                  <w:tcW w:w="640" w:type="dxa"/>
                </w:tcPr>
                <w:p w14:paraId="33F0A2E3" w14:textId="77777777" w:rsidR="005C484F" w:rsidRDefault="005C484F" w:rsidP="003A65C0">
                  <w:r>
                    <w:t>21</w:t>
                  </w:r>
                </w:p>
              </w:tc>
              <w:tc>
                <w:tcPr>
                  <w:tcW w:w="641" w:type="dxa"/>
                </w:tcPr>
                <w:p w14:paraId="31A5A559" w14:textId="77777777" w:rsidR="005C484F" w:rsidRDefault="005C484F" w:rsidP="003A65C0">
                  <w:r>
                    <w:t>26</w:t>
                  </w:r>
                </w:p>
              </w:tc>
            </w:tr>
            <w:tr w:rsidR="005C484F" w14:paraId="06EA7843" w14:textId="77777777" w:rsidTr="003A65C0">
              <w:tc>
                <w:tcPr>
                  <w:tcW w:w="640" w:type="dxa"/>
                </w:tcPr>
                <w:p w14:paraId="369F31C7" w14:textId="77777777" w:rsidR="005C484F" w:rsidRDefault="005C484F" w:rsidP="003A65C0">
                  <w:r>
                    <w:t>Caterpillar</w:t>
                  </w:r>
                </w:p>
              </w:tc>
              <w:tc>
                <w:tcPr>
                  <w:tcW w:w="640" w:type="dxa"/>
                </w:tcPr>
                <w:p w14:paraId="144581D4" w14:textId="77777777" w:rsidR="005C484F" w:rsidRDefault="005C484F" w:rsidP="003A65C0">
                  <w:r>
                    <w:t>5</w:t>
                  </w:r>
                </w:p>
              </w:tc>
              <w:tc>
                <w:tcPr>
                  <w:tcW w:w="640" w:type="dxa"/>
                </w:tcPr>
                <w:p w14:paraId="49925005" w14:textId="77777777" w:rsidR="005C484F" w:rsidRDefault="005C484F" w:rsidP="003A65C0">
                  <w:r>
                    <w:t>6</w:t>
                  </w:r>
                </w:p>
              </w:tc>
              <w:tc>
                <w:tcPr>
                  <w:tcW w:w="640" w:type="dxa"/>
                </w:tcPr>
                <w:p w14:paraId="0D14BDE4" w14:textId="77777777" w:rsidR="005C484F" w:rsidRDefault="005C484F" w:rsidP="003A65C0">
                  <w:r>
                    <w:t>10</w:t>
                  </w:r>
                </w:p>
              </w:tc>
              <w:tc>
                <w:tcPr>
                  <w:tcW w:w="641" w:type="dxa"/>
                </w:tcPr>
                <w:p w14:paraId="6FC580C8" w14:textId="77777777" w:rsidR="005C484F" w:rsidRDefault="005C484F" w:rsidP="003A65C0">
                  <w:r>
                    <w:t>19</w:t>
                  </w:r>
                </w:p>
              </w:tc>
            </w:tr>
            <w:tr w:rsidR="005C484F" w14:paraId="6B9077CE" w14:textId="77777777" w:rsidTr="003A65C0">
              <w:tc>
                <w:tcPr>
                  <w:tcW w:w="640" w:type="dxa"/>
                </w:tcPr>
                <w:p w14:paraId="6C1462B3" w14:textId="77777777" w:rsidR="005C484F" w:rsidRDefault="005C484F" w:rsidP="003A65C0">
                  <w:r>
                    <w:t>Dragonfly</w:t>
                  </w:r>
                </w:p>
              </w:tc>
              <w:tc>
                <w:tcPr>
                  <w:tcW w:w="640" w:type="dxa"/>
                </w:tcPr>
                <w:p w14:paraId="651B6E5A" w14:textId="77777777" w:rsidR="005C484F" w:rsidRDefault="005C484F" w:rsidP="003A65C0">
                  <w:r>
                    <w:t>7</w:t>
                  </w:r>
                </w:p>
              </w:tc>
              <w:tc>
                <w:tcPr>
                  <w:tcW w:w="640" w:type="dxa"/>
                </w:tcPr>
                <w:p w14:paraId="68656050" w14:textId="77777777" w:rsidR="005C484F" w:rsidRDefault="005C484F" w:rsidP="003A65C0">
                  <w:r>
                    <w:t>18</w:t>
                  </w:r>
                </w:p>
              </w:tc>
              <w:tc>
                <w:tcPr>
                  <w:tcW w:w="640" w:type="dxa"/>
                </w:tcPr>
                <w:p w14:paraId="142CD34D" w14:textId="77777777" w:rsidR="005C484F" w:rsidRDefault="005C484F" w:rsidP="003A65C0">
                  <w:r>
                    <w:t>20</w:t>
                  </w:r>
                </w:p>
              </w:tc>
              <w:tc>
                <w:tcPr>
                  <w:tcW w:w="641" w:type="dxa"/>
                </w:tcPr>
                <w:p w14:paraId="16B2FC94" w14:textId="77777777" w:rsidR="005C484F" w:rsidRDefault="005C484F" w:rsidP="003A65C0">
                  <w:r>
                    <w:t>23</w:t>
                  </w:r>
                </w:p>
              </w:tc>
            </w:tr>
            <w:tr w:rsidR="005C484F" w14:paraId="7FF4C072" w14:textId="77777777" w:rsidTr="003A65C0">
              <w:tc>
                <w:tcPr>
                  <w:tcW w:w="640" w:type="dxa"/>
                </w:tcPr>
                <w:p w14:paraId="205102F6" w14:textId="77777777" w:rsidR="005C484F" w:rsidRDefault="005C484F" w:rsidP="003A65C0">
                  <w:r>
                    <w:t>Earwig</w:t>
                  </w:r>
                </w:p>
              </w:tc>
              <w:tc>
                <w:tcPr>
                  <w:tcW w:w="640" w:type="dxa"/>
                </w:tcPr>
                <w:p w14:paraId="5EEB6B36" w14:textId="77777777" w:rsidR="005C484F" w:rsidRDefault="005C484F" w:rsidP="003A65C0">
                  <w:r>
                    <w:t>4</w:t>
                  </w:r>
                </w:p>
              </w:tc>
              <w:tc>
                <w:tcPr>
                  <w:tcW w:w="640" w:type="dxa"/>
                </w:tcPr>
                <w:p w14:paraId="087CDA47" w14:textId="77777777" w:rsidR="005C484F" w:rsidRDefault="005C484F" w:rsidP="003A65C0">
                  <w:r>
                    <w:t>9</w:t>
                  </w:r>
                </w:p>
              </w:tc>
              <w:tc>
                <w:tcPr>
                  <w:tcW w:w="640" w:type="dxa"/>
                </w:tcPr>
                <w:p w14:paraId="38CE793C" w14:textId="77777777" w:rsidR="005C484F" w:rsidRDefault="005C484F" w:rsidP="003A65C0">
                  <w:r>
                    <w:t>14</w:t>
                  </w:r>
                </w:p>
              </w:tc>
              <w:tc>
                <w:tcPr>
                  <w:tcW w:w="641" w:type="dxa"/>
                </w:tcPr>
                <w:p w14:paraId="640DC969" w14:textId="77777777" w:rsidR="005C484F" w:rsidRDefault="005C484F" w:rsidP="003A65C0">
                  <w:r>
                    <w:t>17</w:t>
                  </w:r>
                </w:p>
              </w:tc>
            </w:tr>
            <w:tr w:rsidR="005C484F" w14:paraId="32A9F6C4" w14:textId="77777777" w:rsidTr="003A65C0">
              <w:tc>
                <w:tcPr>
                  <w:tcW w:w="640" w:type="dxa"/>
                </w:tcPr>
                <w:p w14:paraId="6B87C68E" w14:textId="77777777" w:rsidR="005C484F" w:rsidRDefault="005C484F" w:rsidP="003A65C0">
                  <w:r>
                    <w:t>Firefly</w:t>
                  </w:r>
                </w:p>
              </w:tc>
              <w:tc>
                <w:tcPr>
                  <w:tcW w:w="640" w:type="dxa"/>
                </w:tcPr>
                <w:p w14:paraId="52D91A37" w14:textId="77777777" w:rsidR="005C484F" w:rsidRDefault="005C484F" w:rsidP="003A65C0">
                  <w:r>
                    <w:t>11</w:t>
                  </w:r>
                </w:p>
              </w:tc>
              <w:tc>
                <w:tcPr>
                  <w:tcW w:w="640" w:type="dxa"/>
                </w:tcPr>
                <w:p w14:paraId="6DCF87B8" w14:textId="77777777" w:rsidR="005C484F" w:rsidRDefault="005C484F" w:rsidP="003A65C0">
                  <w:r>
                    <w:t>16</w:t>
                  </w:r>
                </w:p>
              </w:tc>
              <w:tc>
                <w:tcPr>
                  <w:tcW w:w="640" w:type="dxa"/>
                </w:tcPr>
                <w:p w14:paraId="4D969295" w14:textId="77777777" w:rsidR="005C484F" w:rsidRDefault="005C484F" w:rsidP="003A65C0">
                  <w:r>
                    <w:t>22</w:t>
                  </w:r>
                </w:p>
              </w:tc>
              <w:tc>
                <w:tcPr>
                  <w:tcW w:w="641" w:type="dxa"/>
                </w:tcPr>
                <w:p w14:paraId="248237F8" w14:textId="77777777" w:rsidR="005C484F" w:rsidRDefault="005C484F" w:rsidP="003A65C0">
                  <w:r>
                    <w:t>27</w:t>
                  </w:r>
                </w:p>
              </w:tc>
            </w:tr>
            <w:tr w:rsidR="005C484F" w14:paraId="3BE44CC0" w14:textId="77777777" w:rsidTr="003A65C0">
              <w:tc>
                <w:tcPr>
                  <w:tcW w:w="640" w:type="dxa"/>
                </w:tcPr>
                <w:p w14:paraId="3D6C9698" w14:textId="77777777" w:rsidR="005C484F" w:rsidRDefault="005C484F" w:rsidP="003A65C0">
                  <w:r>
                    <w:t>Grasshopper</w:t>
                  </w:r>
                </w:p>
              </w:tc>
              <w:tc>
                <w:tcPr>
                  <w:tcW w:w="640" w:type="dxa"/>
                </w:tcPr>
                <w:p w14:paraId="09DA1373" w14:textId="77777777" w:rsidR="005C484F" w:rsidRDefault="005C484F" w:rsidP="003A65C0">
                  <w:r>
                    <w:t>8</w:t>
                  </w:r>
                </w:p>
              </w:tc>
              <w:tc>
                <w:tcPr>
                  <w:tcW w:w="640" w:type="dxa"/>
                </w:tcPr>
                <w:p w14:paraId="0E28C82C" w14:textId="77777777" w:rsidR="005C484F" w:rsidRDefault="005C484F" w:rsidP="003A65C0">
                  <w:r>
                    <w:t>12</w:t>
                  </w:r>
                </w:p>
              </w:tc>
              <w:tc>
                <w:tcPr>
                  <w:tcW w:w="640" w:type="dxa"/>
                </w:tcPr>
                <w:p w14:paraId="4D93E599" w14:textId="77777777" w:rsidR="005C484F" w:rsidRDefault="005C484F" w:rsidP="003A65C0">
                  <w:r>
                    <w:t>13</w:t>
                  </w:r>
                </w:p>
              </w:tc>
              <w:tc>
                <w:tcPr>
                  <w:tcW w:w="641" w:type="dxa"/>
                </w:tcPr>
                <w:p w14:paraId="3DDBFF77" w14:textId="77777777" w:rsidR="005C484F" w:rsidRDefault="005C484F" w:rsidP="003A65C0">
                  <w:r>
                    <w:t>25</w:t>
                  </w:r>
                </w:p>
              </w:tc>
            </w:tr>
          </w:tbl>
          <w:p w14:paraId="40613765" w14:textId="77777777" w:rsidR="005C484F" w:rsidRDefault="005C484F" w:rsidP="003A65C0"/>
          <w:p w14:paraId="6C96E8C4" w14:textId="77777777" w:rsidR="005C484F" w:rsidRDefault="005C484F" w:rsidP="003A65C0"/>
          <w:p w14:paraId="746CA78D" w14:textId="6ACCE16D" w:rsidR="005C484F" w:rsidRDefault="005C484F" w:rsidP="003A65C0"/>
        </w:tc>
      </w:tr>
    </w:tbl>
    <w:p w14:paraId="098BAF50" w14:textId="77777777" w:rsidR="00785BF9" w:rsidRPr="00785BF9" w:rsidRDefault="00785BF9" w:rsidP="00785BF9">
      <w:pPr>
        <w:rPr>
          <w:sz w:val="16"/>
          <w:szCs w:val="16"/>
        </w:rPr>
      </w:pPr>
    </w:p>
    <w:p w14:paraId="3E7DEB6B" w14:textId="77777777" w:rsidR="00FD486F" w:rsidRPr="001A7C25" w:rsidRDefault="00FD486F" w:rsidP="00FD486F">
      <w:pPr>
        <w:jc w:val="center"/>
        <w:rPr>
          <w:sz w:val="40"/>
          <w:szCs w:val="40"/>
        </w:rPr>
      </w:pPr>
      <w:r w:rsidRPr="005355C1">
        <w:rPr>
          <w:sz w:val="40"/>
          <w:szCs w:val="40"/>
        </w:rPr>
        <w:t xml:space="preserve">Finding </w:t>
      </w:r>
      <w:r>
        <w:rPr>
          <w:sz w:val="40"/>
          <w:szCs w:val="40"/>
        </w:rPr>
        <w:t>useful statistics</w:t>
      </w:r>
      <w:r w:rsidRPr="005355C1">
        <w:rPr>
          <w:sz w:val="40"/>
          <w:szCs w:val="40"/>
        </w:rPr>
        <w:t xml:space="preserve"> from survey data</w:t>
      </w:r>
    </w:p>
    <w:tbl>
      <w:tblPr>
        <w:tblW w:w="9570"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0"/>
        <w:gridCol w:w="810"/>
        <w:gridCol w:w="990"/>
        <w:gridCol w:w="1170"/>
        <w:gridCol w:w="1440"/>
        <w:gridCol w:w="1440"/>
        <w:gridCol w:w="990"/>
        <w:gridCol w:w="1620"/>
      </w:tblGrid>
      <w:tr w:rsidR="00FD486F" w:rsidRPr="0000796C" w14:paraId="2656D0CE" w14:textId="77777777" w:rsidTr="00EB1029">
        <w:trPr>
          <w:trHeight w:val="290"/>
        </w:trPr>
        <w:tc>
          <w:tcPr>
            <w:tcW w:w="1110" w:type="dxa"/>
            <w:vAlign w:val="center"/>
          </w:tcPr>
          <w:p w14:paraId="7FBD2CBA"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p>
        </w:tc>
        <w:tc>
          <w:tcPr>
            <w:tcW w:w="810" w:type="dxa"/>
            <w:vAlign w:val="center"/>
          </w:tcPr>
          <w:p w14:paraId="1769D901"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Age</w:t>
            </w:r>
          </w:p>
        </w:tc>
        <w:tc>
          <w:tcPr>
            <w:tcW w:w="990" w:type="dxa"/>
            <w:vAlign w:val="center"/>
          </w:tcPr>
          <w:p w14:paraId="52B6B189"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Pr>
                <w:rFonts w:ascii="Calibri" w:hAnsi="Calibri" w:cs="Calibri"/>
                <w:color w:val="000000"/>
              </w:rPr>
              <w:t>H</w:t>
            </w:r>
            <w:r w:rsidRPr="0000796C">
              <w:rPr>
                <w:rFonts w:ascii="Calibri" w:hAnsi="Calibri" w:cs="Calibri"/>
                <w:color w:val="000000"/>
              </w:rPr>
              <w:t>eight (inches)</w:t>
            </w:r>
          </w:p>
        </w:tc>
        <w:tc>
          <w:tcPr>
            <w:tcW w:w="1170" w:type="dxa"/>
            <w:vAlign w:val="center"/>
          </w:tcPr>
          <w:p w14:paraId="45C5BB1F"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Cups of Coffee (</w:t>
            </w:r>
            <w:r>
              <w:rPr>
                <w:rFonts w:ascii="Calibri" w:hAnsi="Calibri" w:cs="Calibri"/>
                <w:color w:val="000000"/>
              </w:rPr>
              <w:t xml:space="preserve">per </w:t>
            </w:r>
            <w:r w:rsidRPr="0000796C">
              <w:rPr>
                <w:rFonts w:ascii="Calibri" w:hAnsi="Calibri" w:cs="Calibri"/>
                <w:color w:val="000000"/>
              </w:rPr>
              <w:t>week)</w:t>
            </w:r>
          </w:p>
        </w:tc>
        <w:tc>
          <w:tcPr>
            <w:tcW w:w="1440" w:type="dxa"/>
            <w:vAlign w:val="center"/>
          </w:tcPr>
          <w:p w14:paraId="4DA872BF"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Pr>
                <w:rFonts w:ascii="Calibri" w:hAnsi="Calibri" w:cs="Calibri"/>
                <w:color w:val="000000"/>
              </w:rPr>
              <w:t xml:space="preserve">Drink </w:t>
            </w:r>
            <w:r w:rsidRPr="0000796C">
              <w:rPr>
                <w:rFonts w:ascii="Calibri" w:hAnsi="Calibri" w:cs="Calibri"/>
                <w:color w:val="000000"/>
              </w:rPr>
              <w:t>Alcohol (days per week on avg)</w:t>
            </w:r>
          </w:p>
        </w:tc>
        <w:tc>
          <w:tcPr>
            <w:tcW w:w="1440" w:type="dxa"/>
            <w:vAlign w:val="center"/>
          </w:tcPr>
          <w:p w14:paraId="5246E519"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Pr>
                <w:rFonts w:ascii="Calibri" w:hAnsi="Calibri" w:cs="Calibri"/>
                <w:color w:val="000000"/>
              </w:rPr>
              <w:t>Number of Supp</w:t>
            </w:r>
            <w:r w:rsidRPr="0000796C">
              <w:rPr>
                <w:rFonts w:ascii="Calibri" w:hAnsi="Calibri" w:cs="Calibri"/>
                <w:color w:val="000000"/>
              </w:rPr>
              <w:t xml:space="preserve">lements Taken per workout  </w:t>
            </w:r>
          </w:p>
        </w:tc>
        <w:tc>
          <w:tcPr>
            <w:tcW w:w="990" w:type="dxa"/>
            <w:vAlign w:val="center"/>
          </w:tcPr>
          <w:p w14:paraId="04CFD683"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 xml:space="preserve">Days Use </w:t>
            </w:r>
            <w:r>
              <w:rPr>
                <w:rFonts w:ascii="Calibri" w:hAnsi="Calibri" w:cs="Calibri"/>
                <w:color w:val="000000"/>
              </w:rPr>
              <w:t xml:space="preserve">a </w:t>
            </w:r>
            <w:r w:rsidRPr="0000796C">
              <w:rPr>
                <w:rFonts w:ascii="Calibri" w:hAnsi="Calibri" w:cs="Calibri"/>
                <w:color w:val="000000"/>
              </w:rPr>
              <w:t>Gym (weekly)</w:t>
            </w:r>
          </w:p>
        </w:tc>
        <w:tc>
          <w:tcPr>
            <w:tcW w:w="1620" w:type="dxa"/>
            <w:vAlign w:val="center"/>
          </w:tcPr>
          <w:p w14:paraId="34651EAE"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How Long Have Been Working Out at the Gym (years)</w:t>
            </w:r>
          </w:p>
        </w:tc>
      </w:tr>
      <w:tr w:rsidR="00FD486F" w:rsidRPr="0000796C" w14:paraId="7B74E3EA" w14:textId="77777777" w:rsidTr="00EB1029">
        <w:trPr>
          <w:trHeight w:val="290"/>
        </w:trPr>
        <w:tc>
          <w:tcPr>
            <w:tcW w:w="1110" w:type="dxa"/>
            <w:shd w:val="clear" w:color="auto" w:fill="D9D9D9" w:themeFill="background1" w:themeFillShade="D9"/>
            <w:vAlign w:val="center"/>
          </w:tcPr>
          <w:p w14:paraId="6B952F46"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mean</w:t>
            </w:r>
          </w:p>
        </w:tc>
        <w:tc>
          <w:tcPr>
            <w:tcW w:w="810" w:type="dxa"/>
            <w:shd w:val="clear" w:color="auto" w:fill="D9D9D9" w:themeFill="background1" w:themeFillShade="D9"/>
            <w:vAlign w:val="center"/>
          </w:tcPr>
          <w:p w14:paraId="5543725C"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Pr>
                <w:rFonts w:ascii="Calibri" w:hAnsi="Calibri" w:cs="Calibri"/>
                <w:color w:val="000000"/>
              </w:rPr>
              <w:t>20.48</w:t>
            </w:r>
          </w:p>
        </w:tc>
        <w:tc>
          <w:tcPr>
            <w:tcW w:w="990" w:type="dxa"/>
            <w:shd w:val="clear" w:color="auto" w:fill="D9D9D9" w:themeFill="background1" w:themeFillShade="D9"/>
            <w:vAlign w:val="center"/>
          </w:tcPr>
          <w:p w14:paraId="17871CD9"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67.55</w:t>
            </w:r>
          </w:p>
        </w:tc>
        <w:tc>
          <w:tcPr>
            <w:tcW w:w="1170" w:type="dxa"/>
            <w:shd w:val="clear" w:color="auto" w:fill="D9D9D9" w:themeFill="background1" w:themeFillShade="D9"/>
            <w:vAlign w:val="center"/>
          </w:tcPr>
          <w:p w14:paraId="356A7A1D"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1.2</w:t>
            </w:r>
          </w:p>
        </w:tc>
        <w:tc>
          <w:tcPr>
            <w:tcW w:w="1440" w:type="dxa"/>
            <w:shd w:val="clear" w:color="auto" w:fill="D9D9D9" w:themeFill="background1" w:themeFillShade="D9"/>
            <w:vAlign w:val="center"/>
          </w:tcPr>
          <w:p w14:paraId="50DB76BD"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Pr>
                <w:rFonts w:ascii="Calibri" w:hAnsi="Calibri" w:cs="Calibri"/>
                <w:color w:val="000000"/>
              </w:rPr>
              <w:t>1.466666</w:t>
            </w:r>
          </w:p>
        </w:tc>
        <w:tc>
          <w:tcPr>
            <w:tcW w:w="1440" w:type="dxa"/>
            <w:shd w:val="clear" w:color="auto" w:fill="D9D9D9" w:themeFill="background1" w:themeFillShade="D9"/>
            <w:vAlign w:val="center"/>
          </w:tcPr>
          <w:p w14:paraId="0E670016"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0.8</w:t>
            </w:r>
          </w:p>
        </w:tc>
        <w:tc>
          <w:tcPr>
            <w:tcW w:w="990" w:type="dxa"/>
            <w:shd w:val="clear" w:color="auto" w:fill="D9D9D9" w:themeFill="background1" w:themeFillShade="D9"/>
            <w:vAlign w:val="center"/>
          </w:tcPr>
          <w:p w14:paraId="207B1426"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Pr>
                <w:rFonts w:ascii="Calibri" w:hAnsi="Calibri" w:cs="Calibri"/>
                <w:color w:val="000000"/>
              </w:rPr>
              <w:t>1.283</w:t>
            </w:r>
          </w:p>
        </w:tc>
        <w:tc>
          <w:tcPr>
            <w:tcW w:w="1620" w:type="dxa"/>
            <w:shd w:val="clear" w:color="auto" w:fill="D9D9D9" w:themeFill="background1" w:themeFillShade="D9"/>
            <w:vAlign w:val="center"/>
          </w:tcPr>
          <w:p w14:paraId="2CC0CC93"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Pr>
                <w:rFonts w:ascii="Calibri" w:hAnsi="Calibri" w:cs="Calibri"/>
                <w:color w:val="000000"/>
              </w:rPr>
              <w:t>2.083</w:t>
            </w:r>
          </w:p>
        </w:tc>
      </w:tr>
      <w:tr w:rsidR="00FD486F" w:rsidRPr="0000796C" w14:paraId="3931AAC8" w14:textId="77777777" w:rsidTr="00EB1029">
        <w:trPr>
          <w:trHeight w:val="290"/>
        </w:trPr>
        <w:tc>
          <w:tcPr>
            <w:tcW w:w="1110" w:type="dxa"/>
            <w:vAlign w:val="center"/>
          </w:tcPr>
          <w:p w14:paraId="4E5870E8"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Pr>
                <w:rFonts w:ascii="Calibri" w:hAnsi="Calibri" w:cs="Calibri"/>
                <w:color w:val="000000"/>
              </w:rPr>
              <w:t>standard deviation</w:t>
            </w:r>
          </w:p>
        </w:tc>
        <w:tc>
          <w:tcPr>
            <w:tcW w:w="810" w:type="dxa"/>
            <w:vAlign w:val="center"/>
          </w:tcPr>
          <w:p w14:paraId="31F05983"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Pr>
                <w:rFonts w:ascii="Calibri" w:hAnsi="Calibri" w:cs="Calibri"/>
                <w:color w:val="000000"/>
              </w:rPr>
              <w:t>3.34</w:t>
            </w:r>
          </w:p>
        </w:tc>
        <w:tc>
          <w:tcPr>
            <w:tcW w:w="990" w:type="dxa"/>
            <w:vAlign w:val="center"/>
          </w:tcPr>
          <w:p w14:paraId="6CA6B946"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Pr>
                <w:rFonts w:ascii="Calibri" w:hAnsi="Calibri" w:cs="Calibri"/>
                <w:color w:val="000000"/>
              </w:rPr>
              <w:t>2.317</w:t>
            </w:r>
          </w:p>
        </w:tc>
        <w:tc>
          <w:tcPr>
            <w:tcW w:w="1170" w:type="dxa"/>
            <w:vAlign w:val="center"/>
          </w:tcPr>
          <w:p w14:paraId="531EA598"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Pr>
                <w:rFonts w:ascii="Calibri" w:hAnsi="Calibri" w:cs="Calibri"/>
                <w:color w:val="000000"/>
              </w:rPr>
              <w:t>1.5709</w:t>
            </w:r>
          </w:p>
        </w:tc>
        <w:tc>
          <w:tcPr>
            <w:tcW w:w="1440" w:type="dxa"/>
            <w:vAlign w:val="center"/>
          </w:tcPr>
          <w:p w14:paraId="59C3991A"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Pr>
                <w:rFonts w:ascii="Calibri" w:hAnsi="Calibri" w:cs="Calibri"/>
                <w:color w:val="000000"/>
              </w:rPr>
              <w:t>1.255046</w:t>
            </w:r>
          </w:p>
        </w:tc>
        <w:tc>
          <w:tcPr>
            <w:tcW w:w="1440" w:type="dxa"/>
            <w:vAlign w:val="center"/>
          </w:tcPr>
          <w:p w14:paraId="3FD54EF7"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1.021796358</w:t>
            </w:r>
          </w:p>
        </w:tc>
        <w:tc>
          <w:tcPr>
            <w:tcW w:w="990" w:type="dxa"/>
            <w:vAlign w:val="center"/>
          </w:tcPr>
          <w:p w14:paraId="75432F5F"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Pr>
                <w:rFonts w:ascii="Calibri" w:hAnsi="Calibri" w:cs="Calibri"/>
                <w:color w:val="000000"/>
              </w:rPr>
              <w:t>1.474</w:t>
            </w:r>
          </w:p>
        </w:tc>
        <w:tc>
          <w:tcPr>
            <w:tcW w:w="1620" w:type="dxa"/>
            <w:vAlign w:val="center"/>
          </w:tcPr>
          <w:p w14:paraId="2D7D40F4"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Pr>
                <w:rFonts w:ascii="Calibri" w:hAnsi="Calibri" w:cs="Calibri"/>
                <w:color w:val="000000"/>
              </w:rPr>
              <w:t>1.7202</w:t>
            </w:r>
          </w:p>
        </w:tc>
      </w:tr>
      <w:tr w:rsidR="00FD486F" w:rsidRPr="0000796C" w14:paraId="41286D1E" w14:textId="77777777" w:rsidTr="00EB1029">
        <w:trPr>
          <w:trHeight w:val="290"/>
        </w:trPr>
        <w:tc>
          <w:tcPr>
            <w:tcW w:w="1110" w:type="dxa"/>
            <w:shd w:val="clear" w:color="auto" w:fill="D9D9D9" w:themeFill="background1" w:themeFillShade="D9"/>
            <w:vAlign w:val="center"/>
          </w:tcPr>
          <w:p w14:paraId="417181D7"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median</w:t>
            </w:r>
          </w:p>
        </w:tc>
        <w:tc>
          <w:tcPr>
            <w:tcW w:w="810" w:type="dxa"/>
            <w:shd w:val="clear" w:color="auto" w:fill="D9D9D9" w:themeFill="background1" w:themeFillShade="D9"/>
            <w:vAlign w:val="center"/>
          </w:tcPr>
          <w:p w14:paraId="3A8EDE03"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19.5</w:t>
            </w:r>
          </w:p>
        </w:tc>
        <w:tc>
          <w:tcPr>
            <w:tcW w:w="990" w:type="dxa"/>
            <w:shd w:val="clear" w:color="auto" w:fill="D9D9D9" w:themeFill="background1" w:themeFillShade="D9"/>
            <w:vAlign w:val="center"/>
          </w:tcPr>
          <w:p w14:paraId="15E7E8D1"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68</w:t>
            </w:r>
          </w:p>
        </w:tc>
        <w:tc>
          <w:tcPr>
            <w:tcW w:w="1170" w:type="dxa"/>
            <w:shd w:val="clear" w:color="auto" w:fill="D9D9D9" w:themeFill="background1" w:themeFillShade="D9"/>
            <w:vAlign w:val="center"/>
          </w:tcPr>
          <w:p w14:paraId="7CDB5797"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0</w:t>
            </w:r>
          </w:p>
        </w:tc>
        <w:tc>
          <w:tcPr>
            <w:tcW w:w="1440" w:type="dxa"/>
            <w:shd w:val="clear" w:color="auto" w:fill="D9D9D9" w:themeFill="background1" w:themeFillShade="D9"/>
            <w:vAlign w:val="center"/>
          </w:tcPr>
          <w:p w14:paraId="05BC2881"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1</w:t>
            </w:r>
          </w:p>
        </w:tc>
        <w:tc>
          <w:tcPr>
            <w:tcW w:w="1440" w:type="dxa"/>
            <w:shd w:val="clear" w:color="auto" w:fill="D9D9D9" w:themeFill="background1" w:themeFillShade="D9"/>
            <w:vAlign w:val="center"/>
          </w:tcPr>
          <w:p w14:paraId="1E6A9F07"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0</w:t>
            </w:r>
          </w:p>
        </w:tc>
        <w:tc>
          <w:tcPr>
            <w:tcW w:w="990" w:type="dxa"/>
            <w:shd w:val="clear" w:color="auto" w:fill="D9D9D9" w:themeFill="background1" w:themeFillShade="D9"/>
            <w:vAlign w:val="center"/>
          </w:tcPr>
          <w:p w14:paraId="7B6391ED"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1</w:t>
            </w:r>
          </w:p>
        </w:tc>
        <w:tc>
          <w:tcPr>
            <w:tcW w:w="1620" w:type="dxa"/>
            <w:shd w:val="clear" w:color="auto" w:fill="D9D9D9" w:themeFill="background1" w:themeFillShade="D9"/>
            <w:vAlign w:val="center"/>
          </w:tcPr>
          <w:p w14:paraId="35E22EC1"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2</w:t>
            </w:r>
          </w:p>
        </w:tc>
      </w:tr>
      <w:tr w:rsidR="00FD486F" w:rsidRPr="0000796C" w14:paraId="6AF794AF" w14:textId="77777777" w:rsidTr="00EB1029">
        <w:trPr>
          <w:trHeight w:val="290"/>
        </w:trPr>
        <w:tc>
          <w:tcPr>
            <w:tcW w:w="1110" w:type="dxa"/>
            <w:vAlign w:val="center"/>
          </w:tcPr>
          <w:p w14:paraId="46EEEAEB"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max</w:t>
            </w:r>
          </w:p>
        </w:tc>
        <w:tc>
          <w:tcPr>
            <w:tcW w:w="810" w:type="dxa"/>
            <w:vAlign w:val="center"/>
          </w:tcPr>
          <w:p w14:paraId="56B71D19"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36</w:t>
            </w:r>
          </w:p>
        </w:tc>
        <w:tc>
          <w:tcPr>
            <w:tcW w:w="990" w:type="dxa"/>
            <w:vAlign w:val="center"/>
          </w:tcPr>
          <w:p w14:paraId="49E43F38"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72</w:t>
            </w:r>
          </w:p>
        </w:tc>
        <w:tc>
          <w:tcPr>
            <w:tcW w:w="1170" w:type="dxa"/>
            <w:vAlign w:val="center"/>
          </w:tcPr>
          <w:p w14:paraId="545A19D7"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5</w:t>
            </w:r>
          </w:p>
        </w:tc>
        <w:tc>
          <w:tcPr>
            <w:tcW w:w="1440" w:type="dxa"/>
            <w:vAlign w:val="center"/>
          </w:tcPr>
          <w:p w14:paraId="1F9E266C"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5</w:t>
            </w:r>
          </w:p>
        </w:tc>
        <w:tc>
          <w:tcPr>
            <w:tcW w:w="1440" w:type="dxa"/>
            <w:vAlign w:val="center"/>
          </w:tcPr>
          <w:p w14:paraId="1134C47F"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3</w:t>
            </w:r>
          </w:p>
        </w:tc>
        <w:tc>
          <w:tcPr>
            <w:tcW w:w="990" w:type="dxa"/>
            <w:vAlign w:val="center"/>
          </w:tcPr>
          <w:p w14:paraId="3062E5A6"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6</w:t>
            </w:r>
          </w:p>
        </w:tc>
        <w:tc>
          <w:tcPr>
            <w:tcW w:w="1620" w:type="dxa"/>
            <w:vAlign w:val="center"/>
          </w:tcPr>
          <w:p w14:paraId="5D10DCE8"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7</w:t>
            </w:r>
          </w:p>
        </w:tc>
      </w:tr>
      <w:tr w:rsidR="00FD486F" w:rsidRPr="0000796C" w14:paraId="7320D6F3" w14:textId="77777777" w:rsidTr="00EB1029">
        <w:trPr>
          <w:trHeight w:val="290"/>
        </w:trPr>
        <w:tc>
          <w:tcPr>
            <w:tcW w:w="1110" w:type="dxa"/>
            <w:shd w:val="clear" w:color="auto" w:fill="D9D9D9" w:themeFill="background1" w:themeFillShade="D9"/>
            <w:vAlign w:val="center"/>
          </w:tcPr>
          <w:p w14:paraId="370FE6B3"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min</w:t>
            </w:r>
          </w:p>
        </w:tc>
        <w:tc>
          <w:tcPr>
            <w:tcW w:w="810" w:type="dxa"/>
            <w:shd w:val="clear" w:color="auto" w:fill="D9D9D9" w:themeFill="background1" w:themeFillShade="D9"/>
            <w:vAlign w:val="center"/>
          </w:tcPr>
          <w:p w14:paraId="781234DE"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17</w:t>
            </w:r>
          </w:p>
        </w:tc>
        <w:tc>
          <w:tcPr>
            <w:tcW w:w="990" w:type="dxa"/>
            <w:shd w:val="clear" w:color="auto" w:fill="D9D9D9" w:themeFill="background1" w:themeFillShade="D9"/>
            <w:vAlign w:val="center"/>
          </w:tcPr>
          <w:p w14:paraId="6D8332AA"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63</w:t>
            </w:r>
          </w:p>
        </w:tc>
        <w:tc>
          <w:tcPr>
            <w:tcW w:w="1170" w:type="dxa"/>
            <w:shd w:val="clear" w:color="auto" w:fill="D9D9D9" w:themeFill="background1" w:themeFillShade="D9"/>
            <w:vAlign w:val="center"/>
          </w:tcPr>
          <w:p w14:paraId="5D3B9413"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0</w:t>
            </w:r>
          </w:p>
        </w:tc>
        <w:tc>
          <w:tcPr>
            <w:tcW w:w="1440" w:type="dxa"/>
            <w:shd w:val="clear" w:color="auto" w:fill="D9D9D9" w:themeFill="background1" w:themeFillShade="D9"/>
            <w:vAlign w:val="center"/>
          </w:tcPr>
          <w:p w14:paraId="51AC8188"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0</w:t>
            </w:r>
          </w:p>
        </w:tc>
        <w:tc>
          <w:tcPr>
            <w:tcW w:w="1440" w:type="dxa"/>
            <w:shd w:val="clear" w:color="auto" w:fill="D9D9D9" w:themeFill="background1" w:themeFillShade="D9"/>
            <w:vAlign w:val="center"/>
          </w:tcPr>
          <w:p w14:paraId="61F21612"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0</w:t>
            </w:r>
          </w:p>
        </w:tc>
        <w:tc>
          <w:tcPr>
            <w:tcW w:w="990" w:type="dxa"/>
            <w:shd w:val="clear" w:color="auto" w:fill="D9D9D9" w:themeFill="background1" w:themeFillShade="D9"/>
            <w:vAlign w:val="center"/>
          </w:tcPr>
          <w:p w14:paraId="1F459E50"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0</w:t>
            </w:r>
          </w:p>
        </w:tc>
        <w:tc>
          <w:tcPr>
            <w:tcW w:w="1620" w:type="dxa"/>
            <w:shd w:val="clear" w:color="auto" w:fill="D9D9D9" w:themeFill="background1" w:themeFillShade="D9"/>
            <w:vAlign w:val="center"/>
          </w:tcPr>
          <w:p w14:paraId="4CD71A82"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0</w:t>
            </w:r>
          </w:p>
        </w:tc>
      </w:tr>
      <w:tr w:rsidR="00FD486F" w:rsidRPr="0000796C" w14:paraId="46F70E5A" w14:textId="77777777" w:rsidTr="00EB1029">
        <w:trPr>
          <w:trHeight w:val="290"/>
        </w:trPr>
        <w:tc>
          <w:tcPr>
            <w:tcW w:w="1110" w:type="dxa"/>
            <w:vAlign w:val="center"/>
          </w:tcPr>
          <w:p w14:paraId="4DE30D6E"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mode</w:t>
            </w:r>
          </w:p>
        </w:tc>
        <w:tc>
          <w:tcPr>
            <w:tcW w:w="810" w:type="dxa"/>
            <w:vAlign w:val="center"/>
          </w:tcPr>
          <w:p w14:paraId="1A871732"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19</w:t>
            </w:r>
          </w:p>
        </w:tc>
        <w:tc>
          <w:tcPr>
            <w:tcW w:w="990" w:type="dxa"/>
            <w:vAlign w:val="center"/>
          </w:tcPr>
          <w:p w14:paraId="4B9191A9"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68</w:t>
            </w:r>
          </w:p>
        </w:tc>
        <w:tc>
          <w:tcPr>
            <w:tcW w:w="1170" w:type="dxa"/>
            <w:vAlign w:val="center"/>
          </w:tcPr>
          <w:p w14:paraId="2A8DD896"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0</w:t>
            </w:r>
          </w:p>
        </w:tc>
        <w:tc>
          <w:tcPr>
            <w:tcW w:w="1440" w:type="dxa"/>
            <w:vAlign w:val="center"/>
          </w:tcPr>
          <w:p w14:paraId="1EBAC451"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2</w:t>
            </w:r>
          </w:p>
        </w:tc>
        <w:tc>
          <w:tcPr>
            <w:tcW w:w="1440" w:type="dxa"/>
            <w:vAlign w:val="center"/>
          </w:tcPr>
          <w:p w14:paraId="7E0A1863"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0</w:t>
            </w:r>
          </w:p>
        </w:tc>
        <w:tc>
          <w:tcPr>
            <w:tcW w:w="990" w:type="dxa"/>
            <w:vAlign w:val="center"/>
          </w:tcPr>
          <w:p w14:paraId="64567A4F"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0</w:t>
            </w:r>
          </w:p>
        </w:tc>
        <w:tc>
          <w:tcPr>
            <w:tcW w:w="1620" w:type="dxa"/>
            <w:vAlign w:val="center"/>
          </w:tcPr>
          <w:p w14:paraId="649F1BB6"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2</w:t>
            </w:r>
          </w:p>
        </w:tc>
      </w:tr>
      <w:tr w:rsidR="00FD486F" w:rsidRPr="0000796C" w14:paraId="7BA31FA5" w14:textId="77777777" w:rsidTr="00EB1029">
        <w:trPr>
          <w:trHeight w:val="290"/>
        </w:trPr>
        <w:tc>
          <w:tcPr>
            <w:tcW w:w="1110" w:type="dxa"/>
            <w:shd w:val="clear" w:color="auto" w:fill="D9D9D9" w:themeFill="background1" w:themeFillShade="D9"/>
            <w:vAlign w:val="center"/>
          </w:tcPr>
          <w:p w14:paraId="0EEE687E"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Q1</w:t>
            </w:r>
          </w:p>
        </w:tc>
        <w:tc>
          <w:tcPr>
            <w:tcW w:w="810" w:type="dxa"/>
            <w:shd w:val="clear" w:color="auto" w:fill="D9D9D9" w:themeFill="background1" w:themeFillShade="D9"/>
            <w:vAlign w:val="center"/>
          </w:tcPr>
          <w:p w14:paraId="6B2B5C6C"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19</w:t>
            </w:r>
          </w:p>
        </w:tc>
        <w:tc>
          <w:tcPr>
            <w:tcW w:w="990" w:type="dxa"/>
            <w:shd w:val="clear" w:color="auto" w:fill="D9D9D9" w:themeFill="background1" w:themeFillShade="D9"/>
            <w:vAlign w:val="center"/>
          </w:tcPr>
          <w:p w14:paraId="79859357"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66</w:t>
            </w:r>
          </w:p>
        </w:tc>
        <w:tc>
          <w:tcPr>
            <w:tcW w:w="1170" w:type="dxa"/>
            <w:shd w:val="clear" w:color="auto" w:fill="D9D9D9" w:themeFill="background1" w:themeFillShade="D9"/>
            <w:vAlign w:val="center"/>
          </w:tcPr>
          <w:p w14:paraId="14727768"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0</w:t>
            </w:r>
          </w:p>
        </w:tc>
        <w:tc>
          <w:tcPr>
            <w:tcW w:w="1440" w:type="dxa"/>
            <w:shd w:val="clear" w:color="auto" w:fill="D9D9D9" w:themeFill="background1" w:themeFillShade="D9"/>
            <w:vAlign w:val="center"/>
          </w:tcPr>
          <w:p w14:paraId="065B7B92"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0</w:t>
            </w:r>
          </w:p>
        </w:tc>
        <w:tc>
          <w:tcPr>
            <w:tcW w:w="1440" w:type="dxa"/>
            <w:shd w:val="clear" w:color="auto" w:fill="D9D9D9" w:themeFill="background1" w:themeFillShade="D9"/>
            <w:vAlign w:val="center"/>
          </w:tcPr>
          <w:p w14:paraId="7EA038A6"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0</w:t>
            </w:r>
          </w:p>
        </w:tc>
        <w:tc>
          <w:tcPr>
            <w:tcW w:w="990" w:type="dxa"/>
            <w:shd w:val="clear" w:color="auto" w:fill="D9D9D9" w:themeFill="background1" w:themeFillShade="D9"/>
            <w:vAlign w:val="center"/>
          </w:tcPr>
          <w:p w14:paraId="63AA2360"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0</w:t>
            </w:r>
          </w:p>
        </w:tc>
        <w:tc>
          <w:tcPr>
            <w:tcW w:w="1620" w:type="dxa"/>
            <w:shd w:val="clear" w:color="auto" w:fill="D9D9D9" w:themeFill="background1" w:themeFillShade="D9"/>
            <w:vAlign w:val="center"/>
          </w:tcPr>
          <w:p w14:paraId="111C0972"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0</w:t>
            </w:r>
          </w:p>
        </w:tc>
      </w:tr>
      <w:tr w:rsidR="00FD486F" w:rsidRPr="0000796C" w14:paraId="1099E07E" w14:textId="77777777" w:rsidTr="00EB1029">
        <w:trPr>
          <w:trHeight w:val="290"/>
        </w:trPr>
        <w:tc>
          <w:tcPr>
            <w:tcW w:w="1110" w:type="dxa"/>
            <w:vAlign w:val="center"/>
          </w:tcPr>
          <w:p w14:paraId="3C01F6DA"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Q3</w:t>
            </w:r>
          </w:p>
        </w:tc>
        <w:tc>
          <w:tcPr>
            <w:tcW w:w="810" w:type="dxa"/>
            <w:vAlign w:val="center"/>
          </w:tcPr>
          <w:p w14:paraId="3267D10D"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21</w:t>
            </w:r>
          </w:p>
        </w:tc>
        <w:tc>
          <w:tcPr>
            <w:tcW w:w="990" w:type="dxa"/>
            <w:vAlign w:val="center"/>
          </w:tcPr>
          <w:p w14:paraId="53CBC0FB"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69</w:t>
            </w:r>
          </w:p>
        </w:tc>
        <w:tc>
          <w:tcPr>
            <w:tcW w:w="1170" w:type="dxa"/>
            <w:vAlign w:val="center"/>
          </w:tcPr>
          <w:p w14:paraId="4AB72E2E"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3</w:t>
            </w:r>
          </w:p>
        </w:tc>
        <w:tc>
          <w:tcPr>
            <w:tcW w:w="1440" w:type="dxa"/>
            <w:vAlign w:val="center"/>
          </w:tcPr>
          <w:p w14:paraId="7073821C"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2</w:t>
            </w:r>
          </w:p>
        </w:tc>
        <w:tc>
          <w:tcPr>
            <w:tcW w:w="1440" w:type="dxa"/>
            <w:vAlign w:val="center"/>
          </w:tcPr>
          <w:p w14:paraId="1A535F7D"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2</w:t>
            </w:r>
          </w:p>
        </w:tc>
        <w:tc>
          <w:tcPr>
            <w:tcW w:w="990" w:type="dxa"/>
            <w:vAlign w:val="center"/>
          </w:tcPr>
          <w:p w14:paraId="0B8306DF"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2</w:t>
            </w:r>
          </w:p>
        </w:tc>
        <w:tc>
          <w:tcPr>
            <w:tcW w:w="1620" w:type="dxa"/>
            <w:vAlign w:val="center"/>
          </w:tcPr>
          <w:p w14:paraId="3CAB3EED"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3</w:t>
            </w:r>
          </w:p>
        </w:tc>
      </w:tr>
    </w:tbl>
    <w:p w14:paraId="7A4605CE" w14:textId="77777777" w:rsidR="00FD486F" w:rsidRDefault="00FD486F" w:rsidP="00FD486F"/>
    <w:tbl>
      <w:tblPr>
        <w:tblW w:w="9300"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1170"/>
        <w:gridCol w:w="990"/>
        <w:gridCol w:w="990"/>
        <w:gridCol w:w="990"/>
        <w:gridCol w:w="1260"/>
        <w:gridCol w:w="1260"/>
        <w:gridCol w:w="2070"/>
      </w:tblGrid>
      <w:tr w:rsidR="00FD486F" w:rsidRPr="0000796C" w14:paraId="60890738" w14:textId="77777777" w:rsidTr="00EB1029">
        <w:trPr>
          <w:trHeight w:val="290"/>
        </w:trPr>
        <w:tc>
          <w:tcPr>
            <w:tcW w:w="570" w:type="dxa"/>
          </w:tcPr>
          <w:p w14:paraId="6B59AD57"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p>
        </w:tc>
        <w:tc>
          <w:tcPr>
            <w:tcW w:w="1170" w:type="dxa"/>
            <w:vAlign w:val="center"/>
          </w:tcPr>
          <w:p w14:paraId="6A5BC608"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Asthmatic</w:t>
            </w:r>
          </w:p>
        </w:tc>
        <w:tc>
          <w:tcPr>
            <w:tcW w:w="990" w:type="dxa"/>
            <w:vAlign w:val="center"/>
          </w:tcPr>
          <w:p w14:paraId="5DC9229B"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Diabetic</w:t>
            </w:r>
          </w:p>
        </w:tc>
        <w:tc>
          <w:tcPr>
            <w:tcW w:w="990" w:type="dxa"/>
            <w:vAlign w:val="center"/>
          </w:tcPr>
          <w:p w14:paraId="08417E43"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Caffeine Alle</w:t>
            </w:r>
            <w:r>
              <w:rPr>
                <w:rFonts w:ascii="Calibri" w:hAnsi="Calibri" w:cs="Calibri"/>
                <w:color w:val="000000"/>
              </w:rPr>
              <w:t>r</w:t>
            </w:r>
            <w:r w:rsidRPr="0000796C">
              <w:rPr>
                <w:rFonts w:ascii="Calibri" w:hAnsi="Calibri" w:cs="Calibri"/>
                <w:color w:val="000000"/>
              </w:rPr>
              <w:t>gy</w:t>
            </w:r>
          </w:p>
        </w:tc>
        <w:tc>
          <w:tcPr>
            <w:tcW w:w="990" w:type="dxa"/>
            <w:vAlign w:val="center"/>
          </w:tcPr>
          <w:p w14:paraId="53957DAC"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Exercise</w:t>
            </w:r>
            <w:r>
              <w:rPr>
                <w:rFonts w:ascii="Calibri" w:hAnsi="Calibri" w:cs="Calibri"/>
                <w:color w:val="000000"/>
              </w:rPr>
              <w:t xml:space="preserve"> at all</w:t>
            </w:r>
          </w:p>
        </w:tc>
        <w:tc>
          <w:tcPr>
            <w:tcW w:w="1260" w:type="dxa"/>
            <w:vAlign w:val="center"/>
          </w:tcPr>
          <w:p w14:paraId="29030534"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Eat Healthy</w:t>
            </w:r>
          </w:p>
        </w:tc>
        <w:tc>
          <w:tcPr>
            <w:tcW w:w="1260" w:type="dxa"/>
            <w:tcBorders>
              <w:right w:val="single" w:sz="36" w:space="0" w:color="auto"/>
            </w:tcBorders>
            <w:vAlign w:val="center"/>
          </w:tcPr>
          <w:p w14:paraId="73EB6DEF"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Use Bartley Center</w:t>
            </w:r>
          </w:p>
        </w:tc>
        <w:tc>
          <w:tcPr>
            <w:tcW w:w="2070" w:type="dxa"/>
            <w:tcBorders>
              <w:left w:val="single" w:sz="36" w:space="0" w:color="auto"/>
            </w:tcBorders>
            <w:vAlign w:val="center"/>
          </w:tcPr>
          <w:p w14:paraId="29E5660F"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Kinds of Workouts</w:t>
            </w:r>
          </w:p>
        </w:tc>
      </w:tr>
      <w:tr w:rsidR="00FD486F" w:rsidRPr="0000796C" w14:paraId="6E9E9855" w14:textId="77777777" w:rsidTr="00EB1029">
        <w:trPr>
          <w:trHeight w:val="109"/>
        </w:trPr>
        <w:tc>
          <w:tcPr>
            <w:tcW w:w="570" w:type="dxa"/>
          </w:tcPr>
          <w:p w14:paraId="03E6CAE9"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Pr>
                <w:rFonts w:ascii="Calibri" w:hAnsi="Calibri" w:cs="Calibri"/>
                <w:color w:val="000000"/>
              </w:rPr>
              <w:t>Yes</w:t>
            </w:r>
          </w:p>
        </w:tc>
        <w:tc>
          <w:tcPr>
            <w:tcW w:w="1170" w:type="dxa"/>
            <w:vAlign w:val="center"/>
          </w:tcPr>
          <w:p w14:paraId="4802FEC5"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6</w:t>
            </w:r>
          </w:p>
        </w:tc>
        <w:tc>
          <w:tcPr>
            <w:tcW w:w="990" w:type="dxa"/>
            <w:vAlign w:val="center"/>
          </w:tcPr>
          <w:p w14:paraId="35F4B943"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2</w:t>
            </w:r>
          </w:p>
        </w:tc>
        <w:tc>
          <w:tcPr>
            <w:tcW w:w="990" w:type="dxa"/>
            <w:vAlign w:val="center"/>
          </w:tcPr>
          <w:p w14:paraId="0874162F"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0</w:t>
            </w:r>
          </w:p>
        </w:tc>
        <w:tc>
          <w:tcPr>
            <w:tcW w:w="990" w:type="dxa"/>
            <w:vAlign w:val="center"/>
          </w:tcPr>
          <w:p w14:paraId="6883D08E"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50</w:t>
            </w:r>
          </w:p>
        </w:tc>
        <w:tc>
          <w:tcPr>
            <w:tcW w:w="1260" w:type="dxa"/>
            <w:vAlign w:val="center"/>
          </w:tcPr>
          <w:p w14:paraId="23E4BC5E"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15</w:t>
            </w:r>
          </w:p>
        </w:tc>
        <w:tc>
          <w:tcPr>
            <w:tcW w:w="1260" w:type="dxa"/>
            <w:tcBorders>
              <w:right w:val="single" w:sz="36" w:space="0" w:color="auto"/>
            </w:tcBorders>
            <w:vAlign w:val="center"/>
          </w:tcPr>
          <w:p w14:paraId="191B2164"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13</w:t>
            </w:r>
          </w:p>
        </w:tc>
        <w:tc>
          <w:tcPr>
            <w:tcW w:w="2070" w:type="dxa"/>
            <w:tcBorders>
              <w:left w:val="single" w:sz="36" w:space="0" w:color="auto"/>
            </w:tcBorders>
            <w:vAlign w:val="center"/>
          </w:tcPr>
          <w:p w14:paraId="40DCB87E"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Endurance</w:t>
            </w:r>
            <w:r>
              <w:rPr>
                <w:rFonts w:ascii="Calibri" w:hAnsi="Calibri" w:cs="Calibri"/>
                <w:color w:val="000000"/>
              </w:rPr>
              <w:t xml:space="preserve">  </w:t>
            </w:r>
            <w:r w:rsidRPr="0000796C">
              <w:rPr>
                <w:rFonts w:ascii="Calibri" w:hAnsi="Calibri" w:cs="Calibri"/>
                <w:color w:val="000000"/>
              </w:rPr>
              <w:t>28</w:t>
            </w:r>
          </w:p>
        </w:tc>
      </w:tr>
      <w:tr w:rsidR="00FD486F" w:rsidRPr="0000796C" w14:paraId="79D79F35" w14:textId="77777777" w:rsidTr="00EB1029">
        <w:trPr>
          <w:trHeight w:val="161"/>
        </w:trPr>
        <w:tc>
          <w:tcPr>
            <w:tcW w:w="570" w:type="dxa"/>
          </w:tcPr>
          <w:p w14:paraId="5546D78F"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Pr>
                <w:rFonts w:ascii="Calibri" w:hAnsi="Calibri" w:cs="Calibri"/>
                <w:color w:val="000000"/>
              </w:rPr>
              <w:t>No</w:t>
            </w:r>
          </w:p>
        </w:tc>
        <w:tc>
          <w:tcPr>
            <w:tcW w:w="1170" w:type="dxa"/>
            <w:vAlign w:val="center"/>
          </w:tcPr>
          <w:p w14:paraId="19C86B55"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54</w:t>
            </w:r>
          </w:p>
        </w:tc>
        <w:tc>
          <w:tcPr>
            <w:tcW w:w="990" w:type="dxa"/>
            <w:vAlign w:val="center"/>
          </w:tcPr>
          <w:p w14:paraId="38CA6250"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58</w:t>
            </w:r>
          </w:p>
        </w:tc>
        <w:tc>
          <w:tcPr>
            <w:tcW w:w="990" w:type="dxa"/>
            <w:vAlign w:val="center"/>
          </w:tcPr>
          <w:p w14:paraId="472A6703"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60</w:t>
            </w:r>
          </w:p>
        </w:tc>
        <w:tc>
          <w:tcPr>
            <w:tcW w:w="990" w:type="dxa"/>
            <w:vAlign w:val="center"/>
          </w:tcPr>
          <w:p w14:paraId="40BEB0A9"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10</w:t>
            </w:r>
          </w:p>
        </w:tc>
        <w:tc>
          <w:tcPr>
            <w:tcW w:w="1260" w:type="dxa"/>
            <w:vAlign w:val="center"/>
          </w:tcPr>
          <w:p w14:paraId="6E8C23AD"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45</w:t>
            </w:r>
          </w:p>
        </w:tc>
        <w:tc>
          <w:tcPr>
            <w:tcW w:w="1260" w:type="dxa"/>
            <w:tcBorders>
              <w:right w:val="single" w:sz="36" w:space="0" w:color="auto"/>
            </w:tcBorders>
            <w:vAlign w:val="center"/>
          </w:tcPr>
          <w:p w14:paraId="11418D5A"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47</w:t>
            </w:r>
          </w:p>
        </w:tc>
        <w:tc>
          <w:tcPr>
            <w:tcW w:w="2070" w:type="dxa"/>
            <w:tcBorders>
              <w:left w:val="single" w:sz="36" w:space="0" w:color="auto"/>
            </w:tcBorders>
            <w:vAlign w:val="center"/>
          </w:tcPr>
          <w:p w14:paraId="1AD85F95" w14:textId="77777777" w:rsidR="00FD486F" w:rsidRPr="0000796C" w:rsidRDefault="00FD486F" w:rsidP="00EB1029">
            <w:pPr>
              <w:autoSpaceDE w:val="0"/>
              <w:autoSpaceDN w:val="0"/>
              <w:adjustRightInd w:val="0"/>
              <w:spacing w:line="240" w:lineRule="auto"/>
              <w:jc w:val="center"/>
              <w:rPr>
                <w:rFonts w:ascii="Calibri" w:hAnsi="Calibri" w:cs="Calibri"/>
                <w:color w:val="000000"/>
              </w:rPr>
            </w:pPr>
            <w:r w:rsidRPr="0000796C">
              <w:rPr>
                <w:rFonts w:ascii="Calibri" w:hAnsi="Calibri" w:cs="Calibri"/>
                <w:color w:val="000000"/>
              </w:rPr>
              <w:t>Strength</w:t>
            </w:r>
            <w:r>
              <w:rPr>
                <w:rFonts w:ascii="Calibri" w:hAnsi="Calibri" w:cs="Calibri"/>
                <w:color w:val="000000"/>
              </w:rPr>
              <w:t xml:space="preserve">  </w:t>
            </w:r>
            <w:r w:rsidRPr="0000796C">
              <w:rPr>
                <w:rFonts w:ascii="Calibri" w:hAnsi="Calibri" w:cs="Calibri"/>
                <w:color w:val="000000"/>
              </w:rPr>
              <w:t>23</w:t>
            </w:r>
          </w:p>
        </w:tc>
      </w:tr>
    </w:tbl>
    <w:p w14:paraId="6003AA6A" w14:textId="77777777" w:rsidR="00FD486F" w:rsidRDefault="00FD486F" w:rsidP="00FD486F"/>
    <w:p w14:paraId="07AD8F96" w14:textId="77777777" w:rsidR="00FD486F" w:rsidRDefault="00FD486F" w:rsidP="00FD486F">
      <w:r>
        <w:t>1.  What is a broad overall claim you can make about all HCC students using this data?</w:t>
      </w:r>
    </w:p>
    <w:p w14:paraId="286A1043" w14:textId="77777777" w:rsidR="00FD486F" w:rsidRDefault="00FD486F" w:rsidP="00FD486F"/>
    <w:p w14:paraId="07FE989C" w14:textId="77777777" w:rsidR="00FD486F" w:rsidRDefault="00FD486F" w:rsidP="00FD486F"/>
    <w:p w14:paraId="4D3149F9" w14:textId="77777777" w:rsidR="00FD486F" w:rsidRDefault="00FD486F" w:rsidP="00FD486F"/>
    <w:p w14:paraId="76EFC339" w14:textId="77777777" w:rsidR="00FD486F" w:rsidRDefault="00FD486F" w:rsidP="00FD486F">
      <w:r>
        <w:t>2.  Find at least 5 statistics (preferably more) that support this claim.  State in a full sentence how they support the claim.</w:t>
      </w:r>
    </w:p>
    <w:p w14:paraId="672165E1" w14:textId="77777777" w:rsidR="00FD486F" w:rsidRDefault="00FD486F" w:rsidP="00FD486F">
      <w:pPr>
        <w:spacing w:line="240" w:lineRule="auto"/>
      </w:pPr>
    </w:p>
    <w:p w14:paraId="074E5277" w14:textId="77777777" w:rsidR="00FD486F" w:rsidRDefault="00FD486F" w:rsidP="00FD486F">
      <w:pPr>
        <w:spacing w:line="240" w:lineRule="auto"/>
      </w:pPr>
    </w:p>
    <w:p w14:paraId="62BE5E05" w14:textId="77777777" w:rsidR="00FD486F" w:rsidRDefault="00FD486F" w:rsidP="00FD486F">
      <w:pPr>
        <w:spacing w:line="240" w:lineRule="auto"/>
      </w:pPr>
    </w:p>
    <w:p w14:paraId="3C29C7E6" w14:textId="77777777" w:rsidR="00FD486F" w:rsidRDefault="00FD486F" w:rsidP="00FD486F">
      <w:pPr>
        <w:spacing w:line="240" w:lineRule="auto"/>
      </w:pPr>
    </w:p>
    <w:p w14:paraId="29E6937B" w14:textId="77777777" w:rsidR="00FD486F" w:rsidRDefault="00FD486F" w:rsidP="00FD486F">
      <w:pPr>
        <w:spacing w:line="240" w:lineRule="auto"/>
      </w:pPr>
    </w:p>
    <w:p w14:paraId="0DB48FC2" w14:textId="77777777" w:rsidR="00FD486F" w:rsidRDefault="00FD486F" w:rsidP="00FD486F">
      <w:pPr>
        <w:spacing w:line="240" w:lineRule="auto"/>
      </w:pPr>
    </w:p>
    <w:p w14:paraId="62FBB02F" w14:textId="77777777" w:rsidR="00FD486F" w:rsidRDefault="00FD486F" w:rsidP="00FD486F">
      <w:pPr>
        <w:spacing w:line="240" w:lineRule="auto"/>
      </w:pPr>
    </w:p>
    <w:p w14:paraId="6CA2E971" w14:textId="77777777" w:rsidR="00FD486F" w:rsidRDefault="00FD486F" w:rsidP="00FD486F">
      <w:pPr>
        <w:spacing w:line="240" w:lineRule="auto"/>
      </w:pPr>
    </w:p>
    <w:p w14:paraId="40E2833F" w14:textId="77777777" w:rsidR="00FD486F" w:rsidRDefault="00FD486F" w:rsidP="00FD486F">
      <w:pPr>
        <w:spacing w:line="240" w:lineRule="auto"/>
      </w:pPr>
    </w:p>
    <w:p w14:paraId="4CD1D0A4" w14:textId="77777777" w:rsidR="00FD486F" w:rsidRDefault="00FD486F" w:rsidP="00FD486F">
      <w:pPr>
        <w:spacing w:line="240" w:lineRule="auto"/>
      </w:pPr>
    </w:p>
    <w:p w14:paraId="283E0BBB" w14:textId="77777777" w:rsidR="00FD486F" w:rsidRDefault="00FD486F" w:rsidP="00FD486F">
      <w:pPr>
        <w:spacing w:line="240" w:lineRule="auto"/>
      </w:pPr>
    </w:p>
    <w:p w14:paraId="6F54CAD7" w14:textId="77777777" w:rsidR="00FD486F" w:rsidRDefault="00FD486F" w:rsidP="00FD486F">
      <w:pPr>
        <w:spacing w:line="240" w:lineRule="auto"/>
      </w:pPr>
    </w:p>
    <w:p w14:paraId="22F68601" w14:textId="77777777" w:rsidR="00FD486F" w:rsidRDefault="00FD486F" w:rsidP="00FD486F">
      <w:pPr>
        <w:spacing w:line="240" w:lineRule="auto"/>
      </w:pPr>
    </w:p>
    <w:p w14:paraId="667F9D6B" w14:textId="77777777" w:rsidR="00FD486F" w:rsidRDefault="00FD486F" w:rsidP="00FD486F">
      <w:pPr>
        <w:spacing w:line="240" w:lineRule="auto"/>
      </w:pPr>
    </w:p>
    <w:p w14:paraId="48C6EF88" w14:textId="77777777" w:rsidR="00FD486F" w:rsidRDefault="00FD486F" w:rsidP="00FD486F">
      <w:pPr>
        <w:spacing w:line="240" w:lineRule="auto"/>
      </w:pPr>
    </w:p>
    <w:p w14:paraId="12E01032" w14:textId="77777777" w:rsidR="00FD486F" w:rsidRDefault="00FD486F" w:rsidP="00FD486F">
      <w:pPr>
        <w:spacing w:line="240" w:lineRule="auto"/>
      </w:pPr>
    </w:p>
    <w:p w14:paraId="38DA1532" w14:textId="77777777" w:rsidR="00FD486F" w:rsidRDefault="00FD486F" w:rsidP="00FD486F">
      <w:pPr>
        <w:spacing w:line="240" w:lineRule="auto"/>
      </w:pPr>
    </w:p>
    <w:p w14:paraId="216C0080" w14:textId="77777777" w:rsidR="00FD486F" w:rsidRDefault="00FD486F" w:rsidP="00FD486F">
      <w:pPr>
        <w:spacing w:line="240" w:lineRule="auto"/>
      </w:pPr>
    </w:p>
    <w:p w14:paraId="475BE01A" w14:textId="77777777" w:rsidR="00FD486F" w:rsidRDefault="00FD486F" w:rsidP="00FD486F">
      <w:pPr>
        <w:spacing w:line="240" w:lineRule="auto"/>
      </w:pPr>
    </w:p>
    <w:p w14:paraId="2AB128BA" w14:textId="77777777" w:rsidR="00FD486F" w:rsidRDefault="00FD486F" w:rsidP="00FD486F">
      <w:pPr>
        <w:spacing w:line="240" w:lineRule="auto"/>
      </w:pPr>
      <w:r>
        <w:t>3.  Find at least 5 statistics (preferably more) that contradict this claim.  State in a full sentence how they contradict the claim.</w:t>
      </w:r>
    </w:p>
    <w:p w14:paraId="697434E5" w14:textId="77777777" w:rsidR="00FD486F" w:rsidRDefault="00FD486F" w:rsidP="00FD486F"/>
    <w:p w14:paraId="2A1E206A" w14:textId="77777777" w:rsidR="00FD486F" w:rsidRDefault="00FD486F" w:rsidP="00FD486F"/>
    <w:p w14:paraId="60CE5993" w14:textId="77777777" w:rsidR="00FD486F" w:rsidRDefault="00FD486F" w:rsidP="00FD486F"/>
    <w:p w14:paraId="674F38C9" w14:textId="77777777" w:rsidR="00FD486F" w:rsidRDefault="00FD486F" w:rsidP="00FD486F"/>
    <w:p w14:paraId="654275CC" w14:textId="77777777" w:rsidR="00FD486F" w:rsidRDefault="00FD486F" w:rsidP="00FD486F"/>
    <w:p w14:paraId="41ADF9D6" w14:textId="77777777" w:rsidR="00FD486F" w:rsidRDefault="00FD486F" w:rsidP="00FD486F"/>
    <w:p w14:paraId="4A5661B4" w14:textId="77777777" w:rsidR="00FD486F" w:rsidRDefault="00FD486F" w:rsidP="00FD486F"/>
    <w:p w14:paraId="468C48A0" w14:textId="77777777" w:rsidR="00FD486F" w:rsidRDefault="00FD486F" w:rsidP="00FD486F"/>
    <w:p w14:paraId="0ECAFFDD" w14:textId="77777777" w:rsidR="00FD486F" w:rsidRDefault="00FD486F" w:rsidP="00FD486F"/>
    <w:p w14:paraId="1CC67DAE" w14:textId="77777777" w:rsidR="00FD486F" w:rsidRDefault="00FD486F" w:rsidP="00FD486F"/>
    <w:p w14:paraId="05D03F20" w14:textId="77777777" w:rsidR="00FD486F" w:rsidRDefault="00FD486F" w:rsidP="00FD486F"/>
    <w:p w14:paraId="211269F8" w14:textId="77777777" w:rsidR="00FD486F" w:rsidRDefault="00FD486F" w:rsidP="00FD486F"/>
    <w:p w14:paraId="7E0731AA" w14:textId="77777777" w:rsidR="00FD486F" w:rsidRDefault="00FD486F" w:rsidP="00FD486F"/>
    <w:p w14:paraId="75095040" w14:textId="77777777" w:rsidR="00FD486F" w:rsidRDefault="00FD486F" w:rsidP="00FD486F"/>
    <w:p w14:paraId="01588D15" w14:textId="77777777" w:rsidR="00FD486F" w:rsidRDefault="00FD486F" w:rsidP="00FD486F"/>
    <w:p w14:paraId="3D290C69" w14:textId="77777777" w:rsidR="00FD486F" w:rsidRDefault="00FD486F" w:rsidP="00FD486F"/>
    <w:p w14:paraId="6ACDF14F" w14:textId="77777777" w:rsidR="00FD486F" w:rsidRDefault="00FD486F" w:rsidP="00FD486F"/>
    <w:p w14:paraId="79AF4ED8" w14:textId="77777777" w:rsidR="00FD486F" w:rsidRDefault="00FD486F" w:rsidP="00FD486F"/>
    <w:p w14:paraId="5570AB14" w14:textId="77777777" w:rsidR="00FD486F" w:rsidRDefault="00FD486F" w:rsidP="00FD486F"/>
    <w:p w14:paraId="6EEF23DC" w14:textId="77777777" w:rsidR="00FD486F" w:rsidRDefault="00FD486F" w:rsidP="00FD486F"/>
    <w:p w14:paraId="673F9738" w14:textId="77777777" w:rsidR="00FD486F" w:rsidRDefault="00FD486F" w:rsidP="00FD486F">
      <w:r>
        <w:t>49 full time students and 11 part time students were interviewed</w:t>
      </w:r>
    </w:p>
    <w:tbl>
      <w:tblPr>
        <w:tblW w:w="9566"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170"/>
        <w:gridCol w:w="990"/>
        <w:gridCol w:w="1440"/>
        <w:gridCol w:w="1080"/>
        <w:gridCol w:w="1260"/>
        <w:gridCol w:w="1530"/>
        <w:gridCol w:w="1530"/>
      </w:tblGrid>
      <w:tr w:rsidR="00FD486F" w:rsidRPr="00C46230" w14:paraId="37AE0BA5" w14:textId="77777777" w:rsidTr="00EB1029">
        <w:trPr>
          <w:trHeight w:val="300"/>
        </w:trPr>
        <w:tc>
          <w:tcPr>
            <w:tcW w:w="566" w:type="dxa"/>
          </w:tcPr>
          <w:p w14:paraId="0D99398E" w14:textId="77777777" w:rsidR="00FD486F" w:rsidRPr="00C46230" w:rsidRDefault="00FD486F" w:rsidP="00EB1029">
            <w:pPr>
              <w:spacing w:line="240" w:lineRule="auto"/>
              <w:jc w:val="center"/>
              <w:rPr>
                <w:rFonts w:ascii="Calibri" w:eastAsia="Times New Roman" w:hAnsi="Calibri" w:cs="Times New Roman"/>
                <w:color w:val="000000"/>
              </w:rPr>
            </w:pPr>
          </w:p>
        </w:tc>
        <w:tc>
          <w:tcPr>
            <w:tcW w:w="1170" w:type="dxa"/>
            <w:shd w:val="clear" w:color="auto" w:fill="auto"/>
            <w:noWrap/>
            <w:vAlign w:val="center"/>
            <w:hideMark/>
          </w:tcPr>
          <w:p w14:paraId="4A41B9E1" w14:textId="77777777" w:rsidR="00FD486F" w:rsidRPr="00C46230" w:rsidRDefault="00FD486F" w:rsidP="00EB1029">
            <w:pPr>
              <w:spacing w:line="240" w:lineRule="auto"/>
              <w:jc w:val="center"/>
              <w:rPr>
                <w:rFonts w:ascii="Calibri" w:eastAsia="Times New Roman" w:hAnsi="Calibri" w:cs="Times New Roman"/>
                <w:color w:val="000000"/>
              </w:rPr>
            </w:pPr>
            <w:r w:rsidRPr="00C46230">
              <w:rPr>
                <w:rFonts w:ascii="Calibri" w:eastAsia="Times New Roman" w:hAnsi="Calibri" w:cs="Times New Roman"/>
                <w:color w:val="000000"/>
              </w:rPr>
              <w:t>Asthmatic</w:t>
            </w:r>
          </w:p>
        </w:tc>
        <w:tc>
          <w:tcPr>
            <w:tcW w:w="990" w:type="dxa"/>
            <w:shd w:val="clear" w:color="auto" w:fill="auto"/>
            <w:noWrap/>
            <w:vAlign w:val="center"/>
            <w:hideMark/>
          </w:tcPr>
          <w:p w14:paraId="5684B68B" w14:textId="77777777" w:rsidR="00FD486F" w:rsidRPr="00C46230" w:rsidRDefault="00FD486F" w:rsidP="00EB1029">
            <w:pPr>
              <w:spacing w:line="240" w:lineRule="auto"/>
              <w:jc w:val="center"/>
              <w:rPr>
                <w:rFonts w:ascii="Calibri" w:eastAsia="Times New Roman" w:hAnsi="Calibri" w:cs="Times New Roman"/>
                <w:color w:val="000000"/>
              </w:rPr>
            </w:pPr>
            <w:r w:rsidRPr="00C46230">
              <w:rPr>
                <w:rFonts w:ascii="Calibri" w:eastAsia="Times New Roman" w:hAnsi="Calibri" w:cs="Times New Roman"/>
                <w:color w:val="000000"/>
              </w:rPr>
              <w:t>Diabetic</w:t>
            </w:r>
          </w:p>
        </w:tc>
        <w:tc>
          <w:tcPr>
            <w:tcW w:w="1440" w:type="dxa"/>
            <w:shd w:val="clear" w:color="auto" w:fill="auto"/>
            <w:noWrap/>
            <w:vAlign w:val="center"/>
            <w:hideMark/>
          </w:tcPr>
          <w:p w14:paraId="3C5BC91D" w14:textId="77777777" w:rsidR="00FD486F" w:rsidRPr="00C46230" w:rsidRDefault="00FD486F" w:rsidP="00EB1029">
            <w:pPr>
              <w:spacing w:line="240" w:lineRule="auto"/>
              <w:jc w:val="center"/>
              <w:rPr>
                <w:rFonts w:ascii="Calibri" w:eastAsia="Times New Roman" w:hAnsi="Calibri" w:cs="Times New Roman"/>
                <w:color w:val="000000"/>
              </w:rPr>
            </w:pPr>
            <w:r w:rsidRPr="00C46230">
              <w:rPr>
                <w:rFonts w:ascii="Calibri" w:eastAsia="Times New Roman" w:hAnsi="Calibri" w:cs="Times New Roman"/>
                <w:color w:val="000000"/>
              </w:rPr>
              <w:t>Caffine Allegy</w:t>
            </w:r>
          </w:p>
        </w:tc>
        <w:tc>
          <w:tcPr>
            <w:tcW w:w="1080" w:type="dxa"/>
            <w:shd w:val="clear" w:color="auto" w:fill="auto"/>
            <w:noWrap/>
            <w:vAlign w:val="center"/>
            <w:hideMark/>
          </w:tcPr>
          <w:p w14:paraId="283F367A" w14:textId="77777777" w:rsidR="00FD486F" w:rsidRPr="00C46230" w:rsidRDefault="00FD486F" w:rsidP="00EB1029">
            <w:pPr>
              <w:spacing w:line="240" w:lineRule="auto"/>
              <w:jc w:val="center"/>
              <w:rPr>
                <w:rFonts w:ascii="Calibri" w:eastAsia="Times New Roman" w:hAnsi="Calibri" w:cs="Times New Roman"/>
                <w:color w:val="000000"/>
              </w:rPr>
            </w:pPr>
            <w:r w:rsidRPr="00C46230">
              <w:rPr>
                <w:rFonts w:ascii="Calibri" w:eastAsia="Times New Roman" w:hAnsi="Calibri" w:cs="Times New Roman"/>
                <w:color w:val="000000"/>
              </w:rPr>
              <w:t>Exercise</w:t>
            </w:r>
            <w:r>
              <w:rPr>
                <w:rFonts w:ascii="Calibri" w:eastAsia="Times New Roman" w:hAnsi="Calibri" w:cs="Times New Roman"/>
                <w:color w:val="000000"/>
              </w:rPr>
              <w:t xml:space="preserve"> at all</w:t>
            </w:r>
          </w:p>
        </w:tc>
        <w:tc>
          <w:tcPr>
            <w:tcW w:w="1260" w:type="dxa"/>
            <w:shd w:val="clear" w:color="auto" w:fill="auto"/>
            <w:noWrap/>
            <w:vAlign w:val="center"/>
            <w:hideMark/>
          </w:tcPr>
          <w:p w14:paraId="1C19B11A" w14:textId="77777777" w:rsidR="00FD486F" w:rsidRPr="00C46230" w:rsidRDefault="00FD486F" w:rsidP="00EB1029">
            <w:pPr>
              <w:spacing w:line="240" w:lineRule="auto"/>
              <w:jc w:val="center"/>
              <w:rPr>
                <w:rFonts w:ascii="Calibri" w:eastAsia="Times New Roman" w:hAnsi="Calibri" w:cs="Times New Roman"/>
                <w:color w:val="000000"/>
              </w:rPr>
            </w:pPr>
            <w:r w:rsidRPr="00C46230">
              <w:rPr>
                <w:rFonts w:ascii="Calibri" w:eastAsia="Times New Roman" w:hAnsi="Calibri" w:cs="Times New Roman"/>
                <w:color w:val="000000"/>
              </w:rPr>
              <w:t>Eat Healthy</w:t>
            </w:r>
          </w:p>
        </w:tc>
        <w:tc>
          <w:tcPr>
            <w:tcW w:w="1530" w:type="dxa"/>
            <w:tcBorders>
              <w:right w:val="single" w:sz="36" w:space="0" w:color="auto"/>
            </w:tcBorders>
            <w:shd w:val="clear" w:color="auto" w:fill="auto"/>
            <w:noWrap/>
            <w:vAlign w:val="center"/>
            <w:hideMark/>
          </w:tcPr>
          <w:p w14:paraId="20ABF090" w14:textId="77777777" w:rsidR="00FD486F" w:rsidRPr="00C46230" w:rsidRDefault="00FD486F" w:rsidP="00EB1029">
            <w:pPr>
              <w:spacing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Use the </w:t>
            </w:r>
            <w:r w:rsidRPr="00C46230">
              <w:rPr>
                <w:rFonts w:ascii="Calibri" w:eastAsia="Times New Roman" w:hAnsi="Calibri" w:cs="Times New Roman"/>
                <w:color w:val="000000"/>
              </w:rPr>
              <w:t>Bartley Center</w:t>
            </w:r>
          </w:p>
        </w:tc>
        <w:tc>
          <w:tcPr>
            <w:tcW w:w="1530" w:type="dxa"/>
            <w:tcBorders>
              <w:left w:val="single" w:sz="36" w:space="0" w:color="auto"/>
              <w:right w:val="single" w:sz="8" w:space="0" w:color="auto"/>
            </w:tcBorders>
            <w:vAlign w:val="center"/>
          </w:tcPr>
          <w:p w14:paraId="7F388E0A" w14:textId="77777777" w:rsidR="00FD486F" w:rsidRPr="00C46230" w:rsidRDefault="00FD486F" w:rsidP="00EB1029">
            <w:pPr>
              <w:spacing w:line="240" w:lineRule="auto"/>
              <w:jc w:val="center"/>
              <w:rPr>
                <w:rFonts w:ascii="Calibri" w:eastAsia="Times New Roman" w:hAnsi="Calibri" w:cs="Times New Roman"/>
                <w:color w:val="000000"/>
              </w:rPr>
            </w:pPr>
            <w:r w:rsidRPr="00C46230">
              <w:rPr>
                <w:rFonts w:ascii="Calibri" w:eastAsia="Times New Roman" w:hAnsi="Calibri" w:cs="Times New Roman"/>
                <w:color w:val="000000"/>
              </w:rPr>
              <w:t>Kinds of Workouts</w:t>
            </w:r>
          </w:p>
        </w:tc>
      </w:tr>
      <w:tr w:rsidR="00FD486F" w:rsidRPr="00C46230" w14:paraId="398F1604" w14:textId="77777777" w:rsidTr="00EB1029">
        <w:trPr>
          <w:trHeight w:val="610"/>
        </w:trPr>
        <w:tc>
          <w:tcPr>
            <w:tcW w:w="566" w:type="dxa"/>
          </w:tcPr>
          <w:p w14:paraId="2B019614" w14:textId="77777777" w:rsidR="00FD486F" w:rsidRPr="00C46230" w:rsidRDefault="00FD486F" w:rsidP="00EB1029">
            <w:pPr>
              <w:spacing w:line="240" w:lineRule="auto"/>
              <w:jc w:val="center"/>
              <w:rPr>
                <w:rFonts w:ascii="Calibri" w:eastAsia="Times New Roman" w:hAnsi="Calibri" w:cs="Times New Roman"/>
                <w:color w:val="000000"/>
              </w:rPr>
            </w:pPr>
            <w:r>
              <w:rPr>
                <w:rFonts w:ascii="Calibri" w:eastAsia="Times New Roman" w:hAnsi="Calibri" w:cs="Times New Roman"/>
                <w:color w:val="000000"/>
              </w:rPr>
              <w:t>Yes</w:t>
            </w:r>
          </w:p>
        </w:tc>
        <w:tc>
          <w:tcPr>
            <w:tcW w:w="1170" w:type="dxa"/>
            <w:shd w:val="clear" w:color="auto" w:fill="auto"/>
            <w:noWrap/>
            <w:vAlign w:val="center"/>
            <w:hideMark/>
          </w:tcPr>
          <w:p w14:paraId="76E74EA2" w14:textId="77777777" w:rsidR="00FD486F" w:rsidRDefault="00FD486F" w:rsidP="00EB1029">
            <w:pPr>
              <w:spacing w:line="240" w:lineRule="auto"/>
              <w:jc w:val="center"/>
              <w:rPr>
                <w:rFonts w:ascii="Calibri" w:eastAsia="Times New Roman" w:hAnsi="Calibri" w:cs="Times New Roman"/>
                <w:color w:val="000000"/>
              </w:rPr>
            </w:pPr>
            <w:r>
              <w:rPr>
                <w:rFonts w:ascii="Calibri" w:eastAsia="Times New Roman" w:hAnsi="Calibri" w:cs="Times New Roman"/>
                <w:color w:val="000000"/>
              </w:rPr>
              <w:t>FT    PT</w:t>
            </w:r>
          </w:p>
          <w:p w14:paraId="22C0A719" w14:textId="77777777" w:rsidR="00FD486F" w:rsidRPr="00C46230" w:rsidRDefault="00FD486F" w:rsidP="00EB1029">
            <w:pPr>
              <w:spacing w:line="240" w:lineRule="auto"/>
              <w:jc w:val="center"/>
              <w:rPr>
                <w:rFonts w:ascii="Calibri" w:eastAsia="Times New Roman" w:hAnsi="Calibri" w:cs="Times New Roman"/>
                <w:color w:val="000000"/>
              </w:rPr>
            </w:pPr>
            <w:r w:rsidRPr="00C46230">
              <w:rPr>
                <w:rFonts w:ascii="Calibri" w:eastAsia="Times New Roman" w:hAnsi="Calibri" w:cs="Times New Roman"/>
                <w:color w:val="000000"/>
              </w:rPr>
              <w:t>6</w:t>
            </w:r>
            <w:r>
              <w:rPr>
                <w:rFonts w:ascii="Calibri" w:eastAsia="Times New Roman" w:hAnsi="Calibri" w:cs="Times New Roman"/>
                <w:color w:val="000000"/>
              </w:rPr>
              <w:t xml:space="preserve">     0</w:t>
            </w:r>
          </w:p>
        </w:tc>
        <w:tc>
          <w:tcPr>
            <w:tcW w:w="990" w:type="dxa"/>
            <w:shd w:val="clear" w:color="auto" w:fill="auto"/>
            <w:noWrap/>
            <w:vAlign w:val="center"/>
            <w:hideMark/>
          </w:tcPr>
          <w:p w14:paraId="53D72281" w14:textId="77777777" w:rsidR="00FD486F" w:rsidRDefault="00FD486F" w:rsidP="00EB1029">
            <w:pPr>
              <w:spacing w:line="240" w:lineRule="auto"/>
              <w:jc w:val="center"/>
              <w:rPr>
                <w:rFonts w:ascii="Calibri" w:eastAsia="Times New Roman" w:hAnsi="Calibri" w:cs="Times New Roman"/>
                <w:color w:val="000000"/>
              </w:rPr>
            </w:pPr>
            <w:r>
              <w:rPr>
                <w:rFonts w:ascii="Calibri" w:eastAsia="Times New Roman" w:hAnsi="Calibri" w:cs="Times New Roman"/>
                <w:color w:val="000000"/>
              </w:rPr>
              <w:t>FT    PT</w:t>
            </w:r>
          </w:p>
          <w:p w14:paraId="7F538015" w14:textId="77777777" w:rsidR="00FD486F" w:rsidRPr="00C46230" w:rsidRDefault="00FD486F" w:rsidP="00EB1029">
            <w:pPr>
              <w:spacing w:line="240" w:lineRule="auto"/>
              <w:jc w:val="center"/>
              <w:rPr>
                <w:rFonts w:ascii="Calibri" w:eastAsia="Times New Roman" w:hAnsi="Calibri" w:cs="Times New Roman"/>
                <w:color w:val="000000"/>
              </w:rPr>
            </w:pPr>
            <w:r w:rsidRPr="00C46230">
              <w:rPr>
                <w:rFonts w:ascii="Calibri" w:eastAsia="Times New Roman" w:hAnsi="Calibri" w:cs="Times New Roman"/>
                <w:color w:val="000000"/>
              </w:rPr>
              <w:t>1</w:t>
            </w:r>
            <w:r>
              <w:rPr>
                <w:rFonts w:ascii="Calibri" w:eastAsia="Times New Roman" w:hAnsi="Calibri" w:cs="Times New Roman"/>
                <w:color w:val="000000"/>
              </w:rPr>
              <w:t xml:space="preserve">      1</w:t>
            </w:r>
          </w:p>
        </w:tc>
        <w:tc>
          <w:tcPr>
            <w:tcW w:w="1440" w:type="dxa"/>
            <w:shd w:val="clear" w:color="auto" w:fill="auto"/>
            <w:noWrap/>
            <w:vAlign w:val="center"/>
            <w:hideMark/>
          </w:tcPr>
          <w:p w14:paraId="4165A1EF" w14:textId="77777777" w:rsidR="00FD486F" w:rsidRDefault="00FD486F" w:rsidP="00EB1029">
            <w:pPr>
              <w:spacing w:line="240" w:lineRule="auto"/>
              <w:jc w:val="center"/>
              <w:rPr>
                <w:rFonts w:ascii="Calibri" w:eastAsia="Times New Roman" w:hAnsi="Calibri" w:cs="Times New Roman"/>
                <w:color w:val="000000"/>
              </w:rPr>
            </w:pPr>
            <w:r>
              <w:rPr>
                <w:rFonts w:ascii="Calibri" w:eastAsia="Times New Roman" w:hAnsi="Calibri" w:cs="Times New Roman"/>
                <w:color w:val="000000"/>
              </w:rPr>
              <w:t>FT    PT</w:t>
            </w:r>
          </w:p>
          <w:p w14:paraId="730234D9" w14:textId="77777777" w:rsidR="00FD486F" w:rsidRPr="00C46230" w:rsidRDefault="00FD486F" w:rsidP="00EB1029">
            <w:pPr>
              <w:spacing w:line="240" w:lineRule="auto"/>
              <w:jc w:val="center"/>
              <w:rPr>
                <w:rFonts w:ascii="Calibri" w:eastAsia="Times New Roman" w:hAnsi="Calibri" w:cs="Times New Roman"/>
                <w:color w:val="000000"/>
              </w:rPr>
            </w:pPr>
            <w:r w:rsidRPr="00C46230">
              <w:rPr>
                <w:rFonts w:ascii="Calibri" w:eastAsia="Times New Roman" w:hAnsi="Calibri" w:cs="Times New Roman"/>
                <w:color w:val="000000"/>
              </w:rPr>
              <w:t>0</w:t>
            </w:r>
            <w:r>
              <w:rPr>
                <w:rFonts w:ascii="Calibri" w:eastAsia="Times New Roman" w:hAnsi="Calibri" w:cs="Times New Roman"/>
                <w:color w:val="000000"/>
              </w:rPr>
              <w:t xml:space="preserve">      0</w:t>
            </w:r>
          </w:p>
        </w:tc>
        <w:tc>
          <w:tcPr>
            <w:tcW w:w="1080" w:type="dxa"/>
            <w:shd w:val="clear" w:color="auto" w:fill="auto"/>
            <w:noWrap/>
            <w:vAlign w:val="center"/>
            <w:hideMark/>
          </w:tcPr>
          <w:p w14:paraId="36B25FAB" w14:textId="77777777" w:rsidR="00FD486F" w:rsidRDefault="00FD486F" w:rsidP="00EB1029">
            <w:pPr>
              <w:spacing w:line="240" w:lineRule="auto"/>
              <w:jc w:val="center"/>
              <w:rPr>
                <w:rFonts w:ascii="Calibri" w:eastAsia="Times New Roman" w:hAnsi="Calibri" w:cs="Times New Roman"/>
                <w:color w:val="000000"/>
              </w:rPr>
            </w:pPr>
            <w:r>
              <w:rPr>
                <w:rFonts w:ascii="Calibri" w:eastAsia="Times New Roman" w:hAnsi="Calibri" w:cs="Times New Roman"/>
                <w:color w:val="000000"/>
              </w:rPr>
              <w:t>FT    PT</w:t>
            </w:r>
          </w:p>
          <w:p w14:paraId="740D0041" w14:textId="77777777" w:rsidR="00FD486F" w:rsidRPr="00C46230" w:rsidRDefault="00FD486F" w:rsidP="00EB1029">
            <w:pPr>
              <w:spacing w:line="240" w:lineRule="auto"/>
              <w:jc w:val="center"/>
              <w:rPr>
                <w:rFonts w:ascii="Calibri" w:eastAsia="Times New Roman" w:hAnsi="Calibri" w:cs="Times New Roman"/>
                <w:color w:val="000000"/>
              </w:rPr>
            </w:pPr>
            <w:r w:rsidRPr="00C46230">
              <w:rPr>
                <w:rFonts w:ascii="Calibri" w:eastAsia="Times New Roman" w:hAnsi="Calibri" w:cs="Times New Roman"/>
                <w:color w:val="000000"/>
              </w:rPr>
              <w:t>40</w:t>
            </w:r>
            <w:r>
              <w:rPr>
                <w:rFonts w:ascii="Calibri" w:eastAsia="Times New Roman" w:hAnsi="Calibri" w:cs="Times New Roman"/>
                <w:color w:val="000000"/>
              </w:rPr>
              <w:t xml:space="preserve">    10</w:t>
            </w:r>
          </w:p>
        </w:tc>
        <w:tc>
          <w:tcPr>
            <w:tcW w:w="1260" w:type="dxa"/>
            <w:shd w:val="clear" w:color="auto" w:fill="auto"/>
            <w:noWrap/>
            <w:vAlign w:val="center"/>
            <w:hideMark/>
          </w:tcPr>
          <w:p w14:paraId="31CFB55A" w14:textId="77777777" w:rsidR="00FD486F" w:rsidRDefault="00FD486F" w:rsidP="00EB1029">
            <w:pPr>
              <w:spacing w:line="240" w:lineRule="auto"/>
              <w:jc w:val="center"/>
              <w:rPr>
                <w:rFonts w:ascii="Calibri" w:eastAsia="Times New Roman" w:hAnsi="Calibri" w:cs="Times New Roman"/>
                <w:color w:val="000000"/>
              </w:rPr>
            </w:pPr>
            <w:r>
              <w:rPr>
                <w:rFonts w:ascii="Calibri" w:eastAsia="Times New Roman" w:hAnsi="Calibri" w:cs="Times New Roman"/>
                <w:color w:val="000000"/>
              </w:rPr>
              <w:t>FT    PT</w:t>
            </w:r>
          </w:p>
          <w:p w14:paraId="086CFB5D" w14:textId="77777777" w:rsidR="00FD486F" w:rsidRPr="00C46230" w:rsidRDefault="00FD486F" w:rsidP="00EB1029">
            <w:pPr>
              <w:spacing w:line="240" w:lineRule="auto"/>
              <w:jc w:val="center"/>
              <w:rPr>
                <w:rFonts w:ascii="Calibri" w:eastAsia="Times New Roman" w:hAnsi="Calibri" w:cs="Times New Roman"/>
                <w:color w:val="000000"/>
              </w:rPr>
            </w:pPr>
            <w:r w:rsidRPr="00C46230">
              <w:rPr>
                <w:rFonts w:ascii="Calibri" w:eastAsia="Times New Roman" w:hAnsi="Calibri" w:cs="Times New Roman"/>
                <w:color w:val="000000"/>
              </w:rPr>
              <w:t>8</w:t>
            </w:r>
            <w:r>
              <w:rPr>
                <w:rFonts w:ascii="Calibri" w:eastAsia="Times New Roman" w:hAnsi="Calibri" w:cs="Times New Roman"/>
                <w:color w:val="000000"/>
              </w:rPr>
              <w:t xml:space="preserve">      7</w:t>
            </w:r>
          </w:p>
        </w:tc>
        <w:tc>
          <w:tcPr>
            <w:tcW w:w="1530" w:type="dxa"/>
            <w:tcBorders>
              <w:right w:val="single" w:sz="36" w:space="0" w:color="auto"/>
            </w:tcBorders>
            <w:shd w:val="clear" w:color="auto" w:fill="auto"/>
            <w:noWrap/>
            <w:vAlign w:val="center"/>
            <w:hideMark/>
          </w:tcPr>
          <w:p w14:paraId="57F3E511" w14:textId="77777777" w:rsidR="00FD486F" w:rsidRDefault="00FD486F" w:rsidP="00EB1029">
            <w:pPr>
              <w:spacing w:line="240" w:lineRule="auto"/>
              <w:jc w:val="center"/>
              <w:rPr>
                <w:rFonts w:ascii="Calibri" w:eastAsia="Times New Roman" w:hAnsi="Calibri" w:cs="Times New Roman"/>
                <w:color w:val="000000"/>
              </w:rPr>
            </w:pPr>
            <w:r>
              <w:rPr>
                <w:rFonts w:ascii="Calibri" w:eastAsia="Times New Roman" w:hAnsi="Calibri" w:cs="Times New Roman"/>
                <w:color w:val="000000"/>
              </w:rPr>
              <w:t>FT    PT</w:t>
            </w:r>
          </w:p>
          <w:p w14:paraId="42A7A58D" w14:textId="77777777" w:rsidR="00FD486F" w:rsidRPr="00C46230" w:rsidRDefault="00FD486F" w:rsidP="00EB1029">
            <w:pPr>
              <w:spacing w:line="240" w:lineRule="auto"/>
              <w:jc w:val="center"/>
              <w:rPr>
                <w:rFonts w:ascii="Calibri" w:eastAsia="Times New Roman" w:hAnsi="Calibri" w:cs="Times New Roman"/>
                <w:color w:val="000000"/>
              </w:rPr>
            </w:pPr>
            <w:r w:rsidRPr="00C46230">
              <w:rPr>
                <w:rFonts w:ascii="Calibri" w:eastAsia="Times New Roman" w:hAnsi="Calibri" w:cs="Times New Roman"/>
                <w:color w:val="000000"/>
              </w:rPr>
              <w:t>9</w:t>
            </w:r>
            <w:r>
              <w:rPr>
                <w:rFonts w:ascii="Calibri" w:eastAsia="Times New Roman" w:hAnsi="Calibri" w:cs="Times New Roman"/>
                <w:color w:val="000000"/>
              </w:rPr>
              <w:t xml:space="preserve">       4</w:t>
            </w:r>
          </w:p>
        </w:tc>
        <w:tc>
          <w:tcPr>
            <w:tcW w:w="1530" w:type="dxa"/>
            <w:tcBorders>
              <w:left w:val="single" w:sz="36" w:space="0" w:color="auto"/>
              <w:right w:val="single" w:sz="8" w:space="0" w:color="auto"/>
            </w:tcBorders>
            <w:vAlign w:val="center"/>
          </w:tcPr>
          <w:p w14:paraId="3486ED09" w14:textId="77777777" w:rsidR="00FD486F" w:rsidRPr="00C46230" w:rsidRDefault="00FD486F" w:rsidP="00EB1029">
            <w:pPr>
              <w:spacing w:line="240" w:lineRule="auto"/>
              <w:jc w:val="center"/>
              <w:rPr>
                <w:rFonts w:ascii="Calibri" w:eastAsia="Times New Roman" w:hAnsi="Calibri" w:cs="Times New Roman"/>
                <w:color w:val="000000"/>
              </w:rPr>
            </w:pPr>
            <w:r w:rsidRPr="00C46230">
              <w:rPr>
                <w:rFonts w:ascii="Calibri" w:eastAsia="Times New Roman" w:hAnsi="Calibri" w:cs="Times New Roman"/>
                <w:color w:val="000000"/>
              </w:rPr>
              <w:t>Enduranc</w:t>
            </w:r>
            <w:r>
              <w:rPr>
                <w:rFonts w:ascii="Calibri" w:eastAsia="Times New Roman" w:hAnsi="Calibri" w:cs="Times New Roman"/>
                <w:color w:val="000000"/>
              </w:rPr>
              <w:t>e</w:t>
            </w:r>
          </w:p>
          <w:p w14:paraId="374051CE" w14:textId="77777777" w:rsidR="00FD486F" w:rsidRPr="00C46230" w:rsidRDefault="00FD486F" w:rsidP="00EB1029">
            <w:pPr>
              <w:spacing w:line="240" w:lineRule="auto"/>
              <w:jc w:val="center"/>
              <w:rPr>
                <w:rFonts w:ascii="Calibri" w:eastAsia="Times New Roman" w:hAnsi="Calibri" w:cs="Times New Roman"/>
                <w:color w:val="000000"/>
              </w:rPr>
            </w:pPr>
            <w:r>
              <w:rPr>
                <w:rFonts w:ascii="Calibri" w:eastAsia="Times New Roman" w:hAnsi="Calibri" w:cs="Times New Roman"/>
                <w:color w:val="000000"/>
              </w:rPr>
              <w:t>FT=</w:t>
            </w:r>
            <w:r w:rsidRPr="00C46230">
              <w:rPr>
                <w:rFonts w:ascii="Calibri" w:eastAsia="Times New Roman" w:hAnsi="Calibri" w:cs="Times New Roman"/>
                <w:color w:val="000000"/>
              </w:rPr>
              <w:t>24</w:t>
            </w:r>
            <w:r>
              <w:rPr>
                <w:rFonts w:ascii="Calibri" w:eastAsia="Times New Roman" w:hAnsi="Calibri" w:cs="Times New Roman"/>
                <w:color w:val="000000"/>
              </w:rPr>
              <w:t>, PT=4</w:t>
            </w:r>
          </w:p>
        </w:tc>
      </w:tr>
      <w:tr w:rsidR="00FD486F" w:rsidRPr="00C46230" w14:paraId="38C521F7" w14:textId="77777777" w:rsidTr="00EB1029">
        <w:trPr>
          <w:trHeight w:val="610"/>
        </w:trPr>
        <w:tc>
          <w:tcPr>
            <w:tcW w:w="566" w:type="dxa"/>
          </w:tcPr>
          <w:p w14:paraId="414C6A8D" w14:textId="77777777" w:rsidR="00FD486F" w:rsidRPr="00C46230" w:rsidRDefault="00FD486F" w:rsidP="00EB1029">
            <w:pPr>
              <w:spacing w:line="240" w:lineRule="auto"/>
              <w:jc w:val="center"/>
              <w:rPr>
                <w:rFonts w:ascii="Calibri" w:eastAsia="Times New Roman" w:hAnsi="Calibri" w:cs="Times New Roman"/>
                <w:color w:val="000000"/>
              </w:rPr>
            </w:pPr>
            <w:r>
              <w:rPr>
                <w:rFonts w:ascii="Calibri" w:eastAsia="Times New Roman" w:hAnsi="Calibri" w:cs="Times New Roman"/>
                <w:color w:val="000000"/>
              </w:rPr>
              <w:t>No</w:t>
            </w:r>
          </w:p>
        </w:tc>
        <w:tc>
          <w:tcPr>
            <w:tcW w:w="1170" w:type="dxa"/>
            <w:shd w:val="clear" w:color="auto" w:fill="auto"/>
            <w:noWrap/>
            <w:vAlign w:val="center"/>
            <w:hideMark/>
          </w:tcPr>
          <w:p w14:paraId="2BA0678F" w14:textId="77777777" w:rsidR="00FD486F" w:rsidRDefault="00FD486F" w:rsidP="00EB1029">
            <w:pPr>
              <w:spacing w:line="240" w:lineRule="auto"/>
              <w:jc w:val="center"/>
              <w:rPr>
                <w:rFonts w:ascii="Calibri" w:eastAsia="Times New Roman" w:hAnsi="Calibri" w:cs="Times New Roman"/>
                <w:color w:val="000000"/>
              </w:rPr>
            </w:pPr>
            <w:r>
              <w:rPr>
                <w:rFonts w:ascii="Calibri" w:eastAsia="Times New Roman" w:hAnsi="Calibri" w:cs="Times New Roman"/>
                <w:color w:val="000000"/>
              </w:rPr>
              <w:t>FT    PT</w:t>
            </w:r>
          </w:p>
          <w:p w14:paraId="43B1A59A" w14:textId="77777777" w:rsidR="00FD486F" w:rsidRPr="00C46230" w:rsidRDefault="00FD486F" w:rsidP="00EB1029">
            <w:pPr>
              <w:spacing w:line="240" w:lineRule="auto"/>
              <w:jc w:val="center"/>
              <w:rPr>
                <w:rFonts w:ascii="Calibri" w:eastAsia="Times New Roman" w:hAnsi="Calibri" w:cs="Times New Roman"/>
                <w:color w:val="000000"/>
              </w:rPr>
            </w:pPr>
            <w:r w:rsidRPr="00C46230">
              <w:rPr>
                <w:rFonts w:ascii="Calibri" w:eastAsia="Times New Roman" w:hAnsi="Calibri" w:cs="Times New Roman"/>
                <w:color w:val="000000"/>
              </w:rPr>
              <w:t>43</w:t>
            </w:r>
            <w:r>
              <w:rPr>
                <w:rFonts w:ascii="Calibri" w:eastAsia="Times New Roman" w:hAnsi="Calibri" w:cs="Times New Roman"/>
                <w:color w:val="000000"/>
              </w:rPr>
              <w:t xml:space="preserve">    11</w:t>
            </w:r>
          </w:p>
        </w:tc>
        <w:tc>
          <w:tcPr>
            <w:tcW w:w="990" w:type="dxa"/>
            <w:shd w:val="clear" w:color="auto" w:fill="auto"/>
            <w:noWrap/>
            <w:vAlign w:val="center"/>
            <w:hideMark/>
          </w:tcPr>
          <w:p w14:paraId="112AD7D2" w14:textId="77777777" w:rsidR="00FD486F" w:rsidRDefault="00FD486F" w:rsidP="00EB1029">
            <w:pPr>
              <w:spacing w:line="240" w:lineRule="auto"/>
              <w:jc w:val="center"/>
              <w:rPr>
                <w:rFonts w:ascii="Calibri" w:eastAsia="Times New Roman" w:hAnsi="Calibri" w:cs="Times New Roman"/>
                <w:color w:val="000000"/>
              </w:rPr>
            </w:pPr>
            <w:r>
              <w:rPr>
                <w:rFonts w:ascii="Calibri" w:eastAsia="Times New Roman" w:hAnsi="Calibri" w:cs="Times New Roman"/>
                <w:color w:val="000000"/>
              </w:rPr>
              <w:t>FT    PT</w:t>
            </w:r>
          </w:p>
          <w:p w14:paraId="33A642B8" w14:textId="77777777" w:rsidR="00FD486F" w:rsidRPr="00C46230" w:rsidRDefault="00FD486F" w:rsidP="00EB1029">
            <w:pPr>
              <w:spacing w:line="240" w:lineRule="auto"/>
              <w:jc w:val="center"/>
              <w:rPr>
                <w:rFonts w:ascii="Calibri" w:eastAsia="Times New Roman" w:hAnsi="Calibri" w:cs="Times New Roman"/>
                <w:color w:val="000000"/>
              </w:rPr>
            </w:pPr>
            <w:r w:rsidRPr="00C46230">
              <w:rPr>
                <w:rFonts w:ascii="Calibri" w:eastAsia="Times New Roman" w:hAnsi="Calibri" w:cs="Times New Roman"/>
                <w:color w:val="000000"/>
              </w:rPr>
              <w:t>48</w:t>
            </w:r>
            <w:r>
              <w:rPr>
                <w:rFonts w:ascii="Calibri" w:eastAsia="Times New Roman" w:hAnsi="Calibri" w:cs="Times New Roman"/>
                <w:color w:val="000000"/>
              </w:rPr>
              <w:t xml:space="preserve">    10</w:t>
            </w:r>
          </w:p>
        </w:tc>
        <w:tc>
          <w:tcPr>
            <w:tcW w:w="1440" w:type="dxa"/>
            <w:shd w:val="clear" w:color="auto" w:fill="auto"/>
            <w:noWrap/>
            <w:vAlign w:val="center"/>
            <w:hideMark/>
          </w:tcPr>
          <w:p w14:paraId="0C5A65DD" w14:textId="77777777" w:rsidR="00FD486F" w:rsidRDefault="00FD486F" w:rsidP="00EB1029">
            <w:pPr>
              <w:spacing w:line="240" w:lineRule="auto"/>
              <w:jc w:val="center"/>
              <w:rPr>
                <w:rFonts w:ascii="Calibri" w:eastAsia="Times New Roman" w:hAnsi="Calibri" w:cs="Times New Roman"/>
                <w:color w:val="000000"/>
              </w:rPr>
            </w:pPr>
            <w:r>
              <w:rPr>
                <w:rFonts w:ascii="Calibri" w:eastAsia="Times New Roman" w:hAnsi="Calibri" w:cs="Times New Roman"/>
                <w:color w:val="000000"/>
              </w:rPr>
              <w:t>FT    PT</w:t>
            </w:r>
          </w:p>
          <w:p w14:paraId="03027AAC" w14:textId="77777777" w:rsidR="00FD486F" w:rsidRPr="00C46230" w:rsidRDefault="00FD486F" w:rsidP="00EB1029">
            <w:pPr>
              <w:spacing w:line="240" w:lineRule="auto"/>
              <w:jc w:val="center"/>
              <w:rPr>
                <w:rFonts w:ascii="Calibri" w:eastAsia="Times New Roman" w:hAnsi="Calibri" w:cs="Times New Roman"/>
                <w:color w:val="000000"/>
              </w:rPr>
            </w:pPr>
            <w:r w:rsidRPr="00C46230">
              <w:rPr>
                <w:rFonts w:ascii="Calibri" w:eastAsia="Times New Roman" w:hAnsi="Calibri" w:cs="Times New Roman"/>
                <w:color w:val="000000"/>
              </w:rPr>
              <w:t>49</w:t>
            </w:r>
            <w:r>
              <w:rPr>
                <w:rFonts w:ascii="Calibri" w:eastAsia="Times New Roman" w:hAnsi="Calibri" w:cs="Times New Roman"/>
                <w:color w:val="000000"/>
              </w:rPr>
              <w:t xml:space="preserve">    11</w:t>
            </w:r>
          </w:p>
        </w:tc>
        <w:tc>
          <w:tcPr>
            <w:tcW w:w="1080" w:type="dxa"/>
            <w:shd w:val="clear" w:color="auto" w:fill="auto"/>
            <w:noWrap/>
            <w:vAlign w:val="center"/>
            <w:hideMark/>
          </w:tcPr>
          <w:p w14:paraId="1128D27B" w14:textId="77777777" w:rsidR="00FD486F" w:rsidRDefault="00FD486F" w:rsidP="00EB1029">
            <w:pPr>
              <w:spacing w:line="240" w:lineRule="auto"/>
              <w:jc w:val="center"/>
              <w:rPr>
                <w:rFonts w:ascii="Calibri" w:eastAsia="Times New Roman" w:hAnsi="Calibri" w:cs="Times New Roman"/>
                <w:color w:val="000000"/>
              </w:rPr>
            </w:pPr>
            <w:r>
              <w:rPr>
                <w:rFonts w:ascii="Calibri" w:eastAsia="Times New Roman" w:hAnsi="Calibri" w:cs="Times New Roman"/>
                <w:color w:val="000000"/>
              </w:rPr>
              <w:t>FT    PT</w:t>
            </w:r>
          </w:p>
          <w:p w14:paraId="661F82CA" w14:textId="77777777" w:rsidR="00FD486F" w:rsidRPr="00C46230" w:rsidRDefault="00FD486F" w:rsidP="00EB1029">
            <w:pPr>
              <w:spacing w:line="240" w:lineRule="auto"/>
              <w:jc w:val="center"/>
              <w:rPr>
                <w:rFonts w:ascii="Calibri" w:eastAsia="Times New Roman" w:hAnsi="Calibri" w:cs="Times New Roman"/>
                <w:color w:val="000000"/>
              </w:rPr>
            </w:pPr>
            <w:r w:rsidRPr="00C46230">
              <w:rPr>
                <w:rFonts w:ascii="Calibri" w:eastAsia="Times New Roman" w:hAnsi="Calibri" w:cs="Times New Roman"/>
                <w:color w:val="000000"/>
              </w:rPr>
              <w:t>9</w:t>
            </w:r>
            <w:r>
              <w:rPr>
                <w:rFonts w:ascii="Calibri" w:eastAsia="Times New Roman" w:hAnsi="Calibri" w:cs="Times New Roman"/>
                <w:color w:val="000000"/>
              </w:rPr>
              <w:t xml:space="preserve">      1</w:t>
            </w:r>
          </w:p>
        </w:tc>
        <w:tc>
          <w:tcPr>
            <w:tcW w:w="1260" w:type="dxa"/>
            <w:shd w:val="clear" w:color="auto" w:fill="auto"/>
            <w:noWrap/>
            <w:vAlign w:val="center"/>
            <w:hideMark/>
          </w:tcPr>
          <w:p w14:paraId="61E96283" w14:textId="77777777" w:rsidR="00FD486F" w:rsidRDefault="00FD486F" w:rsidP="00EB1029">
            <w:pPr>
              <w:spacing w:line="240" w:lineRule="auto"/>
              <w:jc w:val="center"/>
              <w:rPr>
                <w:rFonts w:ascii="Calibri" w:eastAsia="Times New Roman" w:hAnsi="Calibri" w:cs="Times New Roman"/>
                <w:color w:val="000000"/>
              </w:rPr>
            </w:pPr>
            <w:r>
              <w:rPr>
                <w:rFonts w:ascii="Calibri" w:eastAsia="Times New Roman" w:hAnsi="Calibri" w:cs="Times New Roman"/>
                <w:color w:val="000000"/>
              </w:rPr>
              <w:t>FT    PT</w:t>
            </w:r>
          </w:p>
          <w:p w14:paraId="51752157" w14:textId="77777777" w:rsidR="00FD486F" w:rsidRPr="00C46230" w:rsidRDefault="00FD486F" w:rsidP="00EB1029">
            <w:pPr>
              <w:spacing w:line="240" w:lineRule="auto"/>
              <w:jc w:val="center"/>
              <w:rPr>
                <w:rFonts w:ascii="Calibri" w:eastAsia="Times New Roman" w:hAnsi="Calibri" w:cs="Times New Roman"/>
                <w:color w:val="000000"/>
              </w:rPr>
            </w:pPr>
            <w:r w:rsidRPr="00C46230">
              <w:rPr>
                <w:rFonts w:ascii="Calibri" w:eastAsia="Times New Roman" w:hAnsi="Calibri" w:cs="Times New Roman"/>
                <w:color w:val="000000"/>
              </w:rPr>
              <w:t>41</w:t>
            </w:r>
            <w:r>
              <w:rPr>
                <w:rFonts w:ascii="Calibri" w:eastAsia="Times New Roman" w:hAnsi="Calibri" w:cs="Times New Roman"/>
                <w:color w:val="000000"/>
              </w:rPr>
              <w:t xml:space="preserve">     4</w:t>
            </w:r>
          </w:p>
        </w:tc>
        <w:tc>
          <w:tcPr>
            <w:tcW w:w="1530" w:type="dxa"/>
            <w:tcBorders>
              <w:right w:val="single" w:sz="36" w:space="0" w:color="auto"/>
            </w:tcBorders>
            <w:shd w:val="clear" w:color="auto" w:fill="auto"/>
            <w:noWrap/>
            <w:vAlign w:val="center"/>
            <w:hideMark/>
          </w:tcPr>
          <w:p w14:paraId="158CFA13" w14:textId="77777777" w:rsidR="00FD486F" w:rsidRDefault="00FD486F" w:rsidP="00EB1029">
            <w:pPr>
              <w:spacing w:line="240" w:lineRule="auto"/>
              <w:jc w:val="center"/>
              <w:rPr>
                <w:rFonts w:ascii="Calibri" w:eastAsia="Times New Roman" w:hAnsi="Calibri" w:cs="Times New Roman"/>
                <w:color w:val="000000"/>
              </w:rPr>
            </w:pPr>
            <w:r>
              <w:rPr>
                <w:rFonts w:ascii="Calibri" w:eastAsia="Times New Roman" w:hAnsi="Calibri" w:cs="Times New Roman"/>
                <w:color w:val="000000"/>
              </w:rPr>
              <w:t>FT    PT</w:t>
            </w:r>
          </w:p>
          <w:p w14:paraId="5C625ADB" w14:textId="77777777" w:rsidR="00FD486F" w:rsidRPr="00C46230" w:rsidRDefault="00FD486F" w:rsidP="00EB1029">
            <w:pPr>
              <w:spacing w:line="240" w:lineRule="auto"/>
              <w:jc w:val="center"/>
              <w:rPr>
                <w:rFonts w:ascii="Calibri" w:eastAsia="Times New Roman" w:hAnsi="Calibri" w:cs="Times New Roman"/>
                <w:color w:val="000000"/>
              </w:rPr>
            </w:pPr>
            <w:r w:rsidRPr="00C46230">
              <w:rPr>
                <w:rFonts w:ascii="Calibri" w:eastAsia="Times New Roman" w:hAnsi="Calibri" w:cs="Times New Roman"/>
                <w:color w:val="000000"/>
              </w:rPr>
              <w:t>40</w:t>
            </w:r>
            <w:r>
              <w:rPr>
                <w:rFonts w:ascii="Calibri" w:eastAsia="Times New Roman" w:hAnsi="Calibri" w:cs="Times New Roman"/>
                <w:color w:val="000000"/>
              </w:rPr>
              <w:t xml:space="preserve">      7</w:t>
            </w:r>
          </w:p>
        </w:tc>
        <w:tc>
          <w:tcPr>
            <w:tcW w:w="1530" w:type="dxa"/>
            <w:tcBorders>
              <w:left w:val="single" w:sz="36" w:space="0" w:color="auto"/>
              <w:right w:val="single" w:sz="8" w:space="0" w:color="auto"/>
            </w:tcBorders>
            <w:vAlign w:val="center"/>
          </w:tcPr>
          <w:p w14:paraId="444466FD" w14:textId="77777777" w:rsidR="00FD486F" w:rsidRPr="00C46230" w:rsidRDefault="00FD486F" w:rsidP="00EB1029">
            <w:pPr>
              <w:spacing w:line="240" w:lineRule="auto"/>
              <w:jc w:val="center"/>
              <w:rPr>
                <w:rFonts w:ascii="Calibri" w:eastAsia="Times New Roman" w:hAnsi="Calibri" w:cs="Times New Roman"/>
                <w:color w:val="000000"/>
              </w:rPr>
            </w:pPr>
            <w:r w:rsidRPr="00C46230">
              <w:rPr>
                <w:rFonts w:ascii="Calibri" w:eastAsia="Times New Roman" w:hAnsi="Calibri" w:cs="Times New Roman"/>
                <w:color w:val="000000"/>
              </w:rPr>
              <w:t>Strength</w:t>
            </w:r>
          </w:p>
          <w:p w14:paraId="0F2FD32D" w14:textId="77777777" w:rsidR="00FD486F" w:rsidRPr="00C46230" w:rsidRDefault="00FD486F" w:rsidP="00EB1029">
            <w:pPr>
              <w:spacing w:line="240" w:lineRule="auto"/>
              <w:jc w:val="center"/>
              <w:rPr>
                <w:rFonts w:ascii="Calibri" w:eastAsia="Times New Roman" w:hAnsi="Calibri" w:cs="Times New Roman"/>
                <w:color w:val="000000"/>
              </w:rPr>
            </w:pPr>
            <w:r>
              <w:rPr>
                <w:rFonts w:ascii="Calibri" w:eastAsia="Times New Roman" w:hAnsi="Calibri" w:cs="Times New Roman"/>
                <w:color w:val="000000"/>
              </w:rPr>
              <w:t>FT=</w:t>
            </w:r>
            <w:r w:rsidRPr="00C46230">
              <w:rPr>
                <w:rFonts w:ascii="Calibri" w:eastAsia="Times New Roman" w:hAnsi="Calibri" w:cs="Times New Roman"/>
                <w:color w:val="000000"/>
              </w:rPr>
              <w:t>16</w:t>
            </w:r>
            <w:r>
              <w:rPr>
                <w:rFonts w:ascii="Calibri" w:eastAsia="Times New Roman" w:hAnsi="Calibri" w:cs="Times New Roman"/>
                <w:color w:val="000000"/>
              </w:rPr>
              <w:t>, PT=7</w:t>
            </w:r>
          </w:p>
        </w:tc>
      </w:tr>
    </w:tbl>
    <w:p w14:paraId="7DB4D88B" w14:textId="77777777" w:rsidR="00FD486F" w:rsidRDefault="00FD486F" w:rsidP="00FD486F"/>
    <w:p w14:paraId="1DE44835" w14:textId="77777777" w:rsidR="00FD486F" w:rsidRDefault="00FD486F" w:rsidP="00FD486F">
      <w:r>
        <w:t>4.  Find at least two examples of where using the full time or part time data only would be more persuasive than using all the survey data to again draw conclusions about the entire HCC population.</w:t>
      </w:r>
    </w:p>
    <w:p w14:paraId="59B2C888" w14:textId="77777777" w:rsidR="00FD486F" w:rsidRDefault="00FD486F" w:rsidP="00FD486F"/>
    <w:p w14:paraId="3AC3FAD9" w14:textId="77777777" w:rsidR="00FD486F" w:rsidRDefault="00FD486F" w:rsidP="00FD486F"/>
    <w:p w14:paraId="0B7B30D3" w14:textId="77777777" w:rsidR="00FD486F" w:rsidRDefault="00FD486F" w:rsidP="00FD486F"/>
    <w:p w14:paraId="100CC7E7" w14:textId="77777777" w:rsidR="00FD486F" w:rsidRDefault="00FD486F" w:rsidP="00FD486F"/>
    <w:p w14:paraId="555D93B3" w14:textId="77777777" w:rsidR="00FD486F" w:rsidRDefault="00FD486F" w:rsidP="00FD486F"/>
    <w:p w14:paraId="01F82F5F" w14:textId="77777777" w:rsidR="00FD486F" w:rsidRDefault="00FD486F" w:rsidP="00FD486F"/>
    <w:p w14:paraId="293DEDDC" w14:textId="77777777" w:rsidR="00FD486F" w:rsidRDefault="00FD486F" w:rsidP="00FD486F"/>
    <w:p w14:paraId="47DADA0E" w14:textId="77777777" w:rsidR="00FD486F" w:rsidRDefault="00FD486F" w:rsidP="00FD486F"/>
    <w:p w14:paraId="31EC205B" w14:textId="77777777" w:rsidR="00FD486F" w:rsidRDefault="00FD486F" w:rsidP="00FD486F"/>
    <w:p w14:paraId="4AA211A8" w14:textId="77777777" w:rsidR="00FD486F" w:rsidRDefault="00FD486F" w:rsidP="00FD486F"/>
    <w:p w14:paraId="2FEA71A7" w14:textId="77777777" w:rsidR="000C2880" w:rsidRDefault="000C2880">
      <w:pPr>
        <w:spacing w:line="240" w:lineRule="auto"/>
      </w:pPr>
      <w:r>
        <w:br w:type="page"/>
      </w:r>
    </w:p>
    <w:p w14:paraId="06F63B15" w14:textId="0A44411A" w:rsidR="00785BF9" w:rsidRDefault="00785BF9" w:rsidP="006B3ED5">
      <w:pPr>
        <w:jc w:val="center"/>
        <w:rPr>
          <w:sz w:val="40"/>
          <w:szCs w:val="40"/>
        </w:rPr>
      </w:pPr>
      <w:r w:rsidRPr="00090D61">
        <w:rPr>
          <w:sz w:val="40"/>
          <w:szCs w:val="40"/>
        </w:rPr>
        <w:t>Paper 1</w:t>
      </w:r>
      <w:r w:rsidR="006B3ED5">
        <w:rPr>
          <w:sz w:val="40"/>
          <w:szCs w:val="40"/>
        </w:rPr>
        <w:t>: Descriptive Statistics Only</w:t>
      </w:r>
    </w:p>
    <w:p w14:paraId="23BFB70E" w14:textId="77777777" w:rsidR="006B3ED5" w:rsidRDefault="006B3ED5" w:rsidP="006B3ED5"/>
    <w:p w14:paraId="77824B46" w14:textId="77777777" w:rsidR="006B3ED5" w:rsidRDefault="006B3ED5" w:rsidP="006B3ED5"/>
    <w:p w14:paraId="129A0174" w14:textId="77777777" w:rsidR="006B3ED5" w:rsidRDefault="006B3ED5" w:rsidP="006B3ED5">
      <w:r>
        <w:t>Part I: Choose one of the following data sets and topics (direct links on Google site)  Remember you must Make A Copy of the file before you can edit it.</w:t>
      </w:r>
    </w:p>
    <w:p w14:paraId="39366F18" w14:textId="77777777" w:rsidR="006B3ED5" w:rsidRDefault="006B3ED5" w:rsidP="006B3ED5">
      <w:pPr>
        <w:ind w:left="720"/>
      </w:pPr>
    </w:p>
    <w:p w14:paraId="7850CF25" w14:textId="77777777" w:rsidR="006B3ED5" w:rsidRDefault="006B3ED5" w:rsidP="006B3ED5">
      <w:pPr>
        <w:ind w:left="720"/>
      </w:pPr>
      <w:r>
        <w:t>Titanic- Prove that who died was not random.</w:t>
      </w:r>
    </w:p>
    <w:p w14:paraId="4F27C011" w14:textId="77777777" w:rsidR="006B3ED5" w:rsidRDefault="006B3ED5" w:rsidP="006B3ED5">
      <w:pPr>
        <w:ind w:left="720"/>
      </w:pPr>
      <w:r w:rsidRPr="003E0CEF">
        <w:t>https://docs.google.com/spreadsheets/d/1FFeQtqlJMP5u3LHbEXiA8XD2ycOC-HB1TJ4fkscrLVM/edit?usp=sharing</w:t>
      </w:r>
    </w:p>
    <w:p w14:paraId="43002F4E" w14:textId="77777777" w:rsidR="006B3ED5" w:rsidRDefault="006B3ED5" w:rsidP="006B3ED5">
      <w:pPr>
        <w:ind w:left="720"/>
      </w:pPr>
    </w:p>
    <w:p w14:paraId="7923A916" w14:textId="77777777" w:rsidR="006B3ED5" w:rsidRDefault="006B3ED5" w:rsidP="006B3ED5">
      <w:pPr>
        <w:ind w:left="720"/>
      </w:pPr>
      <w:r>
        <w:t>HCC pay- Prove that HCC is biased in their employee pay.</w:t>
      </w:r>
    </w:p>
    <w:p w14:paraId="681AA474" w14:textId="77777777" w:rsidR="006B3ED5" w:rsidRDefault="006B3ED5" w:rsidP="006B3ED5">
      <w:pPr>
        <w:ind w:left="720"/>
      </w:pPr>
      <w:r w:rsidRPr="00E070A5">
        <w:t>https://docs.google.com/spreadsheets/d/1EbflUL1h0O8VjXXMAMNR7vTlvWRXLtb6egieCYfPHEo/edit?usp=sharing</w:t>
      </w:r>
    </w:p>
    <w:p w14:paraId="6123F2E5" w14:textId="77777777" w:rsidR="006B3ED5" w:rsidRDefault="006B3ED5" w:rsidP="006B3ED5">
      <w:pPr>
        <w:ind w:left="720"/>
      </w:pPr>
    </w:p>
    <w:p w14:paraId="3B2A2597" w14:textId="77777777" w:rsidR="006B3ED5" w:rsidRDefault="006B3ED5" w:rsidP="006B3ED5">
      <w:pPr>
        <w:ind w:left="720"/>
      </w:pPr>
      <w:r>
        <w:t>Best college- Prove the best region and type of college to attend along with best major</w:t>
      </w:r>
    </w:p>
    <w:p w14:paraId="5AF0E8FF" w14:textId="77777777" w:rsidR="006B3ED5" w:rsidRDefault="006B3ED5" w:rsidP="006B3ED5">
      <w:pPr>
        <w:ind w:left="720"/>
      </w:pPr>
      <w:r w:rsidRPr="006433C7">
        <w:t>https://docs.google.com/spreadsheets/d/14CHrk7z2JzrBBf7AbU4oo0QJsguGnWQ2FpoU87V1TiY/edit?usp=sharing</w:t>
      </w:r>
    </w:p>
    <w:p w14:paraId="672761FD" w14:textId="77777777" w:rsidR="006B3ED5" w:rsidRDefault="006B3ED5" w:rsidP="006B3ED5"/>
    <w:p w14:paraId="5C8EAB8C" w14:textId="77777777" w:rsidR="006B3ED5" w:rsidRDefault="006B3ED5" w:rsidP="006B3ED5"/>
    <w:p w14:paraId="6CE72191" w14:textId="77777777" w:rsidR="006B3ED5" w:rsidRDefault="006B3ED5" w:rsidP="006B3ED5">
      <w:r>
        <w:t>Part II: Analyze the data.</w:t>
      </w:r>
    </w:p>
    <w:p w14:paraId="79FF9EC6" w14:textId="77777777" w:rsidR="006B3ED5" w:rsidRDefault="006B3ED5" w:rsidP="006B3ED5">
      <w:r>
        <w:t>Use descriptive statistics to analyze the data.    Find statistics that support your argument.  Make sure you look at subsets of the data as that data might be more convincing.  The paper must include at least 7 stats and they must be at least 3 different kinds (i.e. they can not all be percentages or all means.)</w:t>
      </w:r>
    </w:p>
    <w:p w14:paraId="5E7B0FBC" w14:textId="77777777" w:rsidR="006B3ED5" w:rsidRDefault="006B3ED5" w:rsidP="006B3ED5"/>
    <w:p w14:paraId="68580215" w14:textId="77777777" w:rsidR="006B3ED5" w:rsidRDefault="006B3ED5" w:rsidP="006B3ED5"/>
    <w:p w14:paraId="3217783D" w14:textId="77777777" w:rsidR="006B3ED5" w:rsidRDefault="006B3ED5" w:rsidP="006B3ED5">
      <w:r>
        <w:t>Part III: Create at least 1 graph</w:t>
      </w:r>
    </w:p>
    <w:p w14:paraId="496C86F0" w14:textId="77777777" w:rsidR="006B3ED5" w:rsidRDefault="006B3ED5" w:rsidP="006B3ED5">
      <w:r>
        <w:t>Create at least 1 graph to accompany your article.  This graph must be created on a computer.  I recommend using Google sheets since you already know how to use it from the graphing assignment earlier this semester.  The graph must include a title, axis titles, axis scales, and a legend.  The point of the graph must be referenced in the article even if you do not mention the graph itself.</w:t>
      </w:r>
    </w:p>
    <w:p w14:paraId="638189AA" w14:textId="77777777" w:rsidR="006B3ED5" w:rsidRDefault="006B3ED5" w:rsidP="006B3ED5"/>
    <w:p w14:paraId="1354D2DF" w14:textId="77777777" w:rsidR="006B3ED5" w:rsidRDefault="006B3ED5" w:rsidP="006B3ED5"/>
    <w:p w14:paraId="7B8B2ED9" w14:textId="77777777" w:rsidR="006B3ED5" w:rsidRDefault="006B3ED5" w:rsidP="006B3ED5">
      <w:r>
        <w:t>Part IV: Write the article.</w:t>
      </w:r>
    </w:p>
    <w:p w14:paraId="259130D9" w14:textId="77777777" w:rsidR="006B3ED5" w:rsidRDefault="006B3ED5" w:rsidP="006B3ED5">
      <w:r>
        <w:t xml:space="preserve">The article must be 500 to 1000 words longs (most word processors have a word count feature.)  It must be well-written and proof read for errors.   Use only the data provided in the spreadsheets.  The paper must include at least 7 statistics and they must be at least 3 different kinds (i.e. they can not be all percentage or all means.) </w:t>
      </w:r>
    </w:p>
    <w:p w14:paraId="4E0BAB9B" w14:textId="77777777" w:rsidR="006B3ED5" w:rsidRDefault="006B3ED5" w:rsidP="006B3ED5"/>
    <w:p w14:paraId="500DFD07" w14:textId="77777777" w:rsidR="006B3ED5" w:rsidRDefault="006B3ED5" w:rsidP="006B3ED5"/>
    <w:p w14:paraId="30C32AAF" w14:textId="77777777" w:rsidR="006B3ED5" w:rsidRDefault="006B3ED5" w:rsidP="006B3ED5">
      <w:r>
        <w:t>Part V: Submit the article.</w:t>
      </w:r>
    </w:p>
    <w:p w14:paraId="4A493917" w14:textId="77777777" w:rsidR="006B3ED5" w:rsidRDefault="006B3ED5" w:rsidP="006B3ED5">
      <w:r>
        <w:t xml:space="preserve">The article must be submitted in paper form with this piece of paper and it must also be submitted electronically by sharing a Google document with </w:t>
      </w:r>
      <w:r w:rsidRPr="00D925F2">
        <w:t>cdillard@hcc.edu</w:t>
      </w:r>
      <w:r>
        <w:t xml:space="preserve"> or by emailing a copy of the file to cdillard@hcc.edu. </w:t>
      </w:r>
    </w:p>
    <w:p w14:paraId="76200610" w14:textId="77777777" w:rsidR="006B3ED5" w:rsidRDefault="006B3ED5" w:rsidP="006B3ED5"/>
    <w:p w14:paraId="711C33C1" w14:textId="6EE4490D" w:rsidR="006B3ED5" w:rsidRDefault="006B3ED5" w:rsidP="006B3ED5">
      <w:r>
        <w:t>Rubric for paper 1</w:t>
      </w:r>
    </w:p>
    <w:p w14:paraId="61FA6261" w14:textId="77777777" w:rsidR="006B3ED5" w:rsidRDefault="006B3ED5" w:rsidP="006B3ED5"/>
    <w:p w14:paraId="3BAFE756" w14:textId="77777777" w:rsidR="00BF194A" w:rsidRDefault="00BF194A" w:rsidP="00BF194A">
      <w:r>
        <w:t>Checklist prior to grading.  Paper will not be graded until all 3 requirements are met.</w:t>
      </w:r>
    </w:p>
    <w:p w14:paraId="664AA262" w14:textId="77777777" w:rsidR="00BF194A" w:rsidRDefault="00BF194A" w:rsidP="00BF194A">
      <w:r>
        <w:t>__________Article is typed</w:t>
      </w:r>
    </w:p>
    <w:p w14:paraId="58448921" w14:textId="77777777" w:rsidR="00BF194A" w:rsidRDefault="00BF194A" w:rsidP="00BF194A">
      <w:r>
        <w:t>__________Article is 500-1000 words</w:t>
      </w:r>
    </w:p>
    <w:p w14:paraId="584D96AC" w14:textId="77777777" w:rsidR="00BF194A" w:rsidRDefault="00BF194A" w:rsidP="00BF194A">
      <w:r>
        <w:t>__________Article is submitted electronically and a paper copy was handed in with this grading sheet</w:t>
      </w:r>
    </w:p>
    <w:p w14:paraId="38DAC8D8" w14:textId="1386F9E4" w:rsidR="00BF194A" w:rsidRDefault="00BF194A" w:rsidP="006B3ED5"/>
    <w:tbl>
      <w:tblPr>
        <w:tblStyle w:val="TableGrid"/>
        <w:tblW w:w="10098" w:type="dxa"/>
        <w:tblLook w:val="04A0" w:firstRow="1" w:lastRow="0" w:firstColumn="1" w:lastColumn="0" w:noHBand="0" w:noVBand="1"/>
      </w:tblPr>
      <w:tblGrid>
        <w:gridCol w:w="4659"/>
        <w:gridCol w:w="5439"/>
      </w:tblGrid>
      <w:tr w:rsidR="006B3ED5" w14:paraId="50558EA0" w14:textId="77777777" w:rsidTr="00F7026F">
        <w:trPr>
          <w:trHeight w:val="152"/>
        </w:trPr>
        <w:tc>
          <w:tcPr>
            <w:tcW w:w="4659" w:type="dxa"/>
          </w:tcPr>
          <w:p w14:paraId="4595846E" w14:textId="77777777" w:rsidR="006B3ED5" w:rsidRDefault="006B3ED5" w:rsidP="00B24F38"/>
        </w:tc>
        <w:tc>
          <w:tcPr>
            <w:tcW w:w="5439" w:type="dxa"/>
          </w:tcPr>
          <w:p w14:paraId="14064A1A" w14:textId="77777777" w:rsidR="006B3ED5" w:rsidRDefault="006B3ED5" w:rsidP="00B24F38">
            <w:r>
              <w:t>Points</w:t>
            </w:r>
          </w:p>
        </w:tc>
      </w:tr>
      <w:tr w:rsidR="006B3ED5" w14:paraId="73CB6789" w14:textId="77777777" w:rsidTr="00BF194A">
        <w:trPr>
          <w:trHeight w:val="935"/>
        </w:trPr>
        <w:tc>
          <w:tcPr>
            <w:tcW w:w="4659" w:type="dxa"/>
          </w:tcPr>
          <w:p w14:paraId="7D4D7F64" w14:textId="77777777" w:rsidR="006B3ED5" w:rsidRDefault="006B3ED5" w:rsidP="00B24F38">
            <w:r>
              <w:t>There is a clear and relevant main point.</w:t>
            </w:r>
          </w:p>
        </w:tc>
        <w:tc>
          <w:tcPr>
            <w:tcW w:w="5439" w:type="dxa"/>
            <w:vAlign w:val="bottom"/>
          </w:tcPr>
          <w:p w14:paraId="211D156B" w14:textId="3A480ACD" w:rsidR="006B3ED5" w:rsidRDefault="00BF194A" w:rsidP="00BF194A">
            <w:pPr>
              <w:jc w:val="right"/>
            </w:pPr>
            <w:r>
              <w:t>/5 points</w:t>
            </w:r>
          </w:p>
        </w:tc>
      </w:tr>
      <w:tr w:rsidR="00BF194A" w14:paraId="56FEF1A8" w14:textId="77777777" w:rsidTr="009D2BE5">
        <w:trPr>
          <w:trHeight w:val="4040"/>
        </w:trPr>
        <w:tc>
          <w:tcPr>
            <w:tcW w:w="4659" w:type="dxa"/>
          </w:tcPr>
          <w:p w14:paraId="461D02D0" w14:textId="77777777" w:rsidR="00BF194A" w:rsidRDefault="00BF194A" w:rsidP="00B24F38">
            <w:r w:rsidRPr="003B06F2">
              <w:t xml:space="preserve">At least 7 </w:t>
            </w:r>
            <w:r>
              <w:t>(but hopefully more)</w:t>
            </w:r>
            <w:r w:rsidRPr="003B06F2">
              <w:t xml:space="preserve"> stats were used in the article</w:t>
            </w:r>
            <w:r>
              <w:t xml:space="preserve"> and they were at least 3 different kinds.</w:t>
            </w:r>
          </w:p>
          <w:p w14:paraId="6201C219" w14:textId="77777777" w:rsidR="00BF194A" w:rsidRDefault="00BF194A" w:rsidP="00B24F38">
            <w:r w:rsidRPr="003B06F2">
              <w:t>The stats used in the article supported the point and were included appropriately</w:t>
            </w:r>
            <w:r>
              <w:t>.</w:t>
            </w:r>
          </w:p>
          <w:p w14:paraId="5D4FDF6A" w14:textId="78801F6E" w:rsidR="00BF194A" w:rsidRDefault="00BF194A" w:rsidP="00B24F38">
            <w:r>
              <w:t xml:space="preserve">Each statistic </w:t>
            </w:r>
            <w:r w:rsidRPr="003B06F2">
              <w:t xml:space="preserve">used in the article </w:t>
            </w:r>
            <w:r>
              <w:t>was explained or interpreted clearly and in depth.</w:t>
            </w:r>
          </w:p>
        </w:tc>
        <w:tc>
          <w:tcPr>
            <w:tcW w:w="5439" w:type="dxa"/>
            <w:vAlign w:val="bottom"/>
          </w:tcPr>
          <w:p w14:paraId="5C3ACE08" w14:textId="357AD275" w:rsidR="00BF194A" w:rsidRPr="003B06F2" w:rsidRDefault="00BF194A" w:rsidP="00BF194A">
            <w:pPr>
              <w:jc w:val="right"/>
            </w:pPr>
            <w:r>
              <w:t>/50 points</w:t>
            </w:r>
          </w:p>
        </w:tc>
      </w:tr>
      <w:tr w:rsidR="00BF194A" w14:paraId="70CAB3E5" w14:textId="77777777" w:rsidTr="009D2BE5">
        <w:trPr>
          <w:trHeight w:val="2681"/>
        </w:trPr>
        <w:tc>
          <w:tcPr>
            <w:tcW w:w="4659" w:type="dxa"/>
          </w:tcPr>
          <w:p w14:paraId="16F16EEB" w14:textId="77777777" w:rsidR="00BF194A" w:rsidRDefault="00BF194A" w:rsidP="00B24F38">
            <w:r w:rsidRPr="003B06F2">
              <w:t>At</w:t>
            </w:r>
            <w:r>
              <w:t xml:space="preserve"> least one computer generated graph was used in this article.</w:t>
            </w:r>
          </w:p>
          <w:p w14:paraId="4738FE38" w14:textId="77777777" w:rsidR="00BF194A" w:rsidRDefault="00BF194A" w:rsidP="00B24F38">
            <w:r w:rsidRPr="003B06F2">
              <w:t>The graph</w:t>
            </w:r>
            <w:r>
              <w:t>(s)</w:t>
            </w:r>
            <w:r w:rsidRPr="003B06F2">
              <w:t xml:space="preserve"> supports the point of the article</w:t>
            </w:r>
            <w:r>
              <w:t>.</w:t>
            </w:r>
          </w:p>
          <w:p w14:paraId="77D333CA" w14:textId="707D83CE" w:rsidR="00BF194A" w:rsidRDefault="00BF194A" w:rsidP="00BF194A">
            <w:r>
              <w:t>The take-away from the graph</w:t>
            </w:r>
            <w:r w:rsidRPr="003B06F2">
              <w:t xml:space="preserve"> is referenced in the article</w:t>
            </w:r>
            <w:r>
              <w:t xml:space="preserve"> (even if the graph itself is not mentioned).</w:t>
            </w:r>
          </w:p>
        </w:tc>
        <w:tc>
          <w:tcPr>
            <w:tcW w:w="5439" w:type="dxa"/>
            <w:vAlign w:val="bottom"/>
          </w:tcPr>
          <w:p w14:paraId="7C76B355" w14:textId="35A8F766" w:rsidR="00BF194A" w:rsidRPr="003B06F2" w:rsidRDefault="00BF194A" w:rsidP="00BF194A">
            <w:pPr>
              <w:jc w:val="right"/>
            </w:pPr>
            <w:r>
              <w:t>/30 points</w:t>
            </w:r>
          </w:p>
        </w:tc>
      </w:tr>
      <w:tr w:rsidR="006B3ED5" w14:paraId="1217B71A" w14:textId="77777777" w:rsidTr="00BF194A">
        <w:trPr>
          <w:trHeight w:val="2339"/>
        </w:trPr>
        <w:tc>
          <w:tcPr>
            <w:tcW w:w="4659" w:type="dxa"/>
          </w:tcPr>
          <w:p w14:paraId="0C919A85" w14:textId="77777777" w:rsidR="006B3ED5" w:rsidRDefault="006B3ED5" w:rsidP="00B24F38">
            <w:r>
              <w:t>The article was well written and easy to understand.</w:t>
            </w:r>
          </w:p>
        </w:tc>
        <w:tc>
          <w:tcPr>
            <w:tcW w:w="5439" w:type="dxa"/>
            <w:vAlign w:val="bottom"/>
          </w:tcPr>
          <w:p w14:paraId="48E19B82" w14:textId="631F376E" w:rsidR="006B3ED5" w:rsidRDefault="00BF194A" w:rsidP="00BF194A">
            <w:pPr>
              <w:jc w:val="right"/>
            </w:pPr>
            <w:r>
              <w:t>/15</w:t>
            </w:r>
            <w:r w:rsidR="00F7026F">
              <w:t xml:space="preserve"> points</w:t>
            </w:r>
          </w:p>
        </w:tc>
      </w:tr>
      <w:tr w:rsidR="006B3ED5" w14:paraId="748B4B6F" w14:textId="77777777" w:rsidTr="00BF194A">
        <w:trPr>
          <w:trHeight w:val="818"/>
        </w:trPr>
        <w:tc>
          <w:tcPr>
            <w:tcW w:w="4659" w:type="dxa"/>
          </w:tcPr>
          <w:p w14:paraId="32D81100" w14:textId="77777777" w:rsidR="006B3ED5" w:rsidRDefault="006B3ED5" w:rsidP="00B24F38"/>
        </w:tc>
        <w:tc>
          <w:tcPr>
            <w:tcW w:w="5439" w:type="dxa"/>
            <w:vAlign w:val="center"/>
          </w:tcPr>
          <w:p w14:paraId="2610FB74" w14:textId="253A3F23" w:rsidR="006B3ED5" w:rsidRDefault="00BF194A" w:rsidP="00BF194A">
            <w:r>
              <w:t>T</w:t>
            </w:r>
            <w:r w:rsidR="006B3ED5">
              <w:t>otal</w:t>
            </w:r>
            <w:r>
              <w:t xml:space="preserve">                                                                          /100 points</w:t>
            </w:r>
          </w:p>
        </w:tc>
      </w:tr>
    </w:tbl>
    <w:p w14:paraId="078762D2" w14:textId="59362E47" w:rsidR="00785BF9" w:rsidRPr="002326BF" w:rsidRDefault="00785BF9" w:rsidP="00BF194A">
      <w:pPr>
        <w:spacing w:line="240" w:lineRule="auto"/>
        <w:jc w:val="center"/>
        <w:rPr>
          <w:sz w:val="36"/>
          <w:szCs w:val="36"/>
        </w:rPr>
      </w:pPr>
      <w:r w:rsidRPr="002326BF">
        <w:rPr>
          <w:sz w:val="36"/>
          <w:szCs w:val="36"/>
        </w:rPr>
        <w:t>Linear Regression Worksheet</w:t>
      </w:r>
    </w:p>
    <w:p w14:paraId="6FE6C516" w14:textId="77777777" w:rsidR="00785BF9" w:rsidRDefault="00785BF9" w:rsidP="00785BF9">
      <w:r>
        <w:t xml:space="preserve">Use this data for this worksheet (live link on google site for this course) </w:t>
      </w:r>
      <w:r w:rsidRPr="008E6BD9">
        <w:rPr>
          <w:sz w:val="24"/>
          <w:szCs w:val="24"/>
        </w:rPr>
        <w:t>https://docs.google.com/spreadsheets/d/1mah0fXb0pPG9W_PUBJ6qIjj97YK_DHxDWLU1y52yhiY/edit?usp=sharing</w:t>
      </w:r>
    </w:p>
    <w:p w14:paraId="0323E30B" w14:textId="77777777" w:rsidR="00785BF9" w:rsidRDefault="00785BF9" w:rsidP="00785BF9"/>
    <w:p w14:paraId="12C9CED4" w14:textId="77777777" w:rsidR="00785BF9" w:rsidRDefault="00785BF9" w:rsidP="00785BF9">
      <w:r>
        <w:t>1. Create four scatterplots and linear regression models.</w:t>
      </w:r>
      <w:r>
        <w:tab/>
      </w:r>
    </w:p>
    <w:p w14:paraId="63104679" w14:textId="77777777" w:rsidR="00785BF9" w:rsidRDefault="00785BF9" w:rsidP="00785BF9">
      <w:r>
        <w:t>a) poverty percents to teen births linear model</w:t>
      </w:r>
      <w:r w:rsidRPr="007A28AA">
        <w:t xml:space="preserve"> </w:t>
      </w:r>
      <w:r>
        <w:t>equation and correlation coefficient</w:t>
      </w:r>
    </w:p>
    <w:p w14:paraId="026C8E4A" w14:textId="77777777" w:rsidR="00785BF9" w:rsidRDefault="00785BF9" w:rsidP="00785BF9"/>
    <w:p w14:paraId="199B69CD" w14:textId="77777777" w:rsidR="00785BF9" w:rsidRDefault="00785BF9" w:rsidP="00785BF9"/>
    <w:p w14:paraId="7A36AACC" w14:textId="77777777" w:rsidR="00785BF9" w:rsidRDefault="00785BF9" w:rsidP="00785BF9"/>
    <w:p w14:paraId="1E435656" w14:textId="77777777" w:rsidR="00785BF9" w:rsidRDefault="00785BF9" w:rsidP="00785BF9"/>
    <w:p w14:paraId="1853EF65" w14:textId="77777777" w:rsidR="00785BF9" w:rsidRDefault="00785BF9" w:rsidP="00785BF9"/>
    <w:p w14:paraId="6713BA79" w14:textId="77777777" w:rsidR="00785BF9" w:rsidRDefault="00785BF9" w:rsidP="00785BF9"/>
    <w:p w14:paraId="7AE5AA6A" w14:textId="77777777" w:rsidR="00785BF9" w:rsidRDefault="00785BF9" w:rsidP="00785BF9"/>
    <w:p w14:paraId="57C7AB61" w14:textId="2080EBC7" w:rsidR="00785BF9" w:rsidRDefault="00785BF9" w:rsidP="00785BF9">
      <w:r>
        <w:t>b) poverty percents to violen</w:t>
      </w:r>
      <w:r w:rsidR="00400C6B">
        <w:t xml:space="preserve">t crimes rates linear model </w:t>
      </w:r>
      <w:r>
        <w:t>equation</w:t>
      </w:r>
      <w:r w:rsidRPr="007A28AA">
        <w:t xml:space="preserve"> </w:t>
      </w:r>
      <w:r>
        <w:t>and correlation coefficient</w:t>
      </w:r>
    </w:p>
    <w:p w14:paraId="22068048" w14:textId="77777777" w:rsidR="00785BF9" w:rsidRDefault="00785BF9" w:rsidP="00785BF9"/>
    <w:p w14:paraId="6E740E0A" w14:textId="77777777" w:rsidR="00785BF9" w:rsidRDefault="00785BF9" w:rsidP="00785BF9"/>
    <w:p w14:paraId="754B8533" w14:textId="77777777" w:rsidR="00785BF9" w:rsidRDefault="00785BF9" w:rsidP="00785BF9"/>
    <w:p w14:paraId="6D41E132" w14:textId="77777777" w:rsidR="00785BF9" w:rsidRDefault="00785BF9" w:rsidP="00785BF9"/>
    <w:p w14:paraId="13693C1E" w14:textId="77777777" w:rsidR="00785BF9" w:rsidRDefault="00785BF9" w:rsidP="00785BF9"/>
    <w:p w14:paraId="4734159A" w14:textId="77777777" w:rsidR="00785BF9" w:rsidRDefault="00785BF9" w:rsidP="00785BF9"/>
    <w:p w14:paraId="342D9275" w14:textId="77777777" w:rsidR="00785BF9" w:rsidRDefault="00785BF9" w:rsidP="00785BF9"/>
    <w:p w14:paraId="5358605B" w14:textId="77777777" w:rsidR="00785BF9" w:rsidRDefault="00785BF9" w:rsidP="00785BF9">
      <w:r>
        <w:t>c) poverty percents to birth rates for 15-17 year olds linear model</w:t>
      </w:r>
      <w:r w:rsidRPr="007A28AA">
        <w:t xml:space="preserve"> </w:t>
      </w:r>
      <w:r>
        <w:t>equation</w:t>
      </w:r>
      <w:r w:rsidRPr="007A28AA">
        <w:t xml:space="preserve"> </w:t>
      </w:r>
      <w:r>
        <w:t>and correlation coefficient</w:t>
      </w:r>
    </w:p>
    <w:p w14:paraId="00755256" w14:textId="77777777" w:rsidR="00785BF9" w:rsidRDefault="00785BF9" w:rsidP="00785BF9"/>
    <w:p w14:paraId="2FE46776" w14:textId="77777777" w:rsidR="00785BF9" w:rsidRDefault="00785BF9" w:rsidP="00785BF9"/>
    <w:p w14:paraId="6861F8E0" w14:textId="77777777" w:rsidR="00785BF9" w:rsidRDefault="00785BF9" w:rsidP="00785BF9"/>
    <w:p w14:paraId="11959B02" w14:textId="77777777" w:rsidR="00785BF9" w:rsidRDefault="00785BF9" w:rsidP="00785BF9"/>
    <w:p w14:paraId="33684DA1" w14:textId="77777777" w:rsidR="00785BF9" w:rsidRDefault="00785BF9" w:rsidP="00785BF9"/>
    <w:p w14:paraId="4376F247" w14:textId="77777777" w:rsidR="00785BF9" w:rsidRDefault="00785BF9" w:rsidP="00785BF9"/>
    <w:p w14:paraId="453970FF" w14:textId="77777777" w:rsidR="00785BF9" w:rsidRDefault="00785BF9" w:rsidP="00785BF9"/>
    <w:p w14:paraId="47B0D35C" w14:textId="77777777" w:rsidR="00785BF9" w:rsidRDefault="00785BF9" w:rsidP="00785BF9">
      <w:r>
        <w:t>d) poverty percents to birth rates for 18-19 year olds linear model equation</w:t>
      </w:r>
      <w:r w:rsidRPr="007A28AA">
        <w:t xml:space="preserve"> </w:t>
      </w:r>
      <w:r>
        <w:t>and correlation coefficient</w:t>
      </w:r>
    </w:p>
    <w:p w14:paraId="65A93966" w14:textId="77777777" w:rsidR="00785BF9" w:rsidRDefault="00785BF9" w:rsidP="00785BF9"/>
    <w:p w14:paraId="280BFB1D" w14:textId="77777777" w:rsidR="00785BF9" w:rsidRDefault="00785BF9" w:rsidP="00785BF9"/>
    <w:p w14:paraId="6EAD4114" w14:textId="77777777" w:rsidR="00785BF9" w:rsidRDefault="00785BF9" w:rsidP="00785BF9"/>
    <w:p w14:paraId="07A6894A" w14:textId="77777777" w:rsidR="00785BF9" w:rsidRDefault="00785BF9" w:rsidP="00785BF9"/>
    <w:p w14:paraId="1AED9A73" w14:textId="77777777" w:rsidR="00785BF9" w:rsidRDefault="00785BF9" w:rsidP="00785BF9"/>
    <w:p w14:paraId="284AFAF5" w14:textId="77777777" w:rsidR="00785BF9" w:rsidRDefault="00785BF9" w:rsidP="00785BF9"/>
    <w:p w14:paraId="5F8A3FED" w14:textId="77777777" w:rsidR="00785BF9" w:rsidRDefault="00785BF9" w:rsidP="00785BF9">
      <w:r>
        <w:tab/>
      </w:r>
    </w:p>
    <w:p w14:paraId="55C34668" w14:textId="77777777" w:rsidR="00785BF9" w:rsidRDefault="00785BF9" w:rsidP="00785BF9">
      <w:r>
        <w:t>2-9. Use the linear regression models to answer the following questions.</w:t>
      </w:r>
      <w:r>
        <w:tab/>
      </w:r>
    </w:p>
    <w:p w14:paraId="3F70DF6B" w14:textId="77777777" w:rsidR="00785BF9" w:rsidRDefault="00785BF9" w:rsidP="00785BF9">
      <w:r>
        <w:t>2. Which correlation is stronger poverty to crime or poverty to teen births? Justify your answer.</w:t>
      </w:r>
    </w:p>
    <w:p w14:paraId="6837EB54" w14:textId="77777777" w:rsidR="00785BF9" w:rsidRDefault="00785BF9" w:rsidP="00785BF9"/>
    <w:p w14:paraId="444BDF17" w14:textId="77777777" w:rsidR="00785BF9" w:rsidRDefault="00785BF9" w:rsidP="00785BF9"/>
    <w:p w14:paraId="2DBA4C93" w14:textId="77777777" w:rsidR="00785BF9" w:rsidRDefault="00785BF9" w:rsidP="00785BF9"/>
    <w:p w14:paraId="5F18675C" w14:textId="77777777" w:rsidR="00785BF9" w:rsidRDefault="00785BF9" w:rsidP="00785BF9"/>
    <w:p w14:paraId="7376E07A" w14:textId="0CE20391" w:rsidR="00785BF9" w:rsidRDefault="00400C6B" w:rsidP="00785BF9">
      <w:r>
        <w:t>#3-#9 use the linear regression models to predict certain data points.</w:t>
      </w:r>
    </w:p>
    <w:p w14:paraId="328EA29B" w14:textId="77777777" w:rsidR="00785BF9" w:rsidRDefault="00785BF9" w:rsidP="00785BF9">
      <w:r>
        <w:t>3. Using only data from 15 to 17 year olds, what is the predicted teen birth rate for states with 20% poverty?</w:t>
      </w:r>
      <w:r>
        <w:tab/>
        <w:t>Show work.</w:t>
      </w:r>
    </w:p>
    <w:p w14:paraId="2500D892" w14:textId="77777777" w:rsidR="00785BF9" w:rsidRDefault="00785BF9" w:rsidP="00785BF9"/>
    <w:p w14:paraId="2C811EB9" w14:textId="77777777" w:rsidR="00785BF9" w:rsidRDefault="00785BF9" w:rsidP="00785BF9"/>
    <w:p w14:paraId="70847632" w14:textId="77777777" w:rsidR="00785BF9" w:rsidRDefault="00785BF9" w:rsidP="00785BF9"/>
    <w:p w14:paraId="24B757F3" w14:textId="77777777" w:rsidR="00785BF9" w:rsidRDefault="00785BF9" w:rsidP="00785BF9"/>
    <w:p w14:paraId="28B5BB74" w14:textId="77777777" w:rsidR="00785BF9" w:rsidRDefault="00785BF9" w:rsidP="00785BF9"/>
    <w:p w14:paraId="5EE51121" w14:textId="77777777" w:rsidR="00785BF9" w:rsidRDefault="00785BF9" w:rsidP="00785BF9">
      <w:r>
        <w:t>4. Using only data from 18-19 year olds, what is the predicted teen birth rate for state with 20% poverty?</w:t>
      </w:r>
      <w:r>
        <w:tab/>
        <w:t xml:space="preserve">  Show work.</w:t>
      </w:r>
    </w:p>
    <w:p w14:paraId="14CEFD7A" w14:textId="77777777" w:rsidR="00785BF9" w:rsidRDefault="00785BF9" w:rsidP="00785BF9"/>
    <w:p w14:paraId="63DEE6AB" w14:textId="77777777" w:rsidR="00785BF9" w:rsidRDefault="00785BF9" w:rsidP="00785BF9"/>
    <w:p w14:paraId="7944148B" w14:textId="77777777" w:rsidR="00785BF9" w:rsidRDefault="00785BF9" w:rsidP="00785BF9"/>
    <w:p w14:paraId="43D52450" w14:textId="77777777" w:rsidR="00785BF9" w:rsidRDefault="00785BF9" w:rsidP="00785BF9"/>
    <w:p w14:paraId="62DEE8CD" w14:textId="77777777" w:rsidR="00785BF9" w:rsidRDefault="00785BF9" w:rsidP="00785BF9"/>
    <w:p w14:paraId="1C95F537" w14:textId="77777777" w:rsidR="00785BF9" w:rsidRDefault="00785BF9" w:rsidP="00785BF9">
      <w:r>
        <w:t>5. Using the teen birth data, what is the predicted teen birth rate for states with 20% poverty? Show work.</w:t>
      </w:r>
    </w:p>
    <w:p w14:paraId="3FECF24F" w14:textId="77777777" w:rsidR="00785BF9" w:rsidRDefault="00785BF9" w:rsidP="00785BF9"/>
    <w:p w14:paraId="00188470" w14:textId="77777777" w:rsidR="00785BF9" w:rsidRDefault="00785BF9" w:rsidP="00785BF9"/>
    <w:p w14:paraId="479D77F5" w14:textId="77777777" w:rsidR="00785BF9" w:rsidRDefault="00785BF9" w:rsidP="00785BF9"/>
    <w:p w14:paraId="7F0FBF7A" w14:textId="77777777" w:rsidR="00785BF9" w:rsidRDefault="00785BF9" w:rsidP="00785BF9"/>
    <w:p w14:paraId="1A31B21E" w14:textId="77777777" w:rsidR="00785BF9" w:rsidRDefault="00785BF9" w:rsidP="00785BF9"/>
    <w:p w14:paraId="7F8AFA0B" w14:textId="77777777" w:rsidR="00785BF9" w:rsidRDefault="00785BF9" w:rsidP="00785BF9"/>
    <w:p w14:paraId="11A76D56" w14:textId="77777777" w:rsidR="00785BF9" w:rsidRDefault="00785BF9" w:rsidP="00785BF9">
      <w:r>
        <w:t>6. What is the predicted teen birth rate for states with 0% poverty? Show work.</w:t>
      </w:r>
    </w:p>
    <w:p w14:paraId="5F1A411A" w14:textId="77777777" w:rsidR="00785BF9" w:rsidRDefault="00785BF9" w:rsidP="00785BF9"/>
    <w:p w14:paraId="0D405984" w14:textId="77777777" w:rsidR="00785BF9" w:rsidRDefault="00785BF9" w:rsidP="00785BF9"/>
    <w:p w14:paraId="78B6D2F9" w14:textId="77777777" w:rsidR="00785BF9" w:rsidRDefault="00785BF9" w:rsidP="00785BF9"/>
    <w:p w14:paraId="18C8993D" w14:textId="77777777" w:rsidR="00785BF9" w:rsidRDefault="00785BF9" w:rsidP="00785BF9"/>
    <w:p w14:paraId="6761E4A4" w14:textId="77777777" w:rsidR="00785BF9" w:rsidRDefault="00785BF9" w:rsidP="00785BF9"/>
    <w:p w14:paraId="318D550D" w14:textId="77777777" w:rsidR="00785BF9" w:rsidRDefault="00785BF9" w:rsidP="00785BF9">
      <w:r>
        <w:t>7. What is the predicted teen birth rate for states with 40% poverty? Show work.</w:t>
      </w:r>
    </w:p>
    <w:p w14:paraId="160495AA" w14:textId="77777777" w:rsidR="00785BF9" w:rsidRDefault="00785BF9" w:rsidP="00785BF9"/>
    <w:p w14:paraId="48EE483D" w14:textId="77777777" w:rsidR="00785BF9" w:rsidRDefault="00785BF9" w:rsidP="00785BF9"/>
    <w:p w14:paraId="78562FD0" w14:textId="77777777" w:rsidR="00785BF9" w:rsidRDefault="00785BF9" w:rsidP="00785BF9"/>
    <w:p w14:paraId="338E92A0" w14:textId="77777777" w:rsidR="00785BF9" w:rsidRDefault="00785BF9" w:rsidP="00785BF9"/>
    <w:p w14:paraId="7F9BE408" w14:textId="77777777" w:rsidR="00785BF9" w:rsidRDefault="00785BF9" w:rsidP="00785BF9"/>
    <w:p w14:paraId="1A87F3EE" w14:textId="4C1D9D9D" w:rsidR="00785BF9" w:rsidRDefault="00785BF9" w:rsidP="00785BF9">
      <w:r>
        <w:t>8. If a st</w:t>
      </w:r>
      <w:r w:rsidR="00400C6B">
        <w:t>ate has a teen birth rate of 32</w:t>
      </w:r>
      <w:r>
        <w:t>, what is the expected percent poverty in that state?</w:t>
      </w:r>
      <w:r>
        <w:tab/>
      </w:r>
    </w:p>
    <w:p w14:paraId="6CA5B006" w14:textId="77777777" w:rsidR="00785BF9" w:rsidRDefault="00785BF9" w:rsidP="00785BF9"/>
    <w:p w14:paraId="2B5EC9B9" w14:textId="77777777" w:rsidR="00785BF9" w:rsidRDefault="00785BF9" w:rsidP="00785BF9"/>
    <w:p w14:paraId="6E6D7547" w14:textId="77777777" w:rsidR="00785BF9" w:rsidRDefault="00785BF9" w:rsidP="00785BF9"/>
    <w:p w14:paraId="4075DD2E" w14:textId="77777777" w:rsidR="00785BF9" w:rsidRDefault="00785BF9" w:rsidP="00785BF9"/>
    <w:p w14:paraId="04B2F592" w14:textId="77777777" w:rsidR="00785BF9" w:rsidRDefault="00785BF9" w:rsidP="00785BF9"/>
    <w:p w14:paraId="60839CEE" w14:textId="1F251B30" w:rsidR="00785BF9" w:rsidRDefault="00785BF9" w:rsidP="00785BF9">
      <w:r>
        <w:t>9. If a st</w:t>
      </w:r>
      <w:r w:rsidR="00400C6B">
        <w:t>ate has a teen birth rate of 10</w:t>
      </w:r>
      <w:r>
        <w:t>, what is the expected percent poverty in that state?</w:t>
      </w:r>
      <w:r>
        <w:tab/>
      </w:r>
    </w:p>
    <w:p w14:paraId="34284DD3" w14:textId="77777777" w:rsidR="00785BF9" w:rsidRDefault="00785BF9" w:rsidP="00785BF9">
      <w:pPr>
        <w:spacing w:line="240" w:lineRule="auto"/>
        <w:rPr>
          <w:sz w:val="44"/>
          <w:szCs w:val="44"/>
        </w:rPr>
      </w:pPr>
      <w:r>
        <w:rPr>
          <w:sz w:val="44"/>
          <w:szCs w:val="44"/>
        </w:rPr>
        <w:br w:type="page"/>
      </w:r>
    </w:p>
    <w:p w14:paraId="4ED148EF" w14:textId="77777777" w:rsidR="00785BF9" w:rsidRDefault="00785BF9" w:rsidP="00785BF9">
      <w:pPr>
        <w:jc w:val="center"/>
        <w:rPr>
          <w:sz w:val="40"/>
          <w:szCs w:val="40"/>
        </w:rPr>
      </w:pPr>
      <w:r>
        <w:rPr>
          <w:sz w:val="40"/>
          <w:szCs w:val="40"/>
        </w:rPr>
        <w:t>Confidence Intervals</w:t>
      </w:r>
    </w:p>
    <w:p w14:paraId="4DE7CD7E" w14:textId="77777777" w:rsidR="00785BF9" w:rsidRDefault="00785BF9" w:rsidP="00785BF9">
      <w:pPr>
        <w:jc w:val="center"/>
        <w:rPr>
          <w:sz w:val="32"/>
          <w:szCs w:val="32"/>
        </w:rPr>
      </w:pPr>
      <w:r w:rsidRPr="00FE05DC">
        <w:rPr>
          <w:sz w:val="32"/>
          <w:szCs w:val="32"/>
        </w:rPr>
        <w:t xml:space="preserve">When using a sample to estimate characteristics of a population, </w:t>
      </w:r>
    </w:p>
    <w:p w14:paraId="50C33E5A" w14:textId="77777777" w:rsidR="00785BF9" w:rsidRPr="00FE05DC" w:rsidRDefault="00785BF9" w:rsidP="00785BF9">
      <w:pPr>
        <w:jc w:val="center"/>
        <w:rPr>
          <w:sz w:val="32"/>
          <w:szCs w:val="32"/>
        </w:rPr>
      </w:pPr>
      <w:r>
        <w:rPr>
          <w:sz w:val="32"/>
          <w:szCs w:val="32"/>
        </w:rPr>
        <w:t>Confidence intervals are</w:t>
      </w:r>
      <w:r w:rsidRPr="00FE05DC">
        <w:rPr>
          <w:sz w:val="32"/>
          <w:szCs w:val="32"/>
        </w:rPr>
        <w:t xml:space="preserve"> one way to discuss error</w:t>
      </w:r>
    </w:p>
    <w:p w14:paraId="6D3BEBE4" w14:textId="77777777" w:rsidR="00785BF9" w:rsidRDefault="00785BF9" w:rsidP="00785BF9"/>
    <w:p w14:paraId="2ED58AEE" w14:textId="77777777" w:rsidR="00785BF9" w:rsidRDefault="00785BF9" w:rsidP="00785BF9">
      <w:r>
        <w:t>When collecting data, we rarely have the opportunity to gather information from an entire population, so we assume the sample is representative of the population.  This is only possible if the sample chosen and the data gathered was random and unbiased (to the best of our ability.)</w:t>
      </w:r>
    </w:p>
    <w:p w14:paraId="513FA51A" w14:textId="77777777" w:rsidR="00785BF9" w:rsidRDefault="00785BF9" w:rsidP="00785BF9"/>
    <w:p w14:paraId="11ADABB8" w14:textId="77777777" w:rsidR="00785BF9" w:rsidRDefault="00785BF9" w:rsidP="00785BF9">
      <w:r>
        <w:t>Let’s say in my research I found that 45% of the first year HCC students I spoke to were planning to take statistics as their college level math class.   So the best estimate I have is that 45% of ALL first year HCC students plan to take stats.   But how good is that estimate?  How confident am I in that statistic?</w:t>
      </w:r>
    </w:p>
    <w:p w14:paraId="4EA15A14" w14:textId="77777777" w:rsidR="00785BF9" w:rsidRDefault="00785BF9" w:rsidP="00785BF9"/>
    <w:p w14:paraId="1F099FDD" w14:textId="77777777" w:rsidR="00785BF9" w:rsidRDefault="00785BF9" w:rsidP="00785BF9">
      <w:r>
        <w:t xml:space="preserve">Statisticians use something called a </w:t>
      </w:r>
      <w:r w:rsidRPr="00F91554">
        <w:rPr>
          <w:b/>
          <w:i/>
        </w:rPr>
        <w:t>confidence interval</w:t>
      </w:r>
      <w:r>
        <w:t xml:space="preserve">.  A confidence interval is an interval that you are confident contains the estimated information.  </w:t>
      </w:r>
    </w:p>
    <w:p w14:paraId="4F4698A8" w14:textId="77777777" w:rsidR="00785BF9" w:rsidRDefault="00785BF9" w:rsidP="00785BF9"/>
    <w:p w14:paraId="625B47C9" w14:textId="77777777" w:rsidR="00785BF9" w:rsidRDefault="00785BF9" w:rsidP="00785BF9">
      <w:r>
        <w:t xml:space="preserve">I’ll repeat to make sure you got that: A confidence interval is an interval that you are confident contains the estimated information.  </w:t>
      </w:r>
    </w:p>
    <w:p w14:paraId="62DDD34B" w14:textId="77777777" w:rsidR="00785BF9" w:rsidRDefault="00785BF9" w:rsidP="00785BF9"/>
    <w:p w14:paraId="72FFC5F3" w14:textId="77777777" w:rsidR="00785BF9" w:rsidRDefault="00785BF9" w:rsidP="00785BF9">
      <w:r>
        <w:t>The most common confidence intervals are 90%, 95% and 99%.  We will only work with these, but you can have any level confidence level.</w:t>
      </w:r>
    </w:p>
    <w:p w14:paraId="5959F615" w14:textId="77777777" w:rsidR="00785BF9" w:rsidRDefault="00785BF9" w:rsidP="00785BF9"/>
    <w:p w14:paraId="6B4278BD" w14:textId="77777777" w:rsidR="00785BF9" w:rsidRDefault="00785BF9" w:rsidP="00785BF9">
      <w:r>
        <w:t>Back to my research:</w:t>
      </w:r>
    </w:p>
    <w:p w14:paraId="701EE730" w14:textId="77777777" w:rsidR="00785BF9" w:rsidRDefault="00785BF9" w:rsidP="00785BF9">
      <w:r>
        <w:tab/>
        <w:t>After doing the computations, I found that a 95% confidence interval gave me an error of 1.5%</w:t>
      </w:r>
    </w:p>
    <w:p w14:paraId="6C981871" w14:textId="77777777" w:rsidR="00785BF9" w:rsidRDefault="00785BF9" w:rsidP="00785BF9">
      <w:r>
        <w:tab/>
        <w:t xml:space="preserve">          So my interval is 45-1.5 to 45+1.5 which is 43.5% to 46.5%</w:t>
      </w:r>
    </w:p>
    <w:p w14:paraId="21EE9892" w14:textId="77777777" w:rsidR="00785BF9" w:rsidRDefault="00785BF9" w:rsidP="00785BF9">
      <w:pPr>
        <w:ind w:left="720"/>
      </w:pPr>
      <w:r>
        <w:t xml:space="preserve">          This means I am 95% confident that the population percent lies in the interval 43.5% to 46.5%</w:t>
      </w:r>
    </w:p>
    <w:p w14:paraId="595FD3B5" w14:textId="77777777" w:rsidR="00785BF9" w:rsidRDefault="00785BF9" w:rsidP="00785BF9">
      <w:r>
        <w:tab/>
        <w:t xml:space="preserve">          Or in context, it means that I am 95% confident that the actual percentage of all HCC first year </w:t>
      </w:r>
    </w:p>
    <w:p w14:paraId="4C49A936" w14:textId="77777777" w:rsidR="00785BF9" w:rsidRDefault="00785BF9" w:rsidP="00785BF9">
      <w:pPr>
        <w:ind w:left="1440" w:firstLine="720"/>
      </w:pPr>
      <w:r>
        <w:t>students who plan to take statistics is between 43.5% and 46.5%</w:t>
      </w:r>
    </w:p>
    <w:p w14:paraId="40ED4A05" w14:textId="77777777" w:rsidR="00785BF9" w:rsidRDefault="00785BF9" w:rsidP="00785BF9">
      <w:r>
        <w:tab/>
      </w:r>
      <w:r>
        <w:tab/>
      </w:r>
    </w:p>
    <w:p w14:paraId="6A3D6DA4" w14:textId="77777777" w:rsidR="00785BF9" w:rsidRDefault="00785BF9" w:rsidP="00785BF9">
      <w:pPr>
        <w:ind w:left="720" w:firstLine="720"/>
      </w:pPr>
      <w:r>
        <w:t xml:space="preserve">Note: This does </w:t>
      </w:r>
      <w:r w:rsidRPr="000C1346">
        <w:rPr>
          <w:b/>
        </w:rPr>
        <w:t>NOT</w:t>
      </w:r>
      <w:r>
        <w:t xml:space="preserve"> mean there is a 95% probability that it lies in the interval. </w:t>
      </w:r>
    </w:p>
    <w:p w14:paraId="51A425E3" w14:textId="77777777" w:rsidR="00785BF9" w:rsidRDefault="00785BF9" w:rsidP="00785BF9"/>
    <w:p w14:paraId="214E523A" w14:textId="6D90D5EE" w:rsidR="00785BF9" w:rsidRDefault="00785BF9" w:rsidP="00785BF9">
      <w:r>
        <w:t xml:space="preserve">1.  My brother is doing research on </w:t>
      </w:r>
      <w:r w:rsidR="00400C6B">
        <w:t xml:space="preserve">Americans with </w:t>
      </w:r>
      <w:r>
        <w:t>tattoos.  As part of his survey, he found that 17% of his sample had at least one tattoo.  He found using a 99% confidence level that his error is 0.024</w:t>
      </w:r>
    </w:p>
    <w:p w14:paraId="54B54FF7" w14:textId="77777777" w:rsidR="00785BF9" w:rsidRDefault="00785BF9" w:rsidP="00785BF9">
      <w:r>
        <w:t>a) What is his 99% confidence interval?</w:t>
      </w:r>
    </w:p>
    <w:p w14:paraId="4AC988DA" w14:textId="77777777" w:rsidR="00785BF9" w:rsidRDefault="00785BF9" w:rsidP="00785BF9"/>
    <w:p w14:paraId="686BEEF7" w14:textId="77777777" w:rsidR="00400C6B" w:rsidRDefault="00400C6B" w:rsidP="00785BF9"/>
    <w:p w14:paraId="366C3EC5" w14:textId="77777777" w:rsidR="00785BF9" w:rsidRDefault="00785BF9" w:rsidP="00785BF9">
      <w:r>
        <w:t>b) What does this mean in a sentence?</w:t>
      </w:r>
    </w:p>
    <w:p w14:paraId="71B0D990" w14:textId="77777777" w:rsidR="00785BF9" w:rsidRDefault="00785BF9" w:rsidP="00785BF9"/>
    <w:p w14:paraId="28976CE3" w14:textId="77777777" w:rsidR="00785BF9" w:rsidRDefault="00785BF9" w:rsidP="00785BF9"/>
    <w:p w14:paraId="543918CE" w14:textId="77777777" w:rsidR="00785BF9" w:rsidRDefault="00785BF9" w:rsidP="00785BF9"/>
    <w:p w14:paraId="2D797699" w14:textId="77777777" w:rsidR="00785BF9" w:rsidRDefault="00785BF9" w:rsidP="00785BF9"/>
    <w:p w14:paraId="27C7844E" w14:textId="77777777" w:rsidR="00785BF9" w:rsidRDefault="00785BF9" w:rsidP="00785BF9">
      <w:r>
        <w:t xml:space="preserve">c) According to: Pew Research Center, Tattoo Finder, Vanishing Tattoo.  14% of Americans have at least one tattoo.  Does my brother’s research </w:t>
      </w:r>
      <w:r w:rsidRPr="00C14DE9">
        <w:rPr>
          <w:i/>
        </w:rPr>
        <w:t>disprove</w:t>
      </w:r>
      <w:r>
        <w:t xml:space="preserve"> the Pew Center research?</w:t>
      </w:r>
    </w:p>
    <w:p w14:paraId="2C2B6B12" w14:textId="77777777" w:rsidR="00785BF9" w:rsidRDefault="00785BF9" w:rsidP="00785BF9"/>
    <w:p w14:paraId="18B75700" w14:textId="77777777" w:rsidR="00785BF9" w:rsidRPr="0038434F" w:rsidRDefault="00785BF9" w:rsidP="00785BF9">
      <w:pPr>
        <w:jc w:val="center"/>
        <w:rPr>
          <w:sz w:val="32"/>
          <w:szCs w:val="32"/>
        </w:rPr>
      </w:pPr>
      <w:r w:rsidRPr="0038434F">
        <w:rPr>
          <w:sz w:val="32"/>
          <w:szCs w:val="32"/>
        </w:rPr>
        <w:t>Estimating Percents of a Population</w:t>
      </w:r>
    </w:p>
    <w:p w14:paraId="4C915D16" w14:textId="77777777" w:rsidR="00785BF9" w:rsidRDefault="00785BF9" w:rsidP="00785BF9">
      <w:pPr>
        <w:jc w:val="center"/>
      </w:pPr>
      <w:r>
        <w:t>The sample percent is the best estimate of the population percent</w:t>
      </w:r>
    </w:p>
    <w:p w14:paraId="7FACF6C5" w14:textId="77777777" w:rsidR="00785BF9" w:rsidRDefault="00785BF9" w:rsidP="00785BF9">
      <w:pPr>
        <w:rPr>
          <w:rFonts w:eastAsiaTheme="minorEastAsia"/>
        </w:rPr>
      </w:pPr>
      <w:r>
        <w:t xml:space="preserve">Confidence interval for a percent (call it p) is </w:t>
      </w:r>
      <m:oMath>
        <m:r>
          <w:rPr>
            <w:rFonts w:ascii="Cambria Math" w:hAnsi="Cambria Math"/>
          </w:rPr>
          <m:t>p±E</m:t>
        </m:r>
      </m:oMath>
      <w:r>
        <w:rPr>
          <w:rFonts w:eastAsiaTheme="minorEastAsia"/>
        </w:rPr>
        <w:t xml:space="preserve"> where E is the estimated error</w:t>
      </w:r>
    </w:p>
    <w:tbl>
      <w:tblPr>
        <w:tblStyle w:val="TableGrid"/>
        <w:tblW w:w="0" w:type="auto"/>
        <w:tblLook w:val="04A0" w:firstRow="1" w:lastRow="0" w:firstColumn="1" w:lastColumn="0" w:noHBand="0" w:noVBand="1"/>
      </w:tblPr>
      <w:tblGrid>
        <w:gridCol w:w="5148"/>
        <w:gridCol w:w="5148"/>
      </w:tblGrid>
      <w:tr w:rsidR="00785BF9" w14:paraId="6934E30D" w14:textId="77777777" w:rsidTr="00867078">
        <w:tc>
          <w:tcPr>
            <w:tcW w:w="5148" w:type="dxa"/>
            <w:vAlign w:val="center"/>
          </w:tcPr>
          <w:p w14:paraId="2983E558" w14:textId="77777777" w:rsidR="00785BF9" w:rsidRDefault="00785BF9" w:rsidP="00867078">
            <w:pPr>
              <w:jc w:val="center"/>
              <w:rPr>
                <w:rFonts w:eastAsiaTheme="minorEastAsia"/>
              </w:rPr>
            </w:pPr>
            <m:oMathPara>
              <m:oMath>
                <m:r>
                  <w:rPr>
                    <w:rFonts w:ascii="Cambria Math" w:hAnsi="Cambria Math"/>
                  </w:rPr>
                  <m:t>p±E</m:t>
                </m:r>
              </m:oMath>
            </m:oMathPara>
          </w:p>
          <w:p w14:paraId="44022B86" w14:textId="77777777" w:rsidR="00785BF9" w:rsidRDefault="00785BF9" w:rsidP="00867078">
            <w:pPr>
              <w:jc w:val="center"/>
              <w:rPr>
                <w:rFonts w:eastAsiaTheme="minorEastAsia"/>
              </w:rPr>
            </w:pPr>
          </w:p>
          <w:p w14:paraId="224C8341" w14:textId="77777777" w:rsidR="00785BF9" w:rsidRDefault="00785BF9" w:rsidP="00867078">
            <w:pPr>
              <w:jc w:val="center"/>
              <w:rPr>
                <w:rFonts w:eastAsiaTheme="minorEastAsia"/>
              </w:rPr>
            </w:pPr>
          </w:p>
          <w:p w14:paraId="6C542AB4" w14:textId="77777777" w:rsidR="00785BF9" w:rsidRDefault="00785BF9" w:rsidP="00867078">
            <w:pPr>
              <w:rPr>
                <w:rFonts w:eastAsiaTheme="minorEastAsia"/>
              </w:rPr>
            </w:pPr>
          </w:p>
          <w:p w14:paraId="73F73047" w14:textId="77777777" w:rsidR="00785BF9" w:rsidRDefault="00785BF9" w:rsidP="00867078">
            <w:pPr>
              <w:jc w:val="center"/>
            </w:pPr>
            <m:oMathPara>
              <m:oMath>
                <m:r>
                  <w:rPr>
                    <w:rFonts w:ascii="Cambria Math" w:eastAsiaTheme="minorEastAsia" w:hAnsi="Cambria Math"/>
                  </w:rPr>
                  <m:t>E=</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α/2</m:t>
                    </m:r>
                  </m:sub>
                </m:sSub>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p(1-p)</m:t>
                        </m:r>
                      </m:num>
                      <m:den>
                        <m:r>
                          <w:rPr>
                            <w:rFonts w:ascii="Cambria Math" w:eastAsiaTheme="minorEastAsia" w:hAnsi="Cambria Math"/>
                          </w:rPr>
                          <m:t>n</m:t>
                        </m:r>
                      </m:den>
                    </m:f>
                  </m:e>
                </m:rad>
              </m:oMath>
            </m:oMathPara>
          </w:p>
          <w:p w14:paraId="6D03FB6B" w14:textId="77777777" w:rsidR="00785BF9" w:rsidRDefault="00785BF9" w:rsidP="00867078">
            <w:pPr>
              <w:jc w:val="center"/>
              <w:rPr>
                <w:rFonts w:eastAsiaTheme="minorEastAsia"/>
              </w:rPr>
            </w:pPr>
          </w:p>
        </w:tc>
        <w:tc>
          <w:tcPr>
            <w:tcW w:w="5148" w:type="dxa"/>
          </w:tcPr>
          <w:p w14:paraId="4CD119CD" w14:textId="77777777" w:rsidR="00785BF9" w:rsidRDefault="00785BF9" w:rsidP="00867078">
            <w:pPr>
              <w:rPr>
                <w:rFonts w:eastAsiaTheme="minorEastAsia"/>
              </w:rPr>
            </w:pPr>
          </w:p>
          <w:p w14:paraId="0CD7B6E6" w14:textId="77777777" w:rsidR="00785BF9" w:rsidRDefault="00785BF9" w:rsidP="00867078">
            <w:pPr>
              <w:rPr>
                <w:rFonts w:eastAsiaTheme="minorEastAsia"/>
              </w:rPr>
            </w:pPr>
            <w:r>
              <w:rPr>
                <w:rFonts w:eastAsiaTheme="minorEastAsia"/>
              </w:rPr>
              <w:t>E = estimated error</w:t>
            </w:r>
          </w:p>
          <w:p w14:paraId="4A905ED6" w14:textId="77777777" w:rsidR="00785BF9" w:rsidRDefault="00785BF9" w:rsidP="00867078">
            <w:pPr>
              <w:rPr>
                <w:rFonts w:eastAsiaTheme="minorEastAsia"/>
              </w:rPr>
            </w:pPr>
          </w:p>
          <w:p w14:paraId="1F9303F2" w14:textId="77777777" w:rsidR="00785BF9" w:rsidRDefault="00785BF9" w:rsidP="00867078">
            <w:pPr>
              <w:rPr>
                <w:rFonts w:eastAsiaTheme="minorEastAsia"/>
              </w:rPr>
            </w:pPr>
            <w:r>
              <w:rPr>
                <w:rFonts w:eastAsiaTheme="minorEastAsia"/>
              </w:rPr>
              <w:t>p = sample percent as a decimal</w:t>
            </w:r>
          </w:p>
          <w:p w14:paraId="660B2A56" w14:textId="77777777" w:rsidR="00785BF9" w:rsidRDefault="00785BF9" w:rsidP="00867078">
            <w:pPr>
              <w:rPr>
                <w:rFonts w:eastAsiaTheme="minorEastAsia"/>
              </w:rPr>
            </w:pPr>
          </w:p>
          <w:p w14:paraId="556413C3" w14:textId="77777777" w:rsidR="00785BF9" w:rsidRDefault="00785BF9" w:rsidP="00867078">
            <w:pPr>
              <w:rPr>
                <w:rFonts w:eastAsiaTheme="minorEastAsia"/>
              </w:rPr>
            </w:pPr>
            <w:r>
              <w:rPr>
                <w:rFonts w:eastAsiaTheme="minorEastAsia"/>
              </w:rPr>
              <w:t>n = sample size</w:t>
            </w:r>
          </w:p>
          <w:p w14:paraId="7B56F69A" w14:textId="77777777" w:rsidR="00785BF9" w:rsidRDefault="00785BF9" w:rsidP="00867078">
            <w:pPr>
              <w:rPr>
                <w:rFonts w:eastAsiaTheme="minorEastAsia"/>
              </w:rPr>
            </w:pPr>
          </w:p>
          <w:tbl>
            <w:tblPr>
              <w:tblStyle w:val="TableGrid"/>
              <w:tblW w:w="0" w:type="auto"/>
              <w:tblLook w:val="04A0" w:firstRow="1" w:lastRow="0" w:firstColumn="1" w:lastColumn="0" w:noHBand="0" w:noVBand="1"/>
            </w:tblPr>
            <w:tblGrid>
              <w:gridCol w:w="1639"/>
              <w:gridCol w:w="1639"/>
              <w:gridCol w:w="1639"/>
            </w:tblGrid>
            <w:tr w:rsidR="00785BF9" w14:paraId="74C381BF" w14:textId="77777777" w:rsidTr="00867078">
              <w:tc>
                <w:tcPr>
                  <w:tcW w:w="1639" w:type="dxa"/>
                </w:tcPr>
                <w:p w14:paraId="523F7F2F" w14:textId="77777777" w:rsidR="00785BF9" w:rsidRDefault="00785BF9" w:rsidP="00867078">
                  <w:pPr>
                    <w:rPr>
                      <w:rFonts w:eastAsiaTheme="minorEastAsia"/>
                    </w:rPr>
                  </w:pPr>
                  <w:r>
                    <w:rPr>
                      <w:rFonts w:eastAsiaTheme="minorEastAsia"/>
                    </w:rPr>
                    <w:t xml:space="preserve">If want a 90% confidence interval </w:t>
                  </w:r>
                </w:p>
                <w:p w14:paraId="68FF170C" w14:textId="77777777" w:rsidR="00785BF9" w:rsidRDefault="00EB1029" w:rsidP="00867078">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α/2</m:t>
                        </m:r>
                      </m:sub>
                    </m:sSub>
                  </m:oMath>
                  <w:r w:rsidR="00785BF9">
                    <w:rPr>
                      <w:rFonts w:eastAsiaTheme="minorEastAsia"/>
                    </w:rPr>
                    <w:t xml:space="preserve"> = 1.645</w:t>
                  </w:r>
                </w:p>
                <w:p w14:paraId="1D24138F" w14:textId="77777777" w:rsidR="00785BF9" w:rsidRDefault="00785BF9" w:rsidP="00867078">
                  <w:pPr>
                    <w:rPr>
                      <w:rFonts w:eastAsiaTheme="minorEastAsia"/>
                    </w:rPr>
                  </w:pPr>
                </w:p>
              </w:tc>
              <w:tc>
                <w:tcPr>
                  <w:tcW w:w="1639" w:type="dxa"/>
                </w:tcPr>
                <w:p w14:paraId="0C0F1385" w14:textId="77777777" w:rsidR="00785BF9" w:rsidRDefault="00785BF9" w:rsidP="00867078">
                  <w:pPr>
                    <w:rPr>
                      <w:rFonts w:eastAsiaTheme="minorEastAsia"/>
                    </w:rPr>
                  </w:pPr>
                  <w:r>
                    <w:rPr>
                      <w:rFonts w:eastAsiaTheme="minorEastAsia"/>
                    </w:rPr>
                    <w:t xml:space="preserve">If want a 95% confidence interval </w:t>
                  </w:r>
                </w:p>
                <w:p w14:paraId="396C7C21" w14:textId="77777777" w:rsidR="00785BF9" w:rsidRDefault="00EB1029" w:rsidP="00867078">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α/2</m:t>
                        </m:r>
                      </m:sub>
                    </m:sSub>
                  </m:oMath>
                  <w:r w:rsidR="00785BF9">
                    <w:rPr>
                      <w:rFonts w:eastAsiaTheme="minorEastAsia"/>
                    </w:rPr>
                    <w:t xml:space="preserve"> = 1.96</w:t>
                  </w:r>
                </w:p>
                <w:p w14:paraId="11E2DB47" w14:textId="77777777" w:rsidR="00785BF9" w:rsidRDefault="00785BF9" w:rsidP="00867078">
                  <w:pPr>
                    <w:rPr>
                      <w:rFonts w:eastAsiaTheme="minorEastAsia"/>
                    </w:rPr>
                  </w:pPr>
                </w:p>
              </w:tc>
              <w:tc>
                <w:tcPr>
                  <w:tcW w:w="1639" w:type="dxa"/>
                </w:tcPr>
                <w:p w14:paraId="4702EBBD" w14:textId="77777777" w:rsidR="00785BF9" w:rsidRDefault="00785BF9" w:rsidP="00867078">
                  <w:pPr>
                    <w:rPr>
                      <w:rFonts w:eastAsiaTheme="minorEastAsia"/>
                    </w:rPr>
                  </w:pPr>
                  <w:r>
                    <w:rPr>
                      <w:rFonts w:eastAsiaTheme="minorEastAsia"/>
                    </w:rPr>
                    <w:t xml:space="preserve">If want a 99% confidence interval </w:t>
                  </w:r>
                </w:p>
                <w:p w14:paraId="561A8D4C" w14:textId="77777777" w:rsidR="00785BF9" w:rsidRDefault="00EB1029" w:rsidP="00867078">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α/2</m:t>
                        </m:r>
                      </m:sub>
                    </m:sSub>
                  </m:oMath>
                  <w:r w:rsidR="00785BF9">
                    <w:rPr>
                      <w:rFonts w:eastAsiaTheme="minorEastAsia"/>
                    </w:rPr>
                    <w:t xml:space="preserve"> = 2.575</w:t>
                  </w:r>
                </w:p>
                <w:p w14:paraId="53AB7C11" w14:textId="77777777" w:rsidR="00785BF9" w:rsidRDefault="00785BF9" w:rsidP="00867078">
                  <w:pPr>
                    <w:rPr>
                      <w:rFonts w:eastAsiaTheme="minorEastAsia"/>
                    </w:rPr>
                  </w:pPr>
                </w:p>
              </w:tc>
            </w:tr>
          </w:tbl>
          <w:p w14:paraId="0B5579F8" w14:textId="77777777" w:rsidR="00785BF9" w:rsidRDefault="00785BF9" w:rsidP="00867078">
            <w:pPr>
              <w:rPr>
                <w:rFonts w:eastAsiaTheme="minorEastAsia"/>
              </w:rPr>
            </w:pPr>
            <w:r>
              <w:rPr>
                <w:rFonts w:eastAsiaTheme="minorEastAsia"/>
              </w:rPr>
              <w:t xml:space="preserve">   </w:t>
            </w:r>
          </w:p>
        </w:tc>
      </w:tr>
    </w:tbl>
    <w:p w14:paraId="2CF76043" w14:textId="77777777" w:rsidR="00785BF9" w:rsidRDefault="00785BF9" w:rsidP="00785BF9">
      <w:pPr>
        <w:rPr>
          <w:rFonts w:eastAsiaTheme="minorEastAsia"/>
        </w:rPr>
      </w:pPr>
    </w:p>
    <w:p w14:paraId="2934AB74" w14:textId="77777777" w:rsidR="00785BF9" w:rsidRDefault="00785BF9" w:rsidP="00785BF9">
      <w:pPr>
        <w:rPr>
          <w:rFonts w:eastAsiaTheme="minorEastAsia"/>
        </w:rPr>
      </w:pPr>
      <w:r>
        <w:rPr>
          <w:rFonts w:eastAsiaTheme="minorEastAsia"/>
        </w:rPr>
        <w:t>2.  a) Find a 99% confidence interval for my 45% of all first year HCC students plan to take stats, if I spoke to 68 students.</w:t>
      </w:r>
    </w:p>
    <w:p w14:paraId="64A2550F" w14:textId="77777777" w:rsidR="00785BF9" w:rsidRDefault="00785BF9" w:rsidP="00785BF9">
      <w:pPr>
        <w:rPr>
          <w:rFonts w:eastAsiaTheme="minorEastAsia"/>
        </w:rPr>
      </w:pPr>
    </w:p>
    <w:p w14:paraId="42A60B13" w14:textId="77777777" w:rsidR="00785BF9" w:rsidRDefault="00785BF9" w:rsidP="00785BF9"/>
    <w:p w14:paraId="77039D95" w14:textId="77777777" w:rsidR="00785BF9" w:rsidRDefault="00785BF9" w:rsidP="00785BF9"/>
    <w:p w14:paraId="60C15A7B" w14:textId="77777777" w:rsidR="00785BF9" w:rsidRDefault="00785BF9" w:rsidP="00785BF9"/>
    <w:p w14:paraId="74B91C8A" w14:textId="77777777" w:rsidR="00785BF9" w:rsidRDefault="00785BF9" w:rsidP="00785BF9">
      <w:r>
        <w:tab/>
        <w:t>b) Explain what this means.</w:t>
      </w:r>
    </w:p>
    <w:p w14:paraId="7C88BDA2" w14:textId="77777777" w:rsidR="00785BF9" w:rsidRDefault="00785BF9" w:rsidP="00785BF9"/>
    <w:p w14:paraId="24DFF873" w14:textId="77777777" w:rsidR="00785BF9" w:rsidRDefault="00785BF9" w:rsidP="00785BF9"/>
    <w:p w14:paraId="3F4B0C59" w14:textId="77777777" w:rsidR="00785BF9" w:rsidRDefault="00785BF9" w:rsidP="00785BF9"/>
    <w:p w14:paraId="3D25917E" w14:textId="77777777" w:rsidR="00785BF9" w:rsidRDefault="00785BF9" w:rsidP="00785BF9"/>
    <w:p w14:paraId="654B5C79" w14:textId="77777777" w:rsidR="00785BF9" w:rsidRDefault="00785BF9" w:rsidP="00785BF9"/>
    <w:p w14:paraId="172775A9" w14:textId="77777777" w:rsidR="00785BF9" w:rsidRDefault="00785BF9" w:rsidP="00785BF9"/>
    <w:p w14:paraId="5FD996DB" w14:textId="77777777" w:rsidR="00785BF9" w:rsidRDefault="00785BF9" w:rsidP="00785BF9">
      <w:pPr>
        <w:rPr>
          <w:rFonts w:eastAsiaTheme="minorEastAsia"/>
        </w:rPr>
      </w:pPr>
      <w:r>
        <w:t xml:space="preserve">3.  a) Find a 90% confidence interval for my </w:t>
      </w:r>
      <w:r>
        <w:rPr>
          <w:rFonts w:eastAsiaTheme="minorEastAsia"/>
        </w:rPr>
        <w:t xml:space="preserve">45% of all first year HCC students plan to take stats, if I spoke to 68 students.  </w:t>
      </w:r>
    </w:p>
    <w:p w14:paraId="397D2DD2" w14:textId="77777777" w:rsidR="00785BF9" w:rsidRDefault="00785BF9" w:rsidP="00785BF9"/>
    <w:p w14:paraId="12539819" w14:textId="77777777" w:rsidR="00785BF9" w:rsidRDefault="00785BF9" w:rsidP="00785BF9"/>
    <w:p w14:paraId="2BFEC383" w14:textId="77777777" w:rsidR="00785BF9" w:rsidRDefault="00785BF9" w:rsidP="00785BF9"/>
    <w:p w14:paraId="679F368E" w14:textId="77777777" w:rsidR="00785BF9" w:rsidRDefault="00785BF9" w:rsidP="00785BF9"/>
    <w:p w14:paraId="61FCC7BE" w14:textId="77777777" w:rsidR="00785BF9" w:rsidRDefault="00785BF9" w:rsidP="00785BF9">
      <w:r>
        <w:tab/>
        <w:t>b) Explain what this means.</w:t>
      </w:r>
    </w:p>
    <w:p w14:paraId="39879BEA" w14:textId="77777777" w:rsidR="00785BF9" w:rsidRDefault="00785BF9" w:rsidP="00785BF9"/>
    <w:p w14:paraId="22753C52" w14:textId="77777777" w:rsidR="00785BF9" w:rsidRDefault="00785BF9" w:rsidP="00785BF9"/>
    <w:p w14:paraId="0697E73D" w14:textId="77777777" w:rsidR="00785BF9" w:rsidRDefault="00785BF9" w:rsidP="00785BF9"/>
    <w:p w14:paraId="0C8ED3A6" w14:textId="77777777" w:rsidR="00785BF9" w:rsidRDefault="00785BF9" w:rsidP="00785BF9"/>
    <w:p w14:paraId="5E5A3B87" w14:textId="77777777" w:rsidR="00785BF9" w:rsidRDefault="00785BF9" w:rsidP="00785BF9"/>
    <w:p w14:paraId="46AA9B09" w14:textId="77777777" w:rsidR="00785BF9" w:rsidRDefault="00785BF9" w:rsidP="00785BF9"/>
    <w:p w14:paraId="1A0A7ED0" w14:textId="77777777" w:rsidR="00785BF9" w:rsidRDefault="00785BF9" w:rsidP="00785BF9">
      <w:r>
        <w:tab/>
        <w:t>c) Why is this interval smaller?</w:t>
      </w:r>
    </w:p>
    <w:p w14:paraId="1FAFC389" w14:textId="77777777" w:rsidR="00785BF9" w:rsidRPr="0038434F" w:rsidRDefault="00785BF9" w:rsidP="00785BF9">
      <w:pPr>
        <w:jc w:val="center"/>
        <w:rPr>
          <w:sz w:val="32"/>
          <w:szCs w:val="32"/>
        </w:rPr>
      </w:pPr>
      <w:r>
        <w:rPr>
          <w:sz w:val="32"/>
          <w:szCs w:val="32"/>
        </w:rPr>
        <w:t>Estimating the Mean</w:t>
      </w:r>
      <w:r w:rsidRPr="0038434F">
        <w:rPr>
          <w:sz w:val="32"/>
          <w:szCs w:val="32"/>
        </w:rPr>
        <w:t xml:space="preserve"> of a Population</w:t>
      </w:r>
      <w:r>
        <w:rPr>
          <w:sz w:val="32"/>
          <w:szCs w:val="32"/>
        </w:rPr>
        <w:t xml:space="preserve"> with unknown </w:t>
      </w:r>
      <m:oMath>
        <m:r>
          <w:rPr>
            <w:rFonts w:ascii="Cambria Math" w:hAnsi="Cambria Math"/>
            <w:sz w:val="32"/>
            <w:szCs w:val="32"/>
          </w:rPr>
          <m:t>σ</m:t>
        </m:r>
      </m:oMath>
    </w:p>
    <w:p w14:paraId="34ED2DAC" w14:textId="77777777" w:rsidR="00785BF9" w:rsidRDefault="00785BF9" w:rsidP="00785BF9">
      <w:pPr>
        <w:jc w:val="center"/>
      </w:pPr>
      <w:r>
        <w:t>The sample mean is the best estimate of the population mean</w:t>
      </w:r>
    </w:p>
    <w:p w14:paraId="09FDDD3B" w14:textId="77777777" w:rsidR="00785BF9" w:rsidRDefault="00785BF9" w:rsidP="00785BF9">
      <w:pPr>
        <w:jc w:val="center"/>
      </w:pPr>
      <w:r>
        <w:t>The following works ONLY IF n&gt;30 or POPULATION IS NORMAL</w:t>
      </w:r>
    </w:p>
    <w:p w14:paraId="6B1CC752" w14:textId="77777777" w:rsidR="00785BF9" w:rsidRDefault="00785BF9" w:rsidP="00785BF9">
      <w:pPr>
        <w:jc w:val="center"/>
      </w:pPr>
    </w:p>
    <w:p w14:paraId="4A17790B" w14:textId="77777777" w:rsidR="00785BF9" w:rsidRDefault="00785BF9" w:rsidP="00785BF9">
      <w:pPr>
        <w:rPr>
          <w:rFonts w:eastAsiaTheme="minorEastAsia"/>
        </w:rPr>
      </w:pPr>
      <w:r>
        <w:t xml:space="preserve">Confidence interval for the mean is  </w:t>
      </w:r>
      <m:oMath>
        <m:r>
          <w:rPr>
            <w:rFonts w:ascii="Cambria Math" w:hAnsi="Cambria Math"/>
          </w:rPr>
          <m:t>μ±E</m:t>
        </m:r>
      </m:oMath>
      <w:r>
        <w:rPr>
          <w:rFonts w:eastAsiaTheme="minorEastAsia"/>
        </w:rPr>
        <w:t xml:space="preserve"> where E is the estimated error</w:t>
      </w:r>
    </w:p>
    <w:tbl>
      <w:tblPr>
        <w:tblStyle w:val="TableGrid"/>
        <w:tblW w:w="0" w:type="auto"/>
        <w:tblLook w:val="04A0" w:firstRow="1" w:lastRow="0" w:firstColumn="1" w:lastColumn="0" w:noHBand="0" w:noVBand="1"/>
      </w:tblPr>
      <w:tblGrid>
        <w:gridCol w:w="5148"/>
        <w:gridCol w:w="5148"/>
      </w:tblGrid>
      <w:tr w:rsidR="00785BF9" w14:paraId="3E896AF9" w14:textId="77777777" w:rsidTr="00867078">
        <w:trPr>
          <w:trHeight w:val="3050"/>
        </w:trPr>
        <w:tc>
          <w:tcPr>
            <w:tcW w:w="5148" w:type="dxa"/>
            <w:vAlign w:val="center"/>
          </w:tcPr>
          <w:p w14:paraId="018B7656" w14:textId="77777777" w:rsidR="00785BF9" w:rsidRDefault="00785BF9" w:rsidP="00867078">
            <w:pPr>
              <w:jc w:val="center"/>
              <w:rPr>
                <w:rFonts w:eastAsiaTheme="minorEastAsia"/>
              </w:rPr>
            </w:pPr>
            <m:oMathPara>
              <m:oMath>
                <m:r>
                  <w:rPr>
                    <w:rFonts w:ascii="Cambria Math" w:hAnsi="Cambria Math"/>
                  </w:rPr>
                  <m:t>μ±E</m:t>
                </m:r>
              </m:oMath>
            </m:oMathPara>
          </w:p>
          <w:p w14:paraId="5E4784D3" w14:textId="77777777" w:rsidR="00785BF9" w:rsidRDefault="00785BF9" w:rsidP="00867078">
            <w:pPr>
              <w:jc w:val="center"/>
              <w:rPr>
                <w:rFonts w:eastAsiaTheme="minorEastAsia"/>
              </w:rPr>
            </w:pPr>
          </w:p>
          <w:p w14:paraId="78BF8CB5" w14:textId="77777777" w:rsidR="00785BF9" w:rsidRDefault="00785BF9" w:rsidP="00867078">
            <w:pPr>
              <w:jc w:val="center"/>
              <w:rPr>
                <w:rFonts w:eastAsiaTheme="minorEastAsia"/>
              </w:rPr>
            </w:pPr>
          </w:p>
          <w:p w14:paraId="6786034C" w14:textId="77777777" w:rsidR="00785BF9" w:rsidRDefault="00785BF9" w:rsidP="00867078">
            <w:pPr>
              <w:rPr>
                <w:rFonts w:eastAsiaTheme="minorEastAsia"/>
              </w:rPr>
            </w:pPr>
          </w:p>
          <w:p w14:paraId="1B396B14" w14:textId="77777777" w:rsidR="00785BF9" w:rsidRDefault="00785BF9" w:rsidP="00867078">
            <w:pPr>
              <w:jc w:val="center"/>
            </w:pPr>
            <m:oMathPara>
              <m:oMath>
                <m:r>
                  <w:rPr>
                    <w:rFonts w:ascii="Cambria Math" w:eastAsiaTheme="minorEastAsia" w:hAnsi="Cambria Math"/>
                  </w:rPr>
                  <m:t>E=</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α/2</m:t>
                    </m:r>
                  </m:sub>
                </m:sSub>
                <m:f>
                  <m:fPr>
                    <m:ctrlPr>
                      <w:rPr>
                        <w:rFonts w:ascii="Cambria Math" w:eastAsiaTheme="minorEastAsia" w:hAnsi="Cambria Math"/>
                        <w:i/>
                      </w:rPr>
                    </m:ctrlPr>
                  </m:fPr>
                  <m:num>
                    <m:r>
                      <w:rPr>
                        <w:rFonts w:ascii="Cambria Math" w:eastAsiaTheme="minorEastAsia" w:hAnsi="Cambria Math"/>
                      </w:rPr>
                      <m:t>s</m:t>
                    </m:r>
                  </m:num>
                  <m:den>
                    <m:rad>
                      <m:radPr>
                        <m:degHide m:val="1"/>
                        <m:ctrlPr>
                          <w:rPr>
                            <w:rFonts w:ascii="Cambria Math" w:eastAsiaTheme="minorEastAsia" w:hAnsi="Cambria Math"/>
                            <w:i/>
                          </w:rPr>
                        </m:ctrlPr>
                      </m:radPr>
                      <m:deg/>
                      <m:e>
                        <m:r>
                          <w:rPr>
                            <w:rFonts w:ascii="Cambria Math" w:eastAsiaTheme="minorEastAsia" w:hAnsi="Cambria Math"/>
                          </w:rPr>
                          <m:t>n</m:t>
                        </m:r>
                      </m:e>
                    </m:rad>
                  </m:den>
                </m:f>
              </m:oMath>
            </m:oMathPara>
          </w:p>
          <w:p w14:paraId="04CDAA66" w14:textId="77777777" w:rsidR="00785BF9" w:rsidRDefault="00785BF9" w:rsidP="00867078">
            <w:pPr>
              <w:jc w:val="center"/>
              <w:rPr>
                <w:rFonts w:eastAsiaTheme="minorEastAsia"/>
              </w:rPr>
            </w:pPr>
          </w:p>
        </w:tc>
        <w:tc>
          <w:tcPr>
            <w:tcW w:w="5148" w:type="dxa"/>
          </w:tcPr>
          <w:p w14:paraId="610EAD25" w14:textId="77777777" w:rsidR="00785BF9" w:rsidRPr="007C7140" w:rsidRDefault="00785BF9" w:rsidP="00867078">
            <w:pPr>
              <w:rPr>
                <w:rFonts w:eastAsiaTheme="minorEastAsia"/>
                <w:sz w:val="16"/>
                <w:szCs w:val="16"/>
              </w:rPr>
            </w:pPr>
          </w:p>
          <w:p w14:paraId="0B155716" w14:textId="77777777" w:rsidR="00785BF9" w:rsidRDefault="00785BF9" w:rsidP="00867078">
            <w:pPr>
              <w:rPr>
                <w:rFonts w:eastAsiaTheme="minorEastAsia"/>
              </w:rPr>
            </w:pPr>
            <w:r>
              <w:rPr>
                <w:rFonts w:eastAsiaTheme="minorEastAsia"/>
              </w:rPr>
              <w:t>E = estimated error</w:t>
            </w:r>
          </w:p>
          <w:p w14:paraId="4CBA9705" w14:textId="77777777" w:rsidR="00785BF9" w:rsidRDefault="00785BF9" w:rsidP="00867078">
            <w:pPr>
              <w:rPr>
                <w:rFonts w:eastAsiaTheme="minorEastAsia"/>
              </w:rPr>
            </w:pPr>
          </w:p>
          <w:p w14:paraId="2D408537" w14:textId="77777777" w:rsidR="00785BF9" w:rsidRDefault="00785BF9" w:rsidP="00867078">
            <w:pPr>
              <w:rPr>
                <w:rFonts w:eastAsiaTheme="minorEastAsia"/>
              </w:rPr>
            </w:pPr>
            <w:r>
              <w:rPr>
                <w:rFonts w:eastAsiaTheme="minorEastAsia"/>
              </w:rPr>
              <w:t>s  = sample standard deviation</w:t>
            </w:r>
          </w:p>
          <w:p w14:paraId="1F436620" w14:textId="77777777" w:rsidR="00785BF9" w:rsidRDefault="00785BF9" w:rsidP="00867078">
            <w:pPr>
              <w:rPr>
                <w:rFonts w:eastAsiaTheme="minorEastAsia"/>
              </w:rPr>
            </w:pPr>
          </w:p>
          <w:p w14:paraId="77B1969D" w14:textId="77777777" w:rsidR="00785BF9" w:rsidRDefault="00785BF9" w:rsidP="00867078">
            <w:pPr>
              <w:rPr>
                <w:rFonts w:eastAsiaTheme="minorEastAsia"/>
              </w:rPr>
            </w:pPr>
            <w:r>
              <w:rPr>
                <w:rFonts w:eastAsiaTheme="minorEastAsia"/>
              </w:rPr>
              <w:t>n = sample size</w:t>
            </w:r>
          </w:p>
          <w:p w14:paraId="72EBFFB1" w14:textId="77777777" w:rsidR="00785BF9" w:rsidRDefault="00785BF9" w:rsidP="00867078">
            <w:pPr>
              <w:rPr>
                <w:rFonts w:eastAsiaTheme="minorEastAsia"/>
              </w:rPr>
            </w:pPr>
          </w:p>
          <w:p w14:paraId="62BD107A" w14:textId="77777777" w:rsidR="00785BF9" w:rsidRDefault="00785BF9" w:rsidP="00867078">
            <w:pPr>
              <w:rPr>
                <w:rFonts w:eastAsiaTheme="minorEastAsia"/>
              </w:rPr>
            </w:pPr>
            <w:r>
              <w:rPr>
                <w:rFonts w:eastAsiaTheme="minorEastAsia"/>
              </w:rPr>
              <w:t>degrees of freedom = n-1</w:t>
            </w:r>
          </w:p>
          <w:p w14:paraId="0A2DF6CF" w14:textId="77777777" w:rsidR="00785BF9" w:rsidRDefault="00785BF9" w:rsidP="00867078">
            <w:pPr>
              <w:rPr>
                <w:rFonts w:eastAsiaTheme="minorEastAsia"/>
              </w:rPr>
            </w:pPr>
          </w:p>
          <w:p w14:paraId="2062188D" w14:textId="77777777" w:rsidR="00785BF9" w:rsidRDefault="00EB1029" w:rsidP="00867078">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α/2</m:t>
                  </m:r>
                </m:sub>
              </m:sSub>
            </m:oMath>
            <w:r w:rsidR="00785BF9">
              <w:rPr>
                <w:rFonts w:eastAsiaTheme="minorEastAsia"/>
              </w:rPr>
              <w:t xml:space="preserve">    see below</w:t>
            </w:r>
          </w:p>
          <w:p w14:paraId="6E549949" w14:textId="77777777" w:rsidR="00785BF9" w:rsidRPr="007C7140" w:rsidRDefault="00785BF9" w:rsidP="00867078">
            <w:pPr>
              <w:rPr>
                <w:rFonts w:eastAsiaTheme="minorEastAsia"/>
                <w:sz w:val="16"/>
                <w:szCs w:val="16"/>
              </w:rPr>
            </w:pPr>
            <w:r w:rsidRPr="007C7140">
              <w:rPr>
                <w:rFonts w:eastAsiaTheme="minorEastAsia"/>
                <w:sz w:val="16"/>
                <w:szCs w:val="16"/>
              </w:rPr>
              <w:t xml:space="preserve">   </w:t>
            </w:r>
          </w:p>
        </w:tc>
      </w:tr>
    </w:tbl>
    <w:p w14:paraId="38D9AA33" w14:textId="77777777" w:rsidR="00785BF9" w:rsidRDefault="00785BF9" w:rsidP="00785BF9"/>
    <w:tbl>
      <w:tblPr>
        <w:tblStyle w:val="TableGrid"/>
        <w:tblW w:w="10278" w:type="dxa"/>
        <w:tblLook w:val="04A0" w:firstRow="1" w:lastRow="0" w:firstColumn="1" w:lastColumn="0" w:noHBand="0" w:noVBand="1"/>
      </w:tblPr>
      <w:tblGrid>
        <w:gridCol w:w="5868"/>
        <w:gridCol w:w="4410"/>
      </w:tblGrid>
      <w:tr w:rsidR="00785BF9" w14:paraId="159420B6" w14:textId="77777777" w:rsidTr="00867078">
        <w:tc>
          <w:tcPr>
            <w:tcW w:w="5868" w:type="dxa"/>
            <w:tcBorders>
              <w:top w:val="single" w:sz="24" w:space="0" w:color="auto"/>
              <w:left w:val="single" w:sz="24" w:space="0" w:color="auto"/>
              <w:bottom w:val="single" w:sz="24" w:space="0" w:color="auto"/>
            </w:tcBorders>
          </w:tcPr>
          <w:p w14:paraId="116334E8" w14:textId="77777777" w:rsidR="00785BF9" w:rsidRDefault="00785BF9" w:rsidP="00867078">
            <w:pPr>
              <w:jc w:val="center"/>
              <w:rPr>
                <w:rFonts w:eastAsiaTheme="minorEastAsia"/>
              </w:rPr>
            </w:pPr>
            <w:r>
              <w:t xml:space="preserve">Finding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α/2</m:t>
                  </m:r>
                </m:sub>
              </m:sSub>
            </m:oMath>
          </w:p>
          <w:p w14:paraId="25F15B9C" w14:textId="77777777" w:rsidR="00785BF9" w:rsidRDefault="00785BF9" w:rsidP="00867078">
            <w:pPr>
              <w:rPr>
                <w:rFonts w:eastAsiaTheme="minorEastAsia"/>
              </w:rPr>
            </w:pPr>
            <w:r>
              <w:rPr>
                <w:rFonts w:eastAsiaTheme="minorEastAsia"/>
              </w:rPr>
              <w:t xml:space="preserve">Use an online calculator:  </w:t>
            </w:r>
            <w:r w:rsidRPr="00150472">
              <w:rPr>
                <w:rFonts w:eastAsiaTheme="minorEastAsia"/>
              </w:rPr>
              <w:t>http://www.statdistributions.com/t/</w:t>
            </w:r>
            <w:r>
              <w:rPr>
                <w:rFonts w:eastAsiaTheme="minorEastAsia"/>
              </w:rPr>
              <w:t xml:space="preserve">                    </w:t>
            </w:r>
          </w:p>
          <w:p w14:paraId="37543368" w14:textId="77777777" w:rsidR="00785BF9" w:rsidRDefault="00785BF9" w:rsidP="00867078">
            <w:pPr>
              <w:rPr>
                <w:rFonts w:eastAsiaTheme="minorEastAsia"/>
              </w:rPr>
            </w:pPr>
          </w:p>
          <w:p w14:paraId="3444FE6A" w14:textId="77777777" w:rsidR="00785BF9" w:rsidRDefault="00785BF9" w:rsidP="00867078">
            <w:pPr>
              <w:rPr>
                <w:rFonts w:eastAsiaTheme="minorEastAsia"/>
              </w:rPr>
            </w:pPr>
            <w:r>
              <w:rPr>
                <w:rFonts w:eastAsiaTheme="minorEastAsia"/>
              </w:rPr>
              <w:t>p-value (choose from table)</w:t>
            </w:r>
          </w:p>
          <w:p w14:paraId="55E0F5FC" w14:textId="77777777" w:rsidR="00785BF9" w:rsidRDefault="00785BF9" w:rsidP="00867078">
            <w:pPr>
              <w:rPr>
                <w:rFonts w:eastAsiaTheme="minorEastAsia"/>
              </w:rPr>
            </w:pPr>
            <w:r>
              <w:rPr>
                <w:rFonts w:eastAsiaTheme="minorEastAsia"/>
              </w:rPr>
              <w:t xml:space="preserve">               </w:t>
            </w:r>
          </w:p>
          <w:tbl>
            <w:tblPr>
              <w:tblStyle w:val="TableGrid"/>
              <w:tblW w:w="0" w:type="auto"/>
              <w:jc w:val="center"/>
              <w:tblLook w:val="04A0" w:firstRow="1" w:lastRow="0" w:firstColumn="1" w:lastColumn="0" w:noHBand="0" w:noVBand="1"/>
            </w:tblPr>
            <w:tblGrid>
              <w:gridCol w:w="1165"/>
              <w:gridCol w:w="1980"/>
            </w:tblGrid>
            <w:tr w:rsidR="00785BF9" w14:paraId="48931DE2" w14:textId="77777777" w:rsidTr="00867078">
              <w:trPr>
                <w:jc w:val="center"/>
              </w:trPr>
              <w:tc>
                <w:tcPr>
                  <w:tcW w:w="1165" w:type="dxa"/>
                  <w:tcBorders>
                    <w:bottom w:val="single" w:sz="18" w:space="0" w:color="auto"/>
                    <w:right w:val="single" w:sz="18" w:space="0" w:color="auto"/>
                  </w:tcBorders>
                </w:tcPr>
                <w:p w14:paraId="32499758" w14:textId="77777777" w:rsidR="00785BF9" w:rsidRDefault="00785BF9" w:rsidP="00867078">
                  <w:pPr>
                    <w:rPr>
                      <w:rFonts w:eastAsiaTheme="minorEastAsia"/>
                    </w:rPr>
                  </w:pPr>
                  <w:r>
                    <w:rPr>
                      <w:rFonts w:eastAsiaTheme="minorEastAsia"/>
                    </w:rPr>
                    <w:t>% interval</w:t>
                  </w:r>
                </w:p>
              </w:tc>
              <w:tc>
                <w:tcPr>
                  <w:tcW w:w="1980" w:type="dxa"/>
                  <w:tcBorders>
                    <w:bottom w:val="single" w:sz="18" w:space="0" w:color="auto"/>
                  </w:tcBorders>
                </w:tcPr>
                <w:p w14:paraId="4C3FD9CB" w14:textId="77777777" w:rsidR="00785BF9" w:rsidRDefault="00785BF9" w:rsidP="00867078">
                  <w:pPr>
                    <w:rPr>
                      <w:rFonts w:eastAsiaTheme="minorEastAsia"/>
                    </w:rPr>
                  </w:pPr>
                  <w:r>
                    <w:rPr>
                      <w:rFonts w:eastAsiaTheme="minorEastAsia"/>
                    </w:rPr>
                    <w:cr/>
                    <w:t>wo tailed p-value</w:t>
                  </w:r>
                </w:p>
              </w:tc>
            </w:tr>
            <w:tr w:rsidR="00785BF9" w14:paraId="3091B974" w14:textId="77777777" w:rsidTr="00867078">
              <w:trPr>
                <w:jc w:val="center"/>
              </w:trPr>
              <w:tc>
                <w:tcPr>
                  <w:tcW w:w="1165" w:type="dxa"/>
                  <w:tcBorders>
                    <w:top w:val="single" w:sz="18" w:space="0" w:color="auto"/>
                    <w:right w:val="single" w:sz="18" w:space="0" w:color="auto"/>
                  </w:tcBorders>
                </w:tcPr>
                <w:p w14:paraId="4EEE3879" w14:textId="77777777" w:rsidR="00785BF9" w:rsidRDefault="00785BF9" w:rsidP="00867078">
                  <w:pPr>
                    <w:jc w:val="center"/>
                    <w:rPr>
                      <w:rFonts w:eastAsiaTheme="minorEastAsia"/>
                    </w:rPr>
                  </w:pPr>
                  <w:r>
                    <w:rPr>
                      <w:rFonts w:eastAsiaTheme="minorEastAsia"/>
                    </w:rPr>
                    <w:t>90%</w:t>
                  </w:r>
                </w:p>
              </w:tc>
              <w:tc>
                <w:tcPr>
                  <w:tcW w:w="1980" w:type="dxa"/>
                  <w:tcBorders>
                    <w:top w:val="single" w:sz="18" w:space="0" w:color="auto"/>
                  </w:tcBorders>
                </w:tcPr>
                <w:p w14:paraId="23F95DD7" w14:textId="77777777" w:rsidR="00785BF9" w:rsidRDefault="00785BF9" w:rsidP="00867078">
                  <w:pPr>
                    <w:jc w:val="center"/>
                    <w:rPr>
                      <w:rFonts w:eastAsiaTheme="minorEastAsia"/>
                    </w:rPr>
                  </w:pPr>
                  <w:r>
                    <w:rPr>
                      <w:rFonts w:eastAsiaTheme="minorEastAsia"/>
                    </w:rPr>
                    <w:t>0.05</w:t>
                  </w:r>
                </w:p>
              </w:tc>
            </w:tr>
            <w:tr w:rsidR="00785BF9" w14:paraId="474987B1" w14:textId="77777777" w:rsidTr="00867078">
              <w:trPr>
                <w:jc w:val="center"/>
              </w:trPr>
              <w:tc>
                <w:tcPr>
                  <w:tcW w:w="1165" w:type="dxa"/>
                  <w:tcBorders>
                    <w:right w:val="single" w:sz="18" w:space="0" w:color="auto"/>
                  </w:tcBorders>
                </w:tcPr>
                <w:p w14:paraId="61846165" w14:textId="77777777" w:rsidR="00785BF9" w:rsidRDefault="00785BF9" w:rsidP="00867078">
                  <w:pPr>
                    <w:jc w:val="center"/>
                    <w:rPr>
                      <w:rFonts w:eastAsiaTheme="minorEastAsia"/>
                    </w:rPr>
                  </w:pPr>
                  <w:r>
                    <w:rPr>
                      <w:rFonts w:eastAsiaTheme="minorEastAsia"/>
                    </w:rPr>
                    <w:t>95%</w:t>
                  </w:r>
                </w:p>
              </w:tc>
              <w:tc>
                <w:tcPr>
                  <w:tcW w:w="1980" w:type="dxa"/>
                </w:tcPr>
                <w:p w14:paraId="2E9939C2" w14:textId="77777777" w:rsidR="00785BF9" w:rsidRDefault="00785BF9" w:rsidP="00867078">
                  <w:pPr>
                    <w:jc w:val="center"/>
                    <w:rPr>
                      <w:rFonts w:eastAsiaTheme="minorEastAsia"/>
                    </w:rPr>
                  </w:pPr>
                  <w:r>
                    <w:rPr>
                      <w:rFonts w:eastAsiaTheme="minorEastAsia"/>
                    </w:rPr>
                    <w:t>0</w:t>
                  </w:r>
                  <w:r>
                    <w:rPr>
                      <w:rFonts w:eastAsiaTheme="minorEastAsia"/>
                    </w:rPr>
                    <w:cr/>
                    <w:t>025</w:t>
                  </w:r>
                </w:p>
              </w:tc>
            </w:tr>
            <w:tr w:rsidR="00785BF9" w14:paraId="1A7484EA" w14:textId="77777777" w:rsidTr="00867078">
              <w:trPr>
                <w:jc w:val="center"/>
              </w:trPr>
              <w:tc>
                <w:tcPr>
                  <w:tcW w:w="1165" w:type="dxa"/>
                  <w:tcBorders>
                    <w:right w:val="single" w:sz="18" w:space="0" w:color="auto"/>
                  </w:tcBorders>
                </w:tcPr>
                <w:p w14:paraId="6AE75E53" w14:textId="77777777" w:rsidR="00785BF9" w:rsidRDefault="00785BF9" w:rsidP="00867078">
                  <w:pPr>
                    <w:jc w:val="center"/>
                    <w:rPr>
                      <w:rFonts w:eastAsiaTheme="minorEastAsia"/>
                    </w:rPr>
                  </w:pPr>
                  <w:r>
                    <w:rPr>
                      <w:rFonts w:eastAsiaTheme="minorEastAsia"/>
                    </w:rPr>
                    <w:t>99%</w:t>
                  </w:r>
                </w:p>
              </w:tc>
              <w:tc>
                <w:tcPr>
                  <w:tcW w:w="1980" w:type="dxa"/>
                </w:tcPr>
                <w:p w14:paraId="491A8BDD" w14:textId="77777777" w:rsidR="00785BF9" w:rsidRDefault="00785BF9" w:rsidP="00867078">
                  <w:pPr>
                    <w:jc w:val="center"/>
                    <w:rPr>
                      <w:rFonts w:eastAsiaTheme="minorEastAsia"/>
                    </w:rPr>
                  </w:pPr>
                  <w:r>
                    <w:rPr>
                      <w:rFonts w:eastAsiaTheme="minorEastAsia"/>
                    </w:rPr>
                    <w:t>0.005</w:t>
                  </w:r>
                </w:p>
              </w:tc>
            </w:tr>
          </w:tbl>
          <w:p w14:paraId="031BC081" w14:textId="77777777" w:rsidR="00785BF9" w:rsidRDefault="00785BF9" w:rsidP="00867078">
            <w:pPr>
              <w:rPr>
                <w:rFonts w:eastAsiaTheme="minorEastAsia"/>
              </w:rPr>
            </w:pPr>
          </w:p>
          <w:p w14:paraId="5AB4D0E1" w14:textId="77777777" w:rsidR="00785BF9" w:rsidRDefault="00785BF9" w:rsidP="00867078">
            <w:pPr>
              <w:rPr>
                <w:rFonts w:eastAsiaTheme="minorEastAsia"/>
              </w:rPr>
            </w:pPr>
            <w:r>
              <w:rPr>
                <w:rFonts w:eastAsiaTheme="minorEastAsia"/>
              </w:rPr>
              <w:t xml:space="preserve">t-value is the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α/2</m:t>
                  </m:r>
                </m:sub>
              </m:sSub>
            </m:oMath>
            <w:r>
              <w:rPr>
                <w:rFonts w:eastAsiaTheme="minorEastAsia"/>
              </w:rPr>
              <w:t xml:space="preserve">  so let the computer fill that in</w:t>
            </w:r>
          </w:p>
          <w:p w14:paraId="65BE3489" w14:textId="77777777" w:rsidR="00785BF9" w:rsidRDefault="00785BF9" w:rsidP="00867078">
            <w:pPr>
              <w:rPr>
                <w:rFonts w:eastAsiaTheme="minorEastAsia"/>
              </w:rPr>
            </w:pPr>
            <w:r>
              <w:rPr>
                <w:rFonts w:eastAsiaTheme="minorEastAsia"/>
              </w:rPr>
              <w:t>d.f. = degrees of freedom</w:t>
            </w:r>
          </w:p>
          <w:p w14:paraId="4CF252B8" w14:textId="77777777" w:rsidR="00785BF9" w:rsidRDefault="00785BF9" w:rsidP="00867078">
            <w:pPr>
              <w:rPr>
                <w:rFonts w:eastAsiaTheme="minorEastAsia"/>
              </w:rPr>
            </w:pPr>
            <w:r>
              <w:rPr>
                <w:rFonts w:eastAsiaTheme="minorEastAsia"/>
              </w:rPr>
              <w:t>choose two-tailed because we want the middle interval</w:t>
            </w:r>
          </w:p>
          <w:p w14:paraId="075C4CB7" w14:textId="77777777" w:rsidR="00785BF9" w:rsidRPr="007C7140" w:rsidRDefault="00785BF9" w:rsidP="00867078">
            <w:pPr>
              <w:rPr>
                <w:rFonts w:eastAsiaTheme="minorEastAsia"/>
                <w:sz w:val="16"/>
                <w:szCs w:val="16"/>
              </w:rPr>
            </w:pPr>
          </w:p>
        </w:tc>
        <w:tc>
          <w:tcPr>
            <w:tcW w:w="4410" w:type="dxa"/>
            <w:tcBorders>
              <w:top w:val="single" w:sz="24" w:space="0" w:color="auto"/>
              <w:bottom w:val="single" w:sz="24" w:space="0" w:color="auto"/>
              <w:right w:val="single" w:sz="24" w:space="0" w:color="auto"/>
            </w:tcBorders>
            <w:vAlign w:val="center"/>
          </w:tcPr>
          <w:p w14:paraId="7AF7C339" w14:textId="77777777" w:rsidR="00785BF9" w:rsidRDefault="00785BF9" w:rsidP="00867078">
            <w:pPr>
              <w:jc w:val="center"/>
            </w:pPr>
            <w:r>
              <w:rPr>
                <w:noProof/>
              </w:rPr>
              <w:drawing>
                <wp:inline distT="0" distB="0" distL="0" distR="0" wp14:anchorId="14399FEA" wp14:editId="01B889BC">
                  <wp:extent cx="2219325" cy="2019300"/>
                  <wp:effectExtent l="19050" t="0" r="9525" b="0"/>
                  <wp:docPr id="3" name="Picture 1" descr="C:\Documents and Settings\cdillard\Desktop\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dillard\Desktop\image005.jpg"/>
                          <pic:cNvPicPr>
                            <a:picLocks noChangeAspect="1" noChangeArrowheads="1"/>
                          </pic:cNvPicPr>
                        </pic:nvPicPr>
                        <pic:blipFill>
                          <a:blip r:embed="rId9" cstate="print"/>
                          <a:srcRect l="3200" t="5778" r="3600"/>
                          <a:stretch>
                            <a:fillRect/>
                          </a:stretch>
                        </pic:blipFill>
                        <pic:spPr bwMode="auto">
                          <a:xfrm>
                            <a:off x="0" y="0"/>
                            <a:ext cx="2219325" cy="2019300"/>
                          </a:xfrm>
                          <a:prstGeom prst="rect">
                            <a:avLst/>
                          </a:prstGeom>
                          <a:noFill/>
                          <a:ln w="9525">
                            <a:noFill/>
                            <a:miter lim="800000"/>
                            <a:headEnd/>
                            <a:tailEnd/>
                          </a:ln>
                        </pic:spPr>
                      </pic:pic>
                    </a:graphicData>
                  </a:graphic>
                </wp:inline>
              </w:drawing>
            </w:r>
          </w:p>
          <w:p w14:paraId="0E094B22" w14:textId="77777777" w:rsidR="00785BF9" w:rsidRDefault="00785BF9" w:rsidP="00867078">
            <w:pPr>
              <w:jc w:val="center"/>
            </w:pPr>
            <w:r>
              <w:t>It is two tailed because we want the middle interval</w:t>
            </w:r>
          </w:p>
        </w:tc>
      </w:tr>
    </w:tbl>
    <w:p w14:paraId="6EB792EC" w14:textId="77777777" w:rsidR="00785BF9" w:rsidRDefault="00785BF9" w:rsidP="00785BF9">
      <w:pPr>
        <w:rPr>
          <w:rFonts w:eastAsiaTheme="minorEastAsia"/>
        </w:rPr>
      </w:pPr>
      <w:r>
        <w:tab/>
      </w:r>
    </w:p>
    <w:p w14:paraId="138C5967" w14:textId="77777777" w:rsidR="00785BF9" w:rsidRDefault="00785BF9" w:rsidP="00785BF9">
      <w:pPr>
        <w:rPr>
          <w:rFonts w:eastAsiaTheme="minorEastAsia"/>
        </w:rPr>
      </w:pPr>
      <w:r>
        <w:rPr>
          <w:rFonts w:eastAsiaTheme="minorEastAsia"/>
        </w:rPr>
        <w:t xml:space="preserve">4. Data was gathered on the city miles per gallon of 32 different car models.  The mean is 21.19 miles per gallon with a standard deviation of 3.477 miles per gallon.  </w:t>
      </w:r>
    </w:p>
    <w:p w14:paraId="0A4E8D07" w14:textId="77777777" w:rsidR="00785BF9" w:rsidRDefault="00785BF9" w:rsidP="00785BF9">
      <w:pPr>
        <w:ind w:firstLine="720"/>
        <w:rPr>
          <w:rFonts w:eastAsiaTheme="minorEastAsia"/>
        </w:rPr>
      </w:pPr>
      <w:r>
        <w:rPr>
          <w:rFonts w:eastAsiaTheme="minorEastAsia"/>
        </w:rPr>
        <w:t>a) Estimate the mean of all car models with a 90% confidence interval.</w:t>
      </w:r>
    </w:p>
    <w:p w14:paraId="0284F966" w14:textId="77777777" w:rsidR="00785BF9" w:rsidRDefault="00785BF9" w:rsidP="00785BF9">
      <w:pPr>
        <w:rPr>
          <w:rFonts w:eastAsiaTheme="minorEastAsia"/>
        </w:rPr>
      </w:pPr>
    </w:p>
    <w:p w14:paraId="426065D8" w14:textId="77777777" w:rsidR="00785BF9" w:rsidRDefault="00785BF9" w:rsidP="00785BF9">
      <w:pPr>
        <w:rPr>
          <w:rFonts w:eastAsiaTheme="minorEastAsia"/>
        </w:rPr>
      </w:pPr>
    </w:p>
    <w:p w14:paraId="072FD442" w14:textId="77777777" w:rsidR="00785BF9" w:rsidRDefault="00785BF9" w:rsidP="00785BF9">
      <w:pPr>
        <w:rPr>
          <w:rFonts w:eastAsiaTheme="minorEastAsia"/>
        </w:rPr>
      </w:pPr>
    </w:p>
    <w:p w14:paraId="50EEA8B7" w14:textId="77777777" w:rsidR="00785BF9" w:rsidRDefault="00785BF9" w:rsidP="00785BF9">
      <w:pPr>
        <w:rPr>
          <w:rFonts w:eastAsiaTheme="minorEastAsia"/>
        </w:rPr>
      </w:pPr>
    </w:p>
    <w:p w14:paraId="6ECB4BEB" w14:textId="77777777" w:rsidR="00785BF9" w:rsidRDefault="00785BF9" w:rsidP="00785BF9">
      <w:pPr>
        <w:rPr>
          <w:rFonts w:eastAsiaTheme="minorEastAsia"/>
        </w:rPr>
      </w:pPr>
      <w:r>
        <w:rPr>
          <w:rFonts w:eastAsiaTheme="minorEastAsia"/>
        </w:rPr>
        <w:tab/>
        <w:t>b) Explain what this means.</w:t>
      </w:r>
    </w:p>
    <w:p w14:paraId="2CA858E8" w14:textId="77777777" w:rsidR="00785BF9" w:rsidRDefault="00785BF9" w:rsidP="009D2BE5">
      <w:pPr>
        <w:rPr>
          <w:sz w:val="32"/>
          <w:szCs w:val="32"/>
        </w:rPr>
      </w:pPr>
    </w:p>
    <w:p w14:paraId="51678C74" w14:textId="77777777" w:rsidR="00785BF9" w:rsidRPr="0038434F" w:rsidRDefault="00785BF9" w:rsidP="00785BF9">
      <w:pPr>
        <w:jc w:val="center"/>
        <w:rPr>
          <w:sz w:val="32"/>
          <w:szCs w:val="32"/>
        </w:rPr>
      </w:pPr>
      <w:r>
        <w:rPr>
          <w:sz w:val="32"/>
          <w:szCs w:val="32"/>
        </w:rPr>
        <w:t>Estimating the Standard Deviation</w:t>
      </w:r>
      <w:r w:rsidRPr="0038434F">
        <w:rPr>
          <w:sz w:val="32"/>
          <w:szCs w:val="32"/>
        </w:rPr>
        <w:t xml:space="preserve"> of a Population</w:t>
      </w:r>
    </w:p>
    <w:p w14:paraId="0C84259F" w14:textId="77777777" w:rsidR="00785BF9" w:rsidRDefault="00785BF9" w:rsidP="00785BF9">
      <w:pPr>
        <w:jc w:val="center"/>
      </w:pPr>
      <w:r>
        <w:t>The sample standard deviation is the best estimate of the population standard deviation</w:t>
      </w:r>
    </w:p>
    <w:p w14:paraId="44A3F251" w14:textId="77777777" w:rsidR="00785BF9" w:rsidRDefault="00785BF9" w:rsidP="00785BF9">
      <w:pPr>
        <w:jc w:val="center"/>
      </w:pPr>
      <w:r>
        <w:t>The following works ONLY IF THE POPULATION IS NORMAL</w:t>
      </w:r>
    </w:p>
    <w:p w14:paraId="6093F80C" w14:textId="77777777" w:rsidR="00785BF9" w:rsidRDefault="00785BF9" w:rsidP="00785BF9">
      <w:pPr>
        <w:jc w:val="center"/>
      </w:pPr>
    </w:p>
    <w:p w14:paraId="279FD068" w14:textId="77777777" w:rsidR="00785BF9" w:rsidRDefault="00785BF9" w:rsidP="00785BF9">
      <w:pPr>
        <w:rPr>
          <w:rFonts w:eastAsiaTheme="minorEastAsia"/>
        </w:rPr>
      </w:pPr>
      <w:r>
        <w:t>Confidence interval for the standard deviation is below</w:t>
      </w:r>
    </w:p>
    <w:tbl>
      <w:tblPr>
        <w:tblStyle w:val="TableGrid"/>
        <w:tblW w:w="0" w:type="auto"/>
        <w:tblLook w:val="04A0" w:firstRow="1" w:lastRow="0" w:firstColumn="1" w:lastColumn="0" w:noHBand="0" w:noVBand="1"/>
      </w:tblPr>
      <w:tblGrid>
        <w:gridCol w:w="4788"/>
        <w:gridCol w:w="5508"/>
      </w:tblGrid>
      <w:tr w:rsidR="00785BF9" w14:paraId="26045732" w14:textId="77777777" w:rsidTr="00867078">
        <w:tc>
          <w:tcPr>
            <w:tcW w:w="4788" w:type="dxa"/>
            <w:vAlign w:val="center"/>
          </w:tcPr>
          <w:p w14:paraId="390AFCC6" w14:textId="77777777" w:rsidR="00785BF9" w:rsidRPr="00472DB0" w:rsidRDefault="00EB1029" w:rsidP="00867078">
            <w:pPr>
              <w:jc w:val="center"/>
            </w:pPr>
            <m:oMathPara>
              <m:oMath>
                <m:rad>
                  <m:radPr>
                    <m:degHide m:val="1"/>
                    <m:ctrlPr>
                      <w:rPr>
                        <w:rFonts w:ascii="Cambria Math" w:eastAsiaTheme="minorEastAsia" w:hAnsi="Cambria Math"/>
                        <w:i/>
                      </w:rPr>
                    </m:ctrlPr>
                  </m:radPr>
                  <m:deg/>
                  <m:e>
                    <m:f>
                      <m:fPr>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n-1</m:t>
                            </m:r>
                          </m:e>
                        </m:d>
                        <m:r>
                          <w:rPr>
                            <w:rFonts w:ascii="Cambria Math" w:eastAsiaTheme="minorEastAsia" w:hAnsi="Cambria Math"/>
                          </w:rPr>
                          <m:t>∙</m:t>
                        </m:r>
                        <m:sSup>
                          <m:sSupPr>
                            <m:ctrlPr>
                              <w:rPr>
                                <w:rFonts w:ascii="Cambria Math" w:eastAsiaTheme="minorEastAsia" w:hAnsi="Cambria Math"/>
                                <w:i/>
                              </w:rPr>
                            </m:ctrlPr>
                          </m:sSupPr>
                          <m:e>
                            <m:r>
                              <w:rPr>
                                <w:rFonts w:ascii="Cambria Math" w:hAnsi="Cambria Math"/>
                              </w:rPr>
                              <m:t>s</m:t>
                            </m:r>
                          </m:e>
                          <m:sup>
                            <m:r>
                              <w:rPr>
                                <w:rFonts w:ascii="Cambria Math" w:hAnsi="Cambria Math"/>
                              </w:rPr>
                              <m:t>2</m:t>
                            </m:r>
                          </m:sup>
                        </m:sSup>
                      </m:num>
                      <m:den>
                        <m:sSubSup>
                          <m:sSubSupPr>
                            <m:ctrlPr>
                              <w:rPr>
                                <w:rFonts w:ascii="Cambria Math" w:eastAsiaTheme="minorEastAsia" w:hAnsi="Cambria Math"/>
                                <w:i/>
                              </w:rPr>
                            </m:ctrlPr>
                          </m:sSubSupPr>
                          <m:e>
                            <m:r>
                              <w:rPr>
                                <w:rFonts w:ascii="Cambria Math" w:eastAsiaTheme="minorEastAsia" w:hAnsi="Cambria Math"/>
                              </w:rPr>
                              <m:t>χ</m:t>
                            </m:r>
                          </m:e>
                          <m:sub>
                            <m:r>
                              <w:rPr>
                                <w:rFonts w:ascii="Cambria Math" w:eastAsiaTheme="minorEastAsia" w:hAnsi="Cambria Math"/>
                              </w:rPr>
                              <m:t>R</m:t>
                            </m:r>
                          </m:sub>
                          <m:sup>
                            <m:r>
                              <w:rPr>
                                <w:rFonts w:ascii="Cambria Math" w:eastAsiaTheme="minorEastAsia" w:hAnsi="Cambria Math"/>
                              </w:rPr>
                              <m:t>2</m:t>
                            </m:r>
                          </m:sup>
                        </m:sSubSup>
                      </m:den>
                    </m:f>
                  </m:e>
                </m:rad>
                <m:r>
                  <w:rPr>
                    <w:rFonts w:ascii="Cambria Math" w:eastAsiaTheme="minorEastAsia" w:hAnsi="Cambria Math"/>
                  </w:rPr>
                  <m:t>&lt;σ&lt;</m:t>
                </m:r>
                <m:rad>
                  <m:radPr>
                    <m:degHide m:val="1"/>
                    <m:ctrlPr>
                      <w:rPr>
                        <w:rFonts w:ascii="Cambria Math" w:eastAsiaTheme="minorEastAsia" w:hAnsi="Cambria Math"/>
                        <w:i/>
                      </w:rPr>
                    </m:ctrlPr>
                  </m:radPr>
                  <m:deg/>
                  <m:e>
                    <m:f>
                      <m:fPr>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n-1</m:t>
                            </m:r>
                          </m:e>
                        </m:d>
                        <m:r>
                          <w:rPr>
                            <w:rFonts w:ascii="Cambria Math" w:eastAsiaTheme="minorEastAsia" w:hAnsi="Cambria Math"/>
                          </w:rPr>
                          <m:t>∙</m:t>
                        </m:r>
                        <m:sSup>
                          <m:sSupPr>
                            <m:ctrlPr>
                              <w:rPr>
                                <w:rFonts w:ascii="Cambria Math" w:eastAsiaTheme="minorEastAsia" w:hAnsi="Cambria Math"/>
                                <w:i/>
                              </w:rPr>
                            </m:ctrlPr>
                          </m:sSupPr>
                          <m:e>
                            <m:r>
                              <w:rPr>
                                <w:rFonts w:ascii="Cambria Math" w:hAnsi="Cambria Math"/>
                              </w:rPr>
                              <m:t>s</m:t>
                            </m:r>
                          </m:e>
                          <m:sup>
                            <m:r>
                              <w:rPr>
                                <w:rFonts w:ascii="Cambria Math" w:hAnsi="Cambria Math"/>
                              </w:rPr>
                              <m:t>2</m:t>
                            </m:r>
                          </m:sup>
                        </m:sSup>
                      </m:num>
                      <m:den>
                        <m:sSubSup>
                          <m:sSubSupPr>
                            <m:ctrlPr>
                              <w:rPr>
                                <w:rFonts w:ascii="Cambria Math" w:eastAsiaTheme="minorEastAsia" w:hAnsi="Cambria Math"/>
                                <w:i/>
                              </w:rPr>
                            </m:ctrlPr>
                          </m:sSubSupPr>
                          <m:e>
                            <m:r>
                              <w:rPr>
                                <w:rFonts w:ascii="Cambria Math" w:eastAsiaTheme="minorEastAsia" w:hAnsi="Cambria Math"/>
                              </w:rPr>
                              <m:t>χ</m:t>
                            </m:r>
                          </m:e>
                          <m:sub>
                            <m:r>
                              <w:rPr>
                                <w:rFonts w:ascii="Cambria Math" w:eastAsiaTheme="minorEastAsia" w:hAnsi="Cambria Math"/>
                              </w:rPr>
                              <m:t>L</m:t>
                            </m:r>
                          </m:sub>
                          <m:sup>
                            <m:r>
                              <w:rPr>
                                <w:rFonts w:ascii="Cambria Math" w:eastAsiaTheme="minorEastAsia" w:hAnsi="Cambria Math"/>
                              </w:rPr>
                              <m:t>2</m:t>
                            </m:r>
                          </m:sup>
                        </m:sSubSup>
                      </m:den>
                    </m:f>
                  </m:e>
                </m:rad>
              </m:oMath>
            </m:oMathPara>
          </w:p>
        </w:tc>
        <w:tc>
          <w:tcPr>
            <w:tcW w:w="5508" w:type="dxa"/>
          </w:tcPr>
          <w:p w14:paraId="75900D58" w14:textId="77777777" w:rsidR="00785BF9" w:rsidRDefault="00785BF9" w:rsidP="00867078">
            <w:pPr>
              <w:rPr>
                <w:rFonts w:eastAsiaTheme="minorEastAsia"/>
              </w:rPr>
            </w:pPr>
          </w:p>
          <w:p w14:paraId="325CEBDF" w14:textId="77777777" w:rsidR="00785BF9" w:rsidRDefault="00785BF9" w:rsidP="00867078">
            <w:pPr>
              <w:rPr>
                <w:rFonts w:eastAsiaTheme="minorEastAsia"/>
              </w:rPr>
            </w:pPr>
            <w:r>
              <w:rPr>
                <w:rFonts w:eastAsiaTheme="minorEastAsia"/>
              </w:rPr>
              <w:t>s  = sample standard deviation</w:t>
            </w:r>
          </w:p>
          <w:p w14:paraId="31D18A14" w14:textId="77777777" w:rsidR="00785BF9" w:rsidRDefault="00785BF9" w:rsidP="00867078">
            <w:pPr>
              <w:rPr>
                <w:rFonts w:eastAsiaTheme="minorEastAsia"/>
              </w:rPr>
            </w:pPr>
          </w:p>
          <w:p w14:paraId="4EAAE05B" w14:textId="77777777" w:rsidR="00785BF9" w:rsidRDefault="00785BF9" w:rsidP="00867078">
            <w:pPr>
              <w:rPr>
                <w:rFonts w:eastAsiaTheme="minorEastAsia"/>
              </w:rPr>
            </w:pPr>
            <w:r>
              <w:rPr>
                <w:rFonts w:eastAsiaTheme="minorEastAsia"/>
              </w:rPr>
              <w:t>n = sample size</w:t>
            </w:r>
          </w:p>
          <w:p w14:paraId="0C6DDAA7" w14:textId="77777777" w:rsidR="00785BF9" w:rsidRDefault="00785BF9" w:rsidP="00867078">
            <w:pPr>
              <w:rPr>
                <w:rFonts w:eastAsiaTheme="minorEastAsia"/>
              </w:rPr>
            </w:pPr>
          </w:p>
          <w:p w14:paraId="6D69F91B" w14:textId="77777777" w:rsidR="00785BF9" w:rsidRDefault="00785BF9" w:rsidP="00867078">
            <w:pPr>
              <w:rPr>
                <w:rFonts w:eastAsiaTheme="minorEastAsia"/>
              </w:rPr>
            </w:pPr>
            <w:r>
              <w:rPr>
                <w:rFonts w:eastAsiaTheme="minorEastAsia"/>
              </w:rPr>
              <w:t>degrees of freedom = n-1</w:t>
            </w:r>
          </w:p>
          <w:p w14:paraId="158662BE" w14:textId="77777777" w:rsidR="00785BF9" w:rsidRDefault="00785BF9" w:rsidP="00867078">
            <w:pPr>
              <w:rPr>
                <w:rFonts w:eastAsiaTheme="minorEastAsia"/>
              </w:rPr>
            </w:pPr>
          </w:p>
          <w:p w14:paraId="5F86D615" w14:textId="77777777" w:rsidR="00785BF9" w:rsidRDefault="00EB1029" w:rsidP="00867078">
            <w:pPr>
              <w:rPr>
                <w:rFonts w:eastAsiaTheme="minorEastAsia"/>
              </w:rPr>
            </w:pPr>
            <m:oMath>
              <m:sSubSup>
                <m:sSubSupPr>
                  <m:ctrlPr>
                    <w:rPr>
                      <w:rFonts w:ascii="Cambria Math" w:eastAsiaTheme="minorEastAsia" w:hAnsi="Cambria Math"/>
                      <w:i/>
                    </w:rPr>
                  </m:ctrlPr>
                </m:sSubSupPr>
                <m:e>
                  <m:r>
                    <w:rPr>
                      <w:rFonts w:ascii="Cambria Math" w:eastAsiaTheme="minorEastAsia" w:hAnsi="Cambria Math"/>
                    </w:rPr>
                    <m:t>χ</m:t>
                  </m:r>
                </m:e>
                <m:sub>
                  <m:r>
                    <w:rPr>
                      <w:rFonts w:ascii="Cambria Math" w:eastAsiaTheme="minorEastAsia" w:hAnsi="Cambria Math"/>
                    </w:rPr>
                    <m:t>R</m:t>
                  </m:r>
                </m:sub>
                <m:sup>
                  <m:r>
                    <w:rPr>
                      <w:rFonts w:ascii="Cambria Math" w:eastAsiaTheme="minorEastAsia" w:hAnsi="Cambria Math"/>
                    </w:rPr>
                    <m:t>2</m:t>
                  </m:r>
                </m:sup>
              </m:sSubSup>
            </m:oMath>
            <w:r w:rsidR="00785BF9">
              <w:rPr>
                <w:rFonts w:eastAsiaTheme="minorEastAsia"/>
              </w:rPr>
              <w:t xml:space="preserve">  and </w:t>
            </w:r>
            <m:oMath>
              <m:sSubSup>
                <m:sSubSupPr>
                  <m:ctrlPr>
                    <w:rPr>
                      <w:rFonts w:ascii="Cambria Math" w:eastAsiaTheme="minorEastAsia" w:hAnsi="Cambria Math"/>
                      <w:i/>
                    </w:rPr>
                  </m:ctrlPr>
                </m:sSubSupPr>
                <m:e>
                  <m:r>
                    <w:rPr>
                      <w:rFonts w:ascii="Cambria Math" w:eastAsiaTheme="minorEastAsia" w:hAnsi="Cambria Math"/>
                    </w:rPr>
                    <m:t>χ</m:t>
                  </m:r>
                </m:e>
                <m:sub>
                  <m:r>
                    <w:rPr>
                      <w:rFonts w:ascii="Cambria Math" w:eastAsiaTheme="minorEastAsia" w:hAnsi="Cambria Math"/>
                    </w:rPr>
                    <m:t>L</m:t>
                  </m:r>
                </m:sub>
                <m:sup>
                  <m:r>
                    <w:rPr>
                      <w:rFonts w:ascii="Cambria Math" w:eastAsiaTheme="minorEastAsia" w:hAnsi="Cambria Math"/>
                    </w:rPr>
                    <m:t>2</m:t>
                  </m:r>
                </m:sup>
              </m:sSubSup>
            </m:oMath>
            <w:r w:rsidR="00785BF9">
              <w:rPr>
                <w:rFonts w:eastAsiaTheme="minorEastAsia"/>
              </w:rPr>
              <w:t xml:space="preserve"> can be found using an online calculator</w:t>
            </w:r>
          </w:p>
          <w:p w14:paraId="52CFD345" w14:textId="77777777" w:rsidR="00785BF9" w:rsidRDefault="00785BF9" w:rsidP="00867078">
            <w:pPr>
              <w:rPr>
                <w:rFonts w:eastAsiaTheme="minorEastAsia"/>
              </w:rPr>
            </w:pPr>
          </w:p>
          <w:p w14:paraId="09E8F0A3" w14:textId="77777777" w:rsidR="00785BF9" w:rsidRDefault="00785BF9" w:rsidP="00867078">
            <w:pPr>
              <w:rPr>
                <w:rFonts w:eastAsiaTheme="minorEastAsia"/>
              </w:rPr>
            </w:pPr>
            <w:r>
              <w:rPr>
                <w:rFonts w:eastAsiaTheme="minorEastAsia"/>
              </w:rPr>
              <w:t xml:space="preserve">               </w:t>
            </w:r>
            <w:r w:rsidRPr="004253B1">
              <w:rPr>
                <w:rFonts w:eastAsiaTheme="minorEastAsia"/>
              </w:rPr>
              <w:t>http://www.statdistributions.com/chisquare/</w:t>
            </w:r>
          </w:p>
          <w:p w14:paraId="48644646" w14:textId="77777777" w:rsidR="00785BF9" w:rsidRDefault="00785BF9" w:rsidP="00867078">
            <w:pPr>
              <w:rPr>
                <w:rFonts w:eastAsiaTheme="minorEastAsia"/>
              </w:rPr>
            </w:pPr>
            <w:r>
              <w:rPr>
                <w:rFonts w:eastAsiaTheme="minorEastAsia"/>
              </w:rPr>
              <w:t xml:space="preserve">         </w:t>
            </w:r>
          </w:p>
          <w:p w14:paraId="49E8D9F3" w14:textId="77777777" w:rsidR="00785BF9" w:rsidRDefault="00785BF9" w:rsidP="00867078">
            <w:pPr>
              <w:rPr>
                <w:rFonts w:eastAsiaTheme="minorEastAsia"/>
              </w:rPr>
            </w:pPr>
            <w:r>
              <w:rPr>
                <w:rFonts w:eastAsiaTheme="minorEastAsia"/>
              </w:rPr>
              <w:t xml:space="preserve">               p-value (choose from table)</w:t>
            </w:r>
          </w:p>
          <w:p w14:paraId="04FE160C" w14:textId="77777777" w:rsidR="00785BF9" w:rsidRDefault="00785BF9" w:rsidP="00867078">
            <w:pPr>
              <w:rPr>
                <w:rFonts w:eastAsiaTheme="minorEastAsia"/>
              </w:rPr>
            </w:pPr>
          </w:p>
          <w:tbl>
            <w:tblPr>
              <w:tblStyle w:val="TableGrid"/>
              <w:tblW w:w="0" w:type="auto"/>
              <w:jc w:val="center"/>
              <w:tblLook w:val="04A0" w:firstRow="1" w:lastRow="0" w:firstColumn="1" w:lastColumn="0" w:noHBand="0" w:noVBand="1"/>
            </w:tblPr>
            <w:tblGrid>
              <w:gridCol w:w="1165"/>
              <w:gridCol w:w="1344"/>
            </w:tblGrid>
            <w:tr w:rsidR="00785BF9" w14:paraId="074450E0" w14:textId="77777777" w:rsidTr="00867078">
              <w:trPr>
                <w:jc w:val="center"/>
              </w:trPr>
              <w:tc>
                <w:tcPr>
                  <w:tcW w:w="1165" w:type="dxa"/>
                  <w:tcBorders>
                    <w:bottom w:val="single" w:sz="18" w:space="0" w:color="auto"/>
                    <w:right w:val="single" w:sz="18" w:space="0" w:color="auto"/>
                  </w:tcBorders>
                </w:tcPr>
                <w:p w14:paraId="22A08AE0" w14:textId="77777777" w:rsidR="00785BF9" w:rsidRDefault="00785BF9" w:rsidP="00867078">
                  <w:pPr>
                    <w:rPr>
                      <w:rFonts w:eastAsiaTheme="minorEastAsia"/>
                    </w:rPr>
                  </w:pPr>
                  <w:r>
                    <w:rPr>
                      <w:rFonts w:eastAsiaTheme="minorEastAsia"/>
                    </w:rPr>
                    <w:t>% interval</w:t>
                  </w:r>
                </w:p>
              </w:tc>
              <w:tc>
                <w:tcPr>
                  <w:tcW w:w="1344" w:type="dxa"/>
                  <w:tcBorders>
                    <w:bottom w:val="single" w:sz="18" w:space="0" w:color="auto"/>
                  </w:tcBorders>
                </w:tcPr>
                <w:p w14:paraId="03FC75EA" w14:textId="77777777" w:rsidR="00785BF9" w:rsidRDefault="00785BF9" w:rsidP="00867078">
                  <w:pPr>
                    <w:jc w:val="center"/>
                    <w:rPr>
                      <w:rFonts w:eastAsiaTheme="minorEastAsia"/>
                    </w:rPr>
                  </w:pPr>
                  <w:r>
                    <w:rPr>
                      <w:rFonts w:eastAsiaTheme="minorEastAsia"/>
                    </w:rPr>
                    <w:t>p-value</w:t>
                  </w:r>
                </w:p>
              </w:tc>
            </w:tr>
            <w:tr w:rsidR="00785BF9" w14:paraId="5B4F15D7" w14:textId="77777777" w:rsidTr="00867078">
              <w:trPr>
                <w:jc w:val="center"/>
              </w:trPr>
              <w:tc>
                <w:tcPr>
                  <w:tcW w:w="1165" w:type="dxa"/>
                  <w:tcBorders>
                    <w:top w:val="single" w:sz="18" w:space="0" w:color="auto"/>
                    <w:right w:val="single" w:sz="18" w:space="0" w:color="auto"/>
                  </w:tcBorders>
                </w:tcPr>
                <w:p w14:paraId="62DF640F" w14:textId="77777777" w:rsidR="00785BF9" w:rsidRDefault="00785BF9" w:rsidP="00867078">
                  <w:pPr>
                    <w:jc w:val="center"/>
                    <w:rPr>
                      <w:rFonts w:eastAsiaTheme="minorEastAsia"/>
                    </w:rPr>
                  </w:pPr>
                  <w:r>
                    <w:rPr>
                      <w:rFonts w:eastAsiaTheme="minorEastAsia"/>
                    </w:rPr>
                    <w:t>90%</w:t>
                  </w:r>
                </w:p>
              </w:tc>
              <w:tc>
                <w:tcPr>
                  <w:tcW w:w="1344" w:type="dxa"/>
                  <w:tcBorders>
                    <w:top w:val="single" w:sz="18" w:space="0" w:color="auto"/>
                  </w:tcBorders>
                </w:tcPr>
                <w:p w14:paraId="2F0E869E" w14:textId="77777777" w:rsidR="00785BF9" w:rsidRDefault="00785BF9" w:rsidP="00867078">
                  <w:pPr>
                    <w:jc w:val="center"/>
                    <w:rPr>
                      <w:rFonts w:eastAsiaTheme="minorEastAsia"/>
                    </w:rPr>
                  </w:pPr>
                  <w:r>
                    <w:rPr>
                      <w:rFonts w:eastAsiaTheme="minorEastAsia"/>
                    </w:rPr>
                    <w:t>0.05</w:t>
                  </w:r>
                </w:p>
              </w:tc>
            </w:tr>
            <w:tr w:rsidR="00785BF9" w14:paraId="57B0A8D5" w14:textId="77777777" w:rsidTr="00867078">
              <w:trPr>
                <w:jc w:val="center"/>
              </w:trPr>
              <w:tc>
                <w:tcPr>
                  <w:tcW w:w="1165" w:type="dxa"/>
                  <w:tcBorders>
                    <w:right w:val="single" w:sz="18" w:space="0" w:color="auto"/>
                  </w:tcBorders>
                </w:tcPr>
                <w:p w14:paraId="0405CD06" w14:textId="77777777" w:rsidR="00785BF9" w:rsidRDefault="00785BF9" w:rsidP="00867078">
                  <w:pPr>
                    <w:jc w:val="center"/>
                    <w:rPr>
                      <w:rFonts w:eastAsiaTheme="minorEastAsia"/>
                    </w:rPr>
                  </w:pPr>
                  <w:r>
                    <w:rPr>
                      <w:rFonts w:eastAsiaTheme="minorEastAsia"/>
                    </w:rPr>
                    <w:t>95%</w:t>
                  </w:r>
                </w:p>
              </w:tc>
              <w:tc>
                <w:tcPr>
                  <w:tcW w:w="1344" w:type="dxa"/>
                </w:tcPr>
                <w:p w14:paraId="6D971294" w14:textId="77777777" w:rsidR="00785BF9" w:rsidRDefault="00785BF9" w:rsidP="00867078">
                  <w:pPr>
                    <w:jc w:val="center"/>
                    <w:rPr>
                      <w:rFonts w:eastAsiaTheme="minorEastAsia"/>
                    </w:rPr>
                  </w:pPr>
                  <w:r>
                    <w:rPr>
                      <w:rFonts w:eastAsiaTheme="minorEastAsia"/>
                    </w:rPr>
                    <w:t>0.025</w:t>
                  </w:r>
                </w:p>
              </w:tc>
            </w:tr>
            <w:tr w:rsidR="00785BF9" w14:paraId="31D1B460" w14:textId="77777777" w:rsidTr="00867078">
              <w:trPr>
                <w:jc w:val="center"/>
              </w:trPr>
              <w:tc>
                <w:tcPr>
                  <w:tcW w:w="1165" w:type="dxa"/>
                  <w:tcBorders>
                    <w:right w:val="single" w:sz="18" w:space="0" w:color="auto"/>
                  </w:tcBorders>
                </w:tcPr>
                <w:p w14:paraId="2F49D0F7" w14:textId="77777777" w:rsidR="00785BF9" w:rsidRDefault="00785BF9" w:rsidP="00867078">
                  <w:pPr>
                    <w:jc w:val="center"/>
                    <w:rPr>
                      <w:rFonts w:eastAsiaTheme="minorEastAsia"/>
                    </w:rPr>
                  </w:pPr>
                  <w:r>
                    <w:rPr>
                      <w:rFonts w:eastAsiaTheme="minorEastAsia"/>
                    </w:rPr>
                    <w:t>99%</w:t>
                  </w:r>
                </w:p>
              </w:tc>
              <w:tc>
                <w:tcPr>
                  <w:tcW w:w="1344" w:type="dxa"/>
                </w:tcPr>
                <w:p w14:paraId="3DE2688D" w14:textId="77777777" w:rsidR="00785BF9" w:rsidRDefault="00785BF9" w:rsidP="00867078">
                  <w:pPr>
                    <w:jc w:val="center"/>
                    <w:rPr>
                      <w:rFonts w:eastAsiaTheme="minorEastAsia"/>
                    </w:rPr>
                  </w:pPr>
                  <w:r>
                    <w:rPr>
                      <w:rFonts w:eastAsiaTheme="minorEastAsia"/>
                    </w:rPr>
                    <w:t>0.005</w:t>
                  </w:r>
                </w:p>
              </w:tc>
            </w:tr>
          </w:tbl>
          <w:p w14:paraId="5501A7D5" w14:textId="77777777" w:rsidR="00785BF9" w:rsidRDefault="00785BF9" w:rsidP="00867078">
            <w:pPr>
              <w:rPr>
                <w:rFonts w:eastAsiaTheme="minorEastAsia"/>
              </w:rPr>
            </w:pPr>
          </w:p>
          <w:p w14:paraId="3B9071DE" w14:textId="77777777" w:rsidR="00785BF9" w:rsidRDefault="00785BF9" w:rsidP="00867078">
            <w:pPr>
              <w:rPr>
                <w:rFonts w:eastAsiaTheme="minorEastAsia"/>
              </w:rPr>
            </w:pPr>
            <w:r>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χ</m:t>
                  </m:r>
                </m:e>
                <m:sup>
                  <m:r>
                    <w:rPr>
                      <w:rFonts w:ascii="Cambria Math" w:eastAsiaTheme="minorEastAsia" w:hAnsi="Cambria Math"/>
                    </w:rPr>
                    <m:t>2</m:t>
                  </m:r>
                </m:sup>
              </m:sSup>
            </m:oMath>
            <w:r>
              <w:rPr>
                <w:rFonts w:eastAsiaTheme="minorEastAsia"/>
              </w:rPr>
              <w:t xml:space="preserve">  value is what the computer fills in</w:t>
            </w:r>
          </w:p>
          <w:p w14:paraId="2F6D232C" w14:textId="77777777" w:rsidR="00785BF9" w:rsidRDefault="00785BF9" w:rsidP="00867078">
            <w:pPr>
              <w:rPr>
                <w:rFonts w:eastAsiaTheme="minorEastAsia"/>
              </w:rPr>
            </w:pPr>
          </w:p>
          <w:p w14:paraId="08EB1A71" w14:textId="77777777" w:rsidR="00785BF9" w:rsidRDefault="00785BF9" w:rsidP="00867078">
            <w:pPr>
              <w:rPr>
                <w:rFonts w:eastAsiaTheme="minorEastAsia"/>
              </w:rPr>
            </w:pPr>
            <w:r>
              <w:rPr>
                <w:rFonts w:eastAsiaTheme="minorEastAsia"/>
              </w:rPr>
              <w:t xml:space="preserve">               d.f. = degrees of freedom</w:t>
            </w:r>
          </w:p>
          <w:p w14:paraId="3E621128" w14:textId="77777777" w:rsidR="00785BF9" w:rsidRDefault="00785BF9" w:rsidP="00867078">
            <w:pPr>
              <w:rPr>
                <w:rFonts w:eastAsiaTheme="minorEastAsia"/>
              </w:rPr>
            </w:pPr>
          </w:p>
          <w:p w14:paraId="5338F689" w14:textId="77777777" w:rsidR="00785BF9" w:rsidRDefault="00785BF9" w:rsidP="00867078">
            <w:pPr>
              <w:rPr>
                <w:rFonts w:eastAsiaTheme="minorEastAsia"/>
              </w:rPr>
            </w:pPr>
            <w:r>
              <w:rPr>
                <w:rFonts w:eastAsiaTheme="minorEastAsia"/>
              </w:rPr>
              <w:t xml:space="preserve">               Click right tail for </w:t>
            </w:r>
            <m:oMath>
              <m:sSubSup>
                <m:sSubSupPr>
                  <m:ctrlPr>
                    <w:rPr>
                      <w:rFonts w:ascii="Cambria Math" w:eastAsiaTheme="minorEastAsia" w:hAnsi="Cambria Math"/>
                      <w:i/>
                    </w:rPr>
                  </m:ctrlPr>
                </m:sSubSupPr>
                <m:e>
                  <m:r>
                    <w:rPr>
                      <w:rFonts w:ascii="Cambria Math" w:eastAsiaTheme="minorEastAsia" w:hAnsi="Cambria Math"/>
                    </w:rPr>
                    <m:t>χ</m:t>
                  </m:r>
                </m:e>
                <m:sub>
                  <m:r>
                    <w:rPr>
                      <w:rFonts w:ascii="Cambria Math" w:eastAsiaTheme="minorEastAsia" w:hAnsi="Cambria Math"/>
                    </w:rPr>
                    <m:t>R</m:t>
                  </m:r>
                </m:sub>
                <m:sup>
                  <m:r>
                    <w:rPr>
                      <w:rFonts w:ascii="Cambria Math" w:eastAsiaTheme="minorEastAsia" w:hAnsi="Cambria Math"/>
                    </w:rPr>
                    <m:t>2</m:t>
                  </m:r>
                </m:sup>
              </m:sSubSup>
            </m:oMath>
            <w:r>
              <w:rPr>
                <w:rFonts w:eastAsiaTheme="minorEastAsia"/>
              </w:rPr>
              <w:t xml:space="preserve">  </w:t>
            </w:r>
          </w:p>
          <w:p w14:paraId="4B56B8CA" w14:textId="77777777" w:rsidR="00785BF9" w:rsidRDefault="00785BF9" w:rsidP="00867078">
            <w:pPr>
              <w:rPr>
                <w:rFonts w:eastAsiaTheme="minorEastAsia"/>
              </w:rPr>
            </w:pPr>
          </w:p>
          <w:p w14:paraId="58FC011C" w14:textId="77777777" w:rsidR="00785BF9" w:rsidRDefault="00785BF9" w:rsidP="00867078">
            <w:pPr>
              <w:rPr>
                <w:rFonts w:eastAsiaTheme="minorEastAsia"/>
              </w:rPr>
            </w:pPr>
            <w:r>
              <w:rPr>
                <w:rFonts w:eastAsiaTheme="minorEastAsia"/>
              </w:rPr>
              <w:t xml:space="preserve">               Cilck left tail for </w:t>
            </w:r>
            <m:oMath>
              <m:sSubSup>
                <m:sSubSupPr>
                  <m:ctrlPr>
                    <w:rPr>
                      <w:rFonts w:ascii="Cambria Math" w:eastAsiaTheme="minorEastAsia" w:hAnsi="Cambria Math"/>
                      <w:i/>
                    </w:rPr>
                  </m:ctrlPr>
                </m:sSubSupPr>
                <m:e>
                  <m:r>
                    <w:rPr>
                      <w:rFonts w:ascii="Cambria Math" w:eastAsiaTheme="minorEastAsia" w:hAnsi="Cambria Math"/>
                    </w:rPr>
                    <m:t>χ</m:t>
                  </m:r>
                </m:e>
                <m:sub>
                  <m:r>
                    <w:rPr>
                      <w:rFonts w:ascii="Cambria Math" w:eastAsiaTheme="minorEastAsia" w:hAnsi="Cambria Math"/>
                    </w:rPr>
                    <m:t>L</m:t>
                  </m:r>
                </m:sub>
                <m:sup>
                  <m:r>
                    <w:rPr>
                      <w:rFonts w:ascii="Cambria Math" w:eastAsiaTheme="minorEastAsia" w:hAnsi="Cambria Math"/>
                    </w:rPr>
                    <m:t>2</m:t>
                  </m:r>
                </m:sup>
              </m:sSubSup>
            </m:oMath>
          </w:p>
          <w:p w14:paraId="56C3864F" w14:textId="77777777" w:rsidR="00785BF9" w:rsidRDefault="00785BF9" w:rsidP="00867078">
            <w:pPr>
              <w:rPr>
                <w:rFonts w:eastAsiaTheme="minorEastAsia"/>
              </w:rPr>
            </w:pPr>
            <w:r>
              <w:rPr>
                <w:rFonts w:eastAsiaTheme="minorEastAsia"/>
              </w:rPr>
              <w:t xml:space="preserve">                       </w:t>
            </w:r>
          </w:p>
        </w:tc>
      </w:tr>
    </w:tbl>
    <w:p w14:paraId="0F91F27B" w14:textId="77777777" w:rsidR="00785BF9" w:rsidRDefault="00785BF9" w:rsidP="00785BF9">
      <w:pPr>
        <w:rPr>
          <w:rFonts w:eastAsiaTheme="minorEastAsia"/>
        </w:rPr>
      </w:pPr>
    </w:p>
    <w:p w14:paraId="6D101FF0" w14:textId="77777777" w:rsidR="00785BF9" w:rsidRDefault="00785BF9" w:rsidP="00785BF9">
      <w:pPr>
        <w:rPr>
          <w:rFonts w:eastAsiaTheme="minorEastAsia"/>
        </w:rPr>
      </w:pPr>
      <w:r>
        <w:rPr>
          <w:rFonts w:eastAsiaTheme="minorEastAsia"/>
        </w:rPr>
        <w:t xml:space="preserve">5.  The height of Old Faithful’s geyser was measured 40 times throughout a week and the data had a mean of 127.2 feet with a standard deviation of 13.15 feet.  </w:t>
      </w:r>
    </w:p>
    <w:p w14:paraId="1EA6306D" w14:textId="77777777" w:rsidR="00785BF9" w:rsidRDefault="00785BF9" w:rsidP="00785BF9">
      <w:pPr>
        <w:ind w:firstLine="720"/>
        <w:rPr>
          <w:rFonts w:eastAsiaTheme="minorEastAsia"/>
        </w:rPr>
      </w:pPr>
      <w:r>
        <w:rPr>
          <w:rFonts w:eastAsiaTheme="minorEastAsia"/>
        </w:rPr>
        <w:t xml:space="preserve">a) Estimate the standard deviation of the height of the geyser throughout the year with a 95% </w:t>
      </w:r>
    </w:p>
    <w:p w14:paraId="689C9159" w14:textId="77777777" w:rsidR="00785BF9" w:rsidRPr="00D37F1C" w:rsidRDefault="00785BF9" w:rsidP="00785BF9">
      <w:pPr>
        <w:ind w:left="720" w:firstLine="720"/>
        <w:rPr>
          <w:rFonts w:eastAsiaTheme="minorEastAsia"/>
        </w:rPr>
      </w:pPr>
      <w:r>
        <w:rPr>
          <w:rFonts w:eastAsiaTheme="minorEastAsia"/>
        </w:rPr>
        <w:t>confidence interval.</w:t>
      </w:r>
    </w:p>
    <w:p w14:paraId="5980F5AC" w14:textId="77777777" w:rsidR="00785BF9" w:rsidRDefault="00785BF9" w:rsidP="00785BF9"/>
    <w:p w14:paraId="435DA85E" w14:textId="77777777" w:rsidR="00785BF9" w:rsidRDefault="00785BF9" w:rsidP="00785BF9"/>
    <w:p w14:paraId="7B10F2AA" w14:textId="77777777" w:rsidR="00785BF9" w:rsidRDefault="00785BF9" w:rsidP="00785BF9"/>
    <w:p w14:paraId="543A5FC3" w14:textId="77777777" w:rsidR="00785BF9" w:rsidRDefault="00785BF9" w:rsidP="00785BF9">
      <w:r>
        <w:t>b) Explain what this means.</w:t>
      </w:r>
    </w:p>
    <w:p w14:paraId="4635CCC6" w14:textId="77777777" w:rsidR="009D2BE5" w:rsidRDefault="009D2BE5" w:rsidP="003D6CA1">
      <w:pPr>
        <w:jc w:val="center"/>
        <w:rPr>
          <w:sz w:val="40"/>
          <w:szCs w:val="40"/>
        </w:rPr>
      </w:pPr>
    </w:p>
    <w:p w14:paraId="32727EB5" w14:textId="77777777" w:rsidR="00B35AFA" w:rsidRPr="00B35AFA" w:rsidRDefault="00B35AFA" w:rsidP="003D6CA1">
      <w:pPr>
        <w:jc w:val="center"/>
        <w:rPr>
          <w:sz w:val="40"/>
          <w:szCs w:val="40"/>
        </w:rPr>
      </w:pPr>
      <w:r w:rsidRPr="00B35AFA">
        <w:rPr>
          <w:sz w:val="40"/>
          <w:szCs w:val="40"/>
        </w:rPr>
        <w:t>Paper 2: Linear regression</w:t>
      </w:r>
    </w:p>
    <w:p w14:paraId="18DBBC53" w14:textId="77777777" w:rsidR="003D6CA1" w:rsidRDefault="003D6CA1" w:rsidP="003D6CA1"/>
    <w:p w14:paraId="5AA40AD4" w14:textId="77777777" w:rsidR="003D6CA1" w:rsidRDefault="003D6CA1" w:rsidP="003D6CA1">
      <w:r>
        <w:t>The W</w:t>
      </w:r>
      <w:r w:rsidRPr="00D04F32">
        <w:t>orld</w:t>
      </w:r>
      <w:r>
        <w:t xml:space="preserve"> M</w:t>
      </w:r>
      <w:r w:rsidRPr="00D04F32">
        <w:t>oderators</w:t>
      </w:r>
      <w:r>
        <w:t xml:space="preserve"> of International Climate have asked you to determine the two best indicators and the two worst indicators of carbon dioxide emissions from the following list.</w:t>
      </w:r>
    </w:p>
    <w:p w14:paraId="62405FCC" w14:textId="77777777" w:rsidR="003D6CA1" w:rsidRDefault="003D6CA1" w:rsidP="003D6CA1"/>
    <w:p w14:paraId="5AA80DD1" w14:textId="77777777" w:rsidR="003D6CA1" w:rsidRDefault="003D6CA1" w:rsidP="003D6CA1">
      <w:r>
        <w:tab/>
        <w:t>Population has basic needs met (required to be a developed country)</w:t>
      </w:r>
    </w:p>
    <w:p w14:paraId="7C26FCAA" w14:textId="77777777" w:rsidR="003D6CA1" w:rsidRDefault="003D6CA1" w:rsidP="003D6CA1">
      <w:pPr>
        <w:ind w:firstLine="720"/>
      </w:pPr>
      <w:r>
        <w:t>Widespread communications technology (required to be a developed country)</w:t>
      </w:r>
    </w:p>
    <w:p w14:paraId="7EB7FB9E" w14:textId="77777777" w:rsidR="003D6CA1" w:rsidRDefault="003D6CA1" w:rsidP="003D6CA1">
      <w:r>
        <w:tab/>
        <w:t>Country is considered wealthy (required to be a developed country)</w:t>
      </w:r>
    </w:p>
    <w:p w14:paraId="733CD1F5" w14:textId="77777777" w:rsidR="003D6CA1" w:rsidRDefault="003D6CA1" w:rsidP="003D6CA1">
      <w:r>
        <w:tab/>
        <w:t>Size and type of land in the country</w:t>
      </w:r>
    </w:p>
    <w:p w14:paraId="7F4FA40E" w14:textId="77777777" w:rsidR="003D6CA1" w:rsidRDefault="003D6CA1" w:rsidP="003D6CA1">
      <w:r>
        <w:tab/>
        <w:t>Size and location of the population</w:t>
      </w:r>
    </w:p>
    <w:p w14:paraId="2D559743" w14:textId="77777777" w:rsidR="003D6CA1" w:rsidRDefault="003D6CA1" w:rsidP="003D6CA1">
      <w:r>
        <w:tab/>
        <w:t>Energy use</w:t>
      </w:r>
    </w:p>
    <w:p w14:paraId="4798A7A7" w14:textId="77777777" w:rsidR="003D6CA1" w:rsidRDefault="003D6CA1" w:rsidP="003D6CA1"/>
    <w:p w14:paraId="466481FE" w14:textId="4C93232E" w:rsidR="003D6CA1" w:rsidRDefault="003D6CA1" w:rsidP="003D6CA1">
      <w:r>
        <w:t xml:space="preserve">Write a </w:t>
      </w:r>
      <w:r w:rsidR="00A81103">
        <w:t xml:space="preserve">500-1000 word </w:t>
      </w:r>
      <w:r>
        <w:t>data driven argument for your two best and two worst indicators.  Include numerous statistics, numerous types of statistics and several graphs.  Each of the above indicators have 3-8 columns of data associated with them so make sure you use all the columns of data that help your argument and do not limit yourself to o</w:t>
      </w:r>
      <w:r w:rsidR="00A81103">
        <w:t>ne data set per indicator.   Check the rubric for more details.</w:t>
      </w:r>
      <w:r w:rsidR="00A81103">
        <w:tab/>
      </w:r>
      <w:r w:rsidR="00A81103">
        <w:tab/>
      </w:r>
      <w:r>
        <w:t xml:space="preserve"> </w:t>
      </w:r>
    </w:p>
    <w:p w14:paraId="3C9CB257" w14:textId="48942664" w:rsidR="00A81103" w:rsidRDefault="00A81103" w:rsidP="00A81103">
      <w:r w:rsidRPr="00A81103">
        <w:t>https://docs.google.com/spreadsheets/d/1TrC6SLG4gvaUJx5Kh3SCmYajG3hsguQpOQ0qHaJK1Ys/edit?usp=sharing</w:t>
      </w:r>
      <w:r>
        <w:tab/>
      </w:r>
      <w:r>
        <w:tab/>
      </w:r>
      <w:r>
        <w:tab/>
      </w:r>
      <w:r>
        <w:tab/>
      </w:r>
      <w:r>
        <w:tab/>
      </w:r>
      <w:r>
        <w:tab/>
      </w:r>
      <w:r>
        <w:tab/>
      </w:r>
      <w:r>
        <w:tab/>
      </w:r>
      <w:r>
        <w:tab/>
        <w:t>(direct link on google site)</w:t>
      </w:r>
    </w:p>
    <w:p w14:paraId="7D03C160" w14:textId="015BDF93" w:rsidR="003D6CA1" w:rsidRDefault="003D6CA1" w:rsidP="00B35AFA"/>
    <w:p w14:paraId="7691A1B1" w14:textId="77777777" w:rsidR="00A81103" w:rsidRDefault="00A81103" w:rsidP="00B35AFA"/>
    <w:p w14:paraId="62536B04" w14:textId="353D6387" w:rsidR="00A81103" w:rsidRDefault="00A81103" w:rsidP="00A81103">
      <w:pPr>
        <w:jc w:val="center"/>
      </w:pPr>
      <w:r>
        <w:t>Data Column Names</w:t>
      </w:r>
    </w:p>
    <w:tbl>
      <w:tblPr>
        <w:tblStyle w:val="TableGrid"/>
        <w:tblW w:w="0" w:type="auto"/>
        <w:tblLook w:val="04A0" w:firstRow="1" w:lastRow="0" w:firstColumn="1" w:lastColumn="0" w:noHBand="0" w:noVBand="1"/>
      </w:tblPr>
      <w:tblGrid>
        <w:gridCol w:w="5148"/>
        <w:gridCol w:w="5148"/>
      </w:tblGrid>
      <w:tr w:rsidR="00A81103" w14:paraId="5F654912" w14:textId="77777777" w:rsidTr="00A81103">
        <w:tc>
          <w:tcPr>
            <w:tcW w:w="5148" w:type="dxa"/>
          </w:tcPr>
          <w:p w14:paraId="587E1FD7" w14:textId="77777777" w:rsidR="00A81103" w:rsidRDefault="00A81103" w:rsidP="00A81103">
            <w:r>
              <w:t>Access to electricity (% of population)</w:t>
            </w:r>
          </w:p>
          <w:p w14:paraId="79986C3E" w14:textId="77777777" w:rsidR="00A81103" w:rsidRPr="00AF30D4" w:rsidRDefault="00A81103" w:rsidP="00A81103">
            <w:pPr>
              <w:rPr>
                <w:rFonts w:ascii="Calibri" w:eastAsia="Times New Roman" w:hAnsi="Calibri" w:cs="Arial"/>
                <w:color w:val="000000"/>
              </w:rPr>
            </w:pPr>
            <w:r w:rsidRPr="00AF30D4">
              <w:rPr>
                <w:rFonts w:ascii="Calibri" w:eastAsia="Times New Roman" w:hAnsi="Calibri" w:cs="Arial"/>
                <w:color w:val="000000"/>
              </w:rPr>
              <w:t xml:space="preserve">Agricultural land (% of land area) </w:t>
            </w:r>
          </w:p>
          <w:p w14:paraId="677D915D" w14:textId="77777777" w:rsidR="00A81103" w:rsidRPr="00AF30D4" w:rsidRDefault="00A81103" w:rsidP="00A81103">
            <w:pPr>
              <w:rPr>
                <w:rFonts w:ascii="Calibri" w:eastAsia="Times New Roman" w:hAnsi="Calibri" w:cs="Arial"/>
                <w:color w:val="000000"/>
              </w:rPr>
            </w:pPr>
            <w:r w:rsidRPr="00AF30D4">
              <w:rPr>
                <w:rFonts w:ascii="Calibri" w:eastAsia="Times New Roman" w:hAnsi="Calibri" w:cs="Arial"/>
                <w:color w:val="000000"/>
              </w:rPr>
              <w:t xml:space="preserve">Agricultural land (sq. km) </w:t>
            </w:r>
          </w:p>
          <w:p w14:paraId="573E8CF4" w14:textId="77777777" w:rsidR="00A81103" w:rsidRPr="00AF30D4" w:rsidRDefault="00A81103" w:rsidP="00A81103">
            <w:pPr>
              <w:rPr>
                <w:rFonts w:ascii="Calibri" w:eastAsia="Times New Roman" w:hAnsi="Calibri" w:cs="Arial"/>
                <w:color w:val="000000"/>
              </w:rPr>
            </w:pPr>
            <w:r w:rsidRPr="00AF30D4">
              <w:rPr>
                <w:rFonts w:ascii="Calibri" w:eastAsia="Times New Roman" w:hAnsi="Calibri" w:cs="Arial"/>
                <w:color w:val="000000"/>
              </w:rPr>
              <w:t xml:space="preserve">Capture fisheries production (metric tons) </w:t>
            </w:r>
          </w:p>
          <w:p w14:paraId="15B24343" w14:textId="77777777" w:rsidR="00A81103" w:rsidRPr="00AF30D4" w:rsidRDefault="00A81103" w:rsidP="00A81103">
            <w:pPr>
              <w:rPr>
                <w:rFonts w:ascii="Calibri" w:eastAsia="Times New Roman" w:hAnsi="Calibri" w:cs="Arial"/>
                <w:color w:val="000000"/>
              </w:rPr>
            </w:pPr>
            <w:r w:rsidRPr="00AF30D4">
              <w:rPr>
                <w:rFonts w:ascii="Calibri" w:eastAsia="Times New Roman" w:hAnsi="Calibri" w:cs="Arial"/>
                <w:color w:val="000000"/>
              </w:rPr>
              <w:t xml:space="preserve">CO2 emissions (kt) </w:t>
            </w:r>
          </w:p>
          <w:p w14:paraId="72CB13EA" w14:textId="77777777" w:rsidR="00A81103" w:rsidRPr="00AF30D4" w:rsidRDefault="00A81103" w:rsidP="00A81103">
            <w:pPr>
              <w:rPr>
                <w:rFonts w:ascii="Calibri" w:eastAsia="Times New Roman" w:hAnsi="Calibri" w:cs="Arial"/>
                <w:color w:val="000000"/>
              </w:rPr>
            </w:pPr>
            <w:r w:rsidRPr="00AF30D4">
              <w:rPr>
                <w:rFonts w:ascii="Calibri" w:eastAsia="Times New Roman" w:hAnsi="Calibri" w:cs="Arial"/>
                <w:color w:val="000000"/>
              </w:rPr>
              <w:t xml:space="preserve">CO2 emissions (metric tons per capita) </w:t>
            </w:r>
          </w:p>
          <w:p w14:paraId="73C7E926" w14:textId="77777777" w:rsidR="00A81103" w:rsidRPr="00AF30D4" w:rsidRDefault="00A81103" w:rsidP="00A81103">
            <w:pPr>
              <w:rPr>
                <w:rFonts w:ascii="Calibri" w:eastAsia="Times New Roman" w:hAnsi="Calibri" w:cs="Arial"/>
                <w:color w:val="000000"/>
              </w:rPr>
            </w:pPr>
            <w:r w:rsidRPr="00AF30D4">
              <w:rPr>
                <w:rFonts w:ascii="Calibri" w:eastAsia="Times New Roman" w:hAnsi="Calibri" w:cs="Arial"/>
                <w:color w:val="000000"/>
              </w:rPr>
              <w:t xml:space="preserve">Energy use (kg of oil equivalent per capita) </w:t>
            </w:r>
          </w:p>
          <w:p w14:paraId="57483B6F" w14:textId="77777777" w:rsidR="00A81103" w:rsidRPr="00AF30D4" w:rsidRDefault="00A81103" w:rsidP="00A81103">
            <w:pPr>
              <w:rPr>
                <w:rFonts w:ascii="Calibri" w:eastAsia="Times New Roman" w:hAnsi="Calibri" w:cs="Arial"/>
                <w:color w:val="000000"/>
              </w:rPr>
            </w:pPr>
            <w:r w:rsidRPr="00AF30D4">
              <w:rPr>
                <w:rFonts w:ascii="Calibri" w:eastAsia="Times New Roman" w:hAnsi="Calibri" w:cs="Arial"/>
                <w:color w:val="000000"/>
              </w:rPr>
              <w:t xml:space="preserve">Energy use (kg of oil equivalent) per $1,000 GDP </w:t>
            </w:r>
          </w:p>
          <w:p w14:paraId="091CE912" w14:textId="23FEA72A" w:rsidR="00A81103" w:rsidRPr="00AF30D4" w:rsidRDefault="00A81103" w:rsidP="00A81103">
            <w:pPr>
              <w:ind w:firstLine="720"/>
              <w:rPr>
                <w:rFonts w:ascii="Calibri" w:eastAsia="Times New Roman" w:hAnsi="Calibri" w:cs="Arial"/>
                <w:color w:val="000000"/>
              </w:rPr>
            </w:pPr>
            <w:r>
              <w:rPr>
                <w:rFonts w:ascii="Calibri" w:eastAsia="Times New Roman" w:hAnsi="Calibri" w:cs="Arial"/>
                <w:color w:val="000000"/>
              </w:rPr>
              <w:t xml:space="preserve">                                     </w:t>
            </w:r>
            <w:r w:rsidRPr="00AF30D4">
              <w:rPr>
                <w:rFonts w:ascii="Calibri" w:eastAsia="Times New Roman" w:hAnsi="Calibri" w:cs="Arial"/>
                <w:color w:val="000000"/>
              </w:rPr>
              <w:t xml:space="preserve">(constant 2011 PPP) </w:t>
            </w:r>
          </w:p>
          <w:p w14:paraId="3525FF8D" w14:textId="77777777" w:rsidR="00A81103" w:rsidRPr="00AF30D4" w:rsidRDefault="00A81103" w:rsidP="00A81103">
            <w:pPr>
              <w:rPr>
                <w:rFonts w:ascii="Calibri" w:eastAsia="Times New Roman" w:hAnsi="Calibri" w:cs="Arial"/>
                <w:color w:val="000000"/>
              </w:rPr>
            </w:pPr>
            <w:r w:rsidRPr="00AF30D4">
              <w:rPr>
                <w:rFonts w:ascii="Calibri" w:eastAsia="Times New Roman" w:hAnsi="Calibri" w:cs="Arial"/>
                <w:color w:val="000000"/>
              </w:rPr>
              <w:t>Fossil fuel energy consumption (% of total)</w:t>
            </w:r>
          </w:p>
          <w:p w14:paraId="0DC99DEA" w14:textId="77777777" w:rsidR="00A81103" w:rsidRPr="00AF30D4" w:rsidRDefault="00A81103" w:rsidP="00A81103">
            <w:pPr>
              <w:rPr>
                <w:rFonts w:ascii="Calibri" w:eastAsia="Times New Roman" w:hAnsi="Calibri" w:cs="Arial"/>
                <w:color w:val="000000"/>
              </w:rPr>
            </w:pPr>
            <w:r w:rsidRPr="00AF30D4">
              <w:rPr>
                <w:rFonts w:ascii="Calibri" w:eastAsia="Times New Roman" w:hAnsi="Calibri" w:cs="Arial"/>
                <w:color w:val="000000"/>
              </w:rPr>
              <w:t xml:space="preserve">Fixed telephone subscriptions </w:t>
            </w:r>
          </w:p>
          <w:p w14:paraId="0ABBDDBF" w14:textId="77777777" w:rsidR="00A81103" w:rsidRPr="00AF30D4" w:rsidRDefault="00A81103" w:rsidP="00A81103">
            <w:pPr>
              <w:rPr>
                <w:rFonts w:ascii="Calibri" w:eastAsia="Times New Roman" w:hAnsi="Calibri" w:cs="Arial"/>
                <w:color w:val="000000"/>
              </w:rPr>
            </w:pPr>
            <w:r w:rsidRPr="00AF30D4">
              <w:rPr>
                <w:rFonts w:ascii="Calibri" w:eastAsia="Times New Roman" w:hAnsi="Calibri" w:cs="Arial"/>
                <w:color w:val="000000"/>
              </w:rPr>
              <w:t>Fixed telephone subscriptions (per 100 people)</w:t>
            </w:r>
          </w:p>
          <w:p w14:paraId="6436A3A7" w14:textId="77777777" w:rsidR="00A81103" w:rsidRPr="00AF30D4" w:rsidRDefault="00A81103" w:rsidP="00A81103">
            <w:pPr>
              <w:rPr>
                <w:rFonts w:ascii="Calibri" w:eastAsia="Times New Roman" w:hAnsi="Calibri" w:cs="Arial"/>
                <w:color w:val="000000"/>
              </w:rPr>
            </w:pPr>
            <w:r w:rsidRPr="00AF30D4">
              <w:rPr>
                <w:rFonts w:ascii="Calibri" w:eastAsia="Times New Roman" w:hAnsi="Calibri" w:cs="Arial"/>
                <w:color w:val="000000"/>
              </w:rPr>
              <w:t xml:space="preserve">Forest area (% of land area) </w:t>
            </w:r>
          </w:p>
          <w:p w14:paraId="1F313182" w14:textId="77777777" w:rsidR="00A81103" w:rsidRPr="00AF30D4" w:rsidRDefault="00A81103" w:rsidP="00A81103">
            <w:pPr>
              <w:rPr>
                <w:rFonts w:ascii="Calibri" w:eastAsia="Times New Roman" w:hAnsi="Calibri" w:cs="Arial"/>
                <w:color w:val="000000"/>
              </w:rPr>
            </w:pPr>
            <w:r w:rsidRPr="00AF30D4">
              <w:rPr>
                <w:rFonts w:ascii="Calibri" w:eastAsia="Times New Roman" w:hAnsi="Calibri" w:cs="Arial"/>
                <w:color w:val="000000"/>
              </w:rPr>
              <w:t xml:space="preserve">Forest area (sq. km) </w:t>
            </w:r>
          </w:p>
          <w:p w14:paraId="3D451B06" w14:textId="77777777" w:rsidR="00A81103" w:rsidRPr="00AF30D4" w:rsidRDefault="00A81103" w:rsidP="00A81103">
            <w:pPr>
              <w:rPr>
                <w:rFonts w:ascii="Calibri" w:eastAsia="Times New Roman" w:hAnsi="Calibri" w:cs="Arial"/>
                <w:color w:val="000000"/>
              </w:rPr>
            </w:pPr>
            <w:r w:rsidRPr="00AF30D4">
              <w:rPr>
                <w:rFonts w:ascii="Calibri" w:eastAsia="Times New Roman" w:hAnsi="Calibri" w:cs="Arial"/>
                <w:color w:val="000000"/>
              </w:rPr>
              <w:t xml:space="preserve">GDP (current US$) </w:t>
            </w:r>
          </w:p>
          <w:p w14:paraId="1F2A8402" w14:textId="77777777" w:rsidR="00A81103" w:rsidRPr="00AF30D4" w:rsidRDefault="00A81103" w:rsidP="00A81103">
            <w:pPr>
              <w:rPr>
                <w:rFonts w:ascii="Calibri" w:eastAsia="Times New Roman" w:hAnsi="Calibri" w:cs="Arial"/>
                <w:color w:val="000000"/>
              </w:rPr>
            </w:pPr>
            <w:r w:rsidRPr="00AF30D4">
              <w:rPr>
                <w:rFonts w:ascii="Calibri" w:eastAsia="Times New Roman" w:hAnsi="Calibri" w:cs="Arial"/>
                <w:color w:val="000000"/>
              </w:rPr>
              <w:t xml:space="preserve">GDP per capita (current US$) </w:t>
            </w:r>
          </w:p>
          <w:p w14:paraId="3521BAE0" w14:textId="0F6E5BA8" w:rsidR="00A81103" w:rsidRPr="00AF30D4" w:rsidRDefault="00A81103" w:rsidP="00A81103">
            <w:pPr>
              <w:rPr>
                <w:rFonts w:ascii="Calibri" w:eastAsia="Times New Roman" w:hAnsi="Calibri" w:cs="Arial"/>
                <w:color w:val="000000"/>
              </w:rPr>
            </w:pPr>
            <w:r w:rsidRPr="00AF30D4">
              <w:rPr>
                <w:rFonts w:ascii="Calibri" w:eastAsia="Times New Roman" w:hAnsi="Calibri" w:cs="Arial"/>
                <w:color w:val="000000"/>
              </w:rPr>
              <w:t>GDP per pers</w:t>
            </w:r>
            <w:r>
              <w:rPr>
                <w:rFonts w:ascii="Calibri" w:eastAsia="Times New Roman" w:hAnsi="Calibri" w:cs="Arial"/>
                <w:color w:val="000000"/>
              </w:rPr>
              <w:t xml:space="preserve">on employed (constant 2011 PPP </w:t>
            </w:r>
            <w:r w:rsidRPr="00AF30D4">
              <w:rPr>
                <w:rFonts w:ascii="Calibri" w:eastAsia="Times New Roman" w:hAnsi="Calibri" w:cs="Arial"/>
                <w:color w:val="000000"/>
              </w:rPr>
              <w:t xml:space="preserve">$) </w:t>
            </w:r>
          </w:p>
          <w:p w14:paraId="6A0AE0E4" w14:textId="77777777" w:rsidR="00A81103" w:rsidRPr="00AF30D4" w:rsidRDefault="00A81103" w:rsidP="00A81103">
            <w:pPr>
              <w:rPr>
                <w:rFonts w:ascii="Calibri" w:eastAsia="Times New Roman" w:hAnsi="Calibri" w:cs="Arial"/>
                <w:color w:val="000000"/>
              </w:rPr>
            </w:pPr>
            <w:r w:rsidRPr="00AF30D4">
              <w:rPr>
                <w:rFonts w:ascii="Calibri" w:eastAsia="Times New Roman" w:hAnsi="Calibri" w:cs="Arial"/>
                <w:color w:val="000000"/>
              </w:rPr>
              <w:t xml:space="preserve">Land area (sq. km) </w:t>
            </w:r>
          </w:p>
          <w:p w14:paraId="3E62698A" w14:textId="77777777" w:rsidR="00A81103" w:rsidRPr="00AF30D4" w:rsidRDefault="00A81103" w:rsidP="00A81103">
            <w:pPr>
              <w:rPr>
                <w:rFonts w:ascii="Calibri" w:eastAsia="Times New Roman" w:hAnsi="Calibri" w:cs="Arial"/>
                <w:color w:val="000000"/>
              </w:rPr>
            </w:pPr>
            <w:r w:rsidRPr="00AF30D4">
              <w:rPr>
                <w:rFonts w:ascii="Calibri" w:eastAsia="Times New Roman" w:hAnsi="Calibri" w:cs="Arial"/>
                <w:color w:val="000000"/>
              </w:rPr>
              <w:t xml:space="preserve">Merchandise exports by the reporting economy </w:t>
            </w:r>
          </w:p>
          <w:p w14:paraId="4A122F54" w14:textId="21751229" w:rsidR="00A81103" w:rsidRPr="00A81103" w:rsidRDefault="00A81103" w:rsidP="00A81103">
            <w:pPr>
              <w:ind w:firstLine="720"/>
              <w:rPr>
                <w:rFonts w:ascii="Calibri" w:eastAsia="Times New Roman" w:hAnsi="Calibri" w:cs="Arial"/>
                <w:color w:val="000000"/>
              </w:rPr>
            </w:pPr>
            <w:r>
              <w:rPr>
                <w:rFonts w:ascii="Calibri" w:eastAsia="Times New Roman" w:hAnsi="Calibri" w:cs="Arial"/>
                <w:color w:val="000000"/>
              </w:rPr>
              <w:t xml:space="preserve">                                                </w:t>
            </w:r>
            <w:r w:rsidRPr="00AF30D4">
              <w:rPr>
                <w:rFonts w:ascii="Calibri" w:eastAsia="Times New Roman" w:hAnsi="Calibri" w:cs="Arial"/>
                <w:color w:val="000000"/>
              </w:rPr>
              <w:t xml:space="preserve">(current US$) </w:t>
            </w:r>
          </w:p>
        </w:tc>
        <w:tc>
          <w:tcPr>
            <w:tcW w:w="5148" w:type="dxa"/>
          </w:tcPr>
          <w:p w14:paraId="12A89D1C" w14:textId="77777777" w:rsidR="00A81103" w:rsidRPr="00AF30D4" w:rsidRDefault="00A81103" w:rsidP="00A81103">
            <w:pPr>
              <w:rPr>
                <w:rFonts w:ascii="Calibri" w:eastAsia="Times New Roman" w:hAnsi="Calibri" w:cs="Arial"/>
                <w:color w:val="000000"/>
              </w:rPr>
            </w:pPr>
            <w:r w:rsidRPr="00AF30D4">
              <w:rPr>
                <w:rFonts w:ascii="Calibri" w:eastAsia="Times New Roman" w:hAnsi="Calibri" w:cs="Arial"/>
                <w:color w:val="000000"/>
              </w:rPr>
              <w:t xml:space="preserve">Merchandise imports by the reporting economy </w:t>
            </w:r>
          </w:p>
          <w:p w14:paraId="36C4314A" w14:textId="53603522" w:rsidR="00A81103" w:rsidRDefault="00A81103" w:rsidP="00A81103">
            <w:pPr>
              <w:rPr>
                <w:rFonts w:ascii="Calibri" w:eastAsia="Times New Roman" w:hAnsi="Calibri" w:cs="Arial"/>
                <w:color w:val="000000"/>
              </w:rPr>
            </w:pPr>
            <w:r>
              <w:rPr>
                <w:rFonts w:ascii="Calibri" w:eastAsia="Times New Roman" w:hAnsi="Calibri" w:cs="Arial"/>
                <w:color w:val="000000"/>
              </w:rPr>
              <w:t xml:space="preserve">                                                               </w:t>
            </w:r>
            <w:r w:rsidRPr="00AF30D4">
              <w:rPr>
                <w:rFonts w:ascii="Calibri" w:eastAsia="Times New Roman" w:hAnsi="Calibri" w:cs="Arial"/>
                <w:color w:val="000000"/>
              </w:rPr>
              <w:t xml:space="preserve">(current US$) </w:t>
            </w:r>
          </w:p>
          <w:p w14:paraId="631D8E0A" w14:textId="1FA3B316" w:rsidR="00A81103" w:rsidRPr="00AF30D4" w:rsidRDefault="00A81103" w:rsidP="00A81103">
            <w:pPr>
              <w:rPr>
                <w:rFonts w:ascii="Calibri" w:eastAsia="Times New Roman" w:hAnsi="Calibri" w:cs="Arial"/>
                <w:color w:val="000000"/>
              </w:rPr>
            </w:pPr>
            <w:r w:rsidRPr="00AF30D4">
              <w:rPr>
                <w:rFonts w:ascii="Calibri" w:eastAsia="Times New Roman" w:hAnsi="Calibri" w:cs="Arial"/>
                <w:color w:val="000000"/>
              </w:rPr>
              <w:t xml:space="preserve">Mobile cellular subscriptions </w:t>
            </w:r>
          </w:p>
          <w:p w14:paraId="7FDEF23E" w14:textId="77777777" w:rsidR="00A81103" w:rsidRPr="00AF30D4" w:rsidRDefault="00A81103" w:rsidP="00A81103">
            <w:pPr>
              <w:rPr>
                <w:rFonts w:ascii="Calibri" w:eastAsia="Times New Roman" w:hAnsi="Calibri" w:cs="Arial"/>
                <w:color w:val="000000"/>
              </w:rPr>
            </w:pPr>
            <w:r w:rsidRPr="00AF30D4">
              <w:rPr>
                <w:rFonts w:ascii="Calibri" w:eastAsia="Times New Roman" w:hAnsi="Calibri" w:cs="Arial"/>
                <w:color w:val="000000"/>
              </w:rPr>
              <w:t xml:space="preserve">Mobile cellular subscriptions (per 100 people) </w:t>
            </w:r>
          </w:p>
          <w:p w14:paraId="69E5E326" w14:textId="77777777" w:rsidR="00A81103" w:rsidRDefault="00A81103" w:rsidP="00A81103">
            <w:pPr>
              <w:rPr>
                <w:rFonts w:ascii="Calibri" w:eastAsia="Times New Roman" w:hAnsi="Calibri" w:cs="Arial"/>
                <w:color w:val="000000"/>
              </w:rPr>
            </w:pPr>
            <w:r w:rsidRPr="00AF30D4">
              <w:rPr>
                <w:rFonts w:ascii="Calibri" w:eastAsia="Times New Roman" w:hAnsi="Calibri" w:cs="Arial"/>
                <w:color w:val="000000"/>
              </w:rPr>
              <w:t>People using</w:t>
            </w:r>
            <w:r>
              <w:rPr>
                <w:rFonts w:ascii="Calibri" w:eastAsia="Times New Roman" w:hAnsi="Calibri" w:cs="Arial"/>
                <w:color w:val="000000"/>
              </w:rPr>
              <w:t xml:space="preserve"> at least basic drinking water </w:t>
            </w:r>
            <w:r w:rsidRPr="00AF30D4">
              <w:rPr>
                <w:rFonts w:ascii="Calibri" w:eastAsia="Times New Roman" w:hAnsi="Calibri" w:cs="Arial"/>
                <w:color w:val="000000"/>
              </w:rPr>
              <w:t xml:space="preserve">services </w:t>
            </w:r>
          </w:p>
          <w:p w14:paraId="4B1F35E8" w14:textId="7148EFAF" w:rsidR="00A81103" w:rsidRPr="00AF30D4" w:rsidRDefault="00A81103" w:rsidP="00A81103">
            <w:pPr>
              <w:rPr>
                <w:rFonts w:ascii="Calibri" w:eastAsia="Times New Roman" w:hAnsi="Calibri" w:cs="Arial"/>
                <w:color w:val="000000"/>
              </w:rPr>
            </w:pPr>
            <w:r>
              <w:rPr>
                <w:rFonts w:ascii="Calibri" w:eastAsia="Times New Roman" w:hAnsi="Calibri" w:cs="Arial"/>
                <w:color w:val="000000"/>
              </w:rPr>
              <w:t xml:space="preserve">                                                          </w:t>
            </w:r>
            <w:r w:rsidRPr="00AF30D4">
              <w:rPr>
                <w:rFonts w:ascii="Calibri" w:eastAsia="Times New Roman" w:hAnsi="Calibri" w:cs="Arial"/>
                <w:color w:val="000000"/>
              </w:rPr>
              <w:t xml:space="preserve">(% of population) </w:t>
            </w:r>
          </w:p>
          <w:p w14:paraId="54B8E980" w14:textId="77777777" w:rsidR="00A81103" w:rsidRDefault="00A81103" w:rsidP="00A81103">
            <w:pPr>
              <w:rPr>
                <w:rFonts w:ascii="Calibri" w:eastAsia="Times New Roman" w:hAnsi="Calibri" w:cs="Arial"/>
                <w:color w:val="000000"/>
              </w:rPr>
            </w:pPr>
            <w:r w:rsidRPr="00AF30D4">
              <w:rPr>
                <w:rFonts w:ascii="Calibri" w:eastAsia="Times New Roman" w:hAnsi="Calibri" w:cs="Arial"/>
                <w:color w:val="000000"/>
              </w:rPr>
              <w:t xml:space="preserve">People using at least basic sanitation services </w:t>
            </w:r>
          </w:p>
          <w:p w14:paraId="1ED50A07" w14:textId="6A3F57D7" w:rsidR="00A81103" w:rsidRPr="00AF30D4" w:rsidRDefault="00A81103" w:rsidP="00A81103">
            <w:pPr>
              <w:rPr>
                <w:rFonts w:ascii="Calibri" w:eastAsia="Times New Roman" w:hAnsi="Calibri" w:cs="Arial"/>
                <w:color w:val="000000"/>
              </w:rPr>
            </w:pPr>
            <w:r>
              <w:rPr>
                <w:rFonts w:ascii="Calibri" w:eastAsia="Times New Roman" w:hAnsi="Calibri" w:cs="Arial"/>
                <w:color w:val="000000"/>
              </w:rPr>
              <w:t xml:space="preserve">                                                   </w:t>
            </w:r>
            <w:r w:rsidRPr="00AF30D4">
              <w:rPr>
                <w:rFonts w:ascii="Calibri" w:eastAsia="Times New Roman" w:hAnsi="Calibri" w:cs="Arial"/>
                <w:color w:val="000000"/>
              </w:rPr>
              <w:t xml:space="preserve">(% of population) </w:t>
            </w:r>
          </w:p>
          <w:p w14:paraId="71A85825" w14:textId="61F3D586" w:rsidR="00A81103" w:rsidRPr="00A81103" w:rsidRDefault="00A81103" w:rsidP="00A81103">
            <w:pPr>
              <w:rPr>
                <w:rFonts w:ascii="Calibri" w:eastAsia="Times New Roman" w:hAnsi="Calibri" w:cs="Arial"/>
                <w:color w:val="000000"/>
              </w:rPr>
            </w:pPr>
            <w:r w:rsidRPr="00AF30D4">
              <w:rPr>
                <w:rFonts w:ascii="Calibri" w:eastAsia="Times New Roman" w:hAnsi="Calibri" w:cs="Arial"/>
                <w:color w:val="000000"/>
              </w:rPr>
              <w:t>Population dens</w:t>
            </w:r>
            <w:r>
              <w:rPr>
                <w:rFonts w:ascii="Calibri" w:eastAsia="Times New Roman" w:hAnsi="Calibri" w:cs="Arial"/>
                <w:color w:val="000000"/>
              </w:rPr>
              <w:t xml:space="preserve">ity (people per sq. km of land </w:t>
            </w:r>
            <w:r w:rsidRPr="00AF30D4">
              <w:rPr>
                <w:rFonts w:ascii="Calibri" w:eastAsia="Times New Roman" w:hAnsi="Calibri" w:cs="Arial"/>
                <w:color w:val="000000"/>
              </w:rPr>
              <w:t>area)</w:t>
            </w:r>
          </w:p>
          <w:p w14:paraId="624A6A77" w14:textId="77777777" w:rsidR="00A81103" w:rsidRPr="00AF30D4" w:rsidRDefault="00A81103" w:rsidP="00A81103">
            <w:pPr>
              <w:rPr>
                <w:rFonts w:ascii="Calibri" w:eastAsia="Times New Roman" w:hAnsi="Calibri" w:cs="Arial"/>
                <w:color w:val="000000"/>
              </w:rPr>
            </w:pPr>
            <w:r w:rsidRPr="00AF30D4">
              <w:rPr>
                <w:rFonts w:ascii="Calibri" w:eastAsia="Times New Roman" w:hAnsi="Calibri" w:cs="Arial"/>
                <w:color w:val="000000"/>
              </w:rPr>
              <w:t xml:space="preserve">Population, total </w:t>
            </w:r>
          </w:p>
          <w:p w14:paraId="5BE34E24" w14:textId="77777777" w:rsidR="00A81103" w:rsidRPr="00AF30D4" w:rsidRDefault="00A81103" w:rsidP="00A81103">
            <w:pPr>
              <w:rPr>
                <w:rFonts w:ascii="Calibri" w:eastAsia="Times New Roman" w:hAnsi="Calibri" w:cs="Arial"/>
                <w:color w:val="000000"/>
              </w:rPr>
            </w:pPr>
            <w:r w:rsidRPr="00AF30D4">
              <w:rPr>
                <w:rFonts w:ascii="Calibri" w:eastAsia="Times New Roman" w:hAnsi="Calibri" w:cs="Arial"/>
                <w:color w:val="000000"/>
              </w:rPr>
              <w:t xml:space="preserve">Rural population </w:t>
            </w:r>
          </w:p>
          <w:p w14:paraId="3A399F08" w14:textId="77777777" w:rsidR="00A81103" w:rsidRPr="00AF30D4" w:rsidRDefault="00A81103" w:rsidP="00A81103">
            <w:pPr>
              <w:rPr>
                <w:rFonts w:ascii="Calibri" w:eastAsia="Times New Roman" w:hAnsi="Calibri" w:cs="Arial"/>
                <w:color w:val="000000"/>
              </w:rPr>
            </w:pPr>
            <w:r w:rsidRPr="00AF30D4">
              <w:rPr>
                <w:rFonts w:ascii="Calibri" w:eastAsia="Times New Roman" w:hAnsi="Calibri" w:cs="Arial"/>
                <w:color w:val="000000"/>
              </w:rPr>
              <w:t xml:space="preserve">Rural population (% of total population) </w:t>
            </w:r>
          </w:p>
          <w:p w14:paraId="4F96DB95" w14:textId="77777777" w:rsidR="00A81103" w:rsidRPr="00AF30D4" w:rsidRDefault="00A81103" w:rsidP="00A81103">
            <w:pPr>
              <w:rPr>
                <w:rFonts w:ascii="Calibri" w:eastAsia="Times New Roman" w:hAnsi="Calibri" w:cs="Arial"/>
                <w:color w:val="000000"/>
              </w:rPr>
            </w:pPr>
            <w:r w:rsidRPr="00AF30D4">
              <w:rPr>
                <w:rFonts w:ascii="Calibri" w:eastAsia="Times New Roman" w:hAnsi="Calibri" w:cs="Arial"/>
                <w:color w:val="000000"/>
              </w:rPr>
              <w:t xml:space="preserve">Secure Internet servers </w:t>
            </w:r>
          </w:p>
          <w:p w14:paraId="6972CF9F" w14:textId="77777777" w:rsidR="00A81103" w:rsidRPr="00AF30D4" w:rsidRDefault="00A81103" w:rsidP="00A81103">
            <w:pPr>
              <w:rPr>
                <w:rFonts w:ascii="Calibri" w:eastAsia="Times New Roman" w:hAnsi="Calibri" w:cs="Arial"/>
                <w:color w:val="000000"/>
              </w:rPr>
            </w:pPr>
            <w:r w:rsidRPr="00AF30D4">
              <w:rPr>
                <w:rFonts w:ascii="Calibri" w:eastAsia="Times New Roman" w:hAnsi="Calibri" w:cs="Arial"/>
                <w:color w:val="000000"/>
              </w:rPr>
              <w:t xml:space="preserve">Secure Internet servers (per 1 million people) </w:t>
            </w:r>
          </w:p>
          <w:p w14:paraId="74940790" w14:textId="77777777" w:rsidR="00A81103" w:rsidRPr="00AF30D4" w:rsidRDefault="00A81103" w:rsidP="00A81103">
            <w:pPr>
              <w:rPr>
                <w:rFonts w:ascii="Calibri" w:eastAsia="Times New Roman" w:hAnsi="Calibri" w:cs="Arial"/>
                <w:color w:val="000000"/>
              </w:rPr>
            </w:pPr>
            <w:r w:rsidRPr="00AF30D4">
              <w:rPr>
                <w:rFonts w:ascii="Calibri" w:eastAsia="Times New Roman" w:hAnsi="Calibri" w:cs="Arial"/>
                <w:color w:val="000000"/>
              </w:rPr>
              <w:t xml:space="preserve">Surface area (sq. km) </w:t>
            </w:r>
          </w:p>
          <w:p w14:paraId="6DF3025E" w14:textId="77777777" w:rsidR="00A81103" w:rsidRPr="00AF30D4" w:rsidRDefault="00A81103" w:rsidP="00A81103">
            <w:pPr>
              <w:rPr>
                <w:rFonts w:ascii="Calibri" w:eastAsia="Times New Roman" w:hAnsi="Calibri" w:cs="Arial"/>
                <w:color w:val="000000"/>
              </w:rPr>
            </w:pPr>
            <w:r w:rsidRPr="00AF30D4">
              <w:rPr>
                <w:rFonts w:ascii="Calibri" w:eastAsia="Times New Roman" w:hAnsi="Calibri" w:cs="Arial"/>
                <w:color w:val="000000"/>
              </w:rPr>
              <w:t xml:space="preserve">Total fisheries production (metric tons) </w:t>
            </w:r>
          </w:p>
          <w:p w14:paraId="1EAEAF16" w14:textId="77777777" w:rsidR="00A81103" w:rsidRDefault="00A81103" w:rsidP="00A81103">
            <w:pPr>
              <w:pStyle w:val="NoSpacing"/>
              <w:rPr>
                <w:rFonts w:ascii="Calibri" w:eastAsia="Times New Roman" w:hAnsi="Calibri" w:cs="Arial"/>
                <w:color w:val="000000"/>
              </w:rPr>
            </w:pPr>
            <w:r w:rsidRPr="00AF30D4">
              <w:rPr>
                <w:rFonts w:ascii="Calibri" w:eastAsia="Times New Roman" w:hAnsi="Calibri" w:cs="Arial"/>
                <w:color w:val="000000"/>
              </w:rPr>
              <w:t>Urban population</w:t>
            </w:r>
          </w:p>
          <w:p w14:paraId="2E7F97DD" w14:textId="77777777" w:rsidR="00A81103" w:rsidRDefault="00A81103" w:rsidP="00A81103">
            <w:pPr>
              <w:pStyle w:val="NoSpacing"/>
            </w:pPr>
            <w:r>
              <w:rPr>
                <w:rFonts w:ascii="Calibri" w:eastAsia="Times New Roman" w:hAnsi="Calibri" w:cs="Arial"/>
                <w:color w:val="000000"/>
              </w:rPr>
              <w:t>Urban population (% of total population)</w:t>
            </w:r>
          </w:p>
          <w:p w14:paraId="36AE7FB0" w14:textId="77777777" w:rsidR="00A81103" w:rsidRDefault="00A81103" w:rsidP="00B35AFA"/>
        </w:tc>
      </w:tr>
    </w:tbl>
    <w:p w14:paraId="33776EE0" w14:textId="77777777" w:rsidR="00A81103" w:rsidRDefault="00A81103" w:rsidP="00B35AFA"/>
    <w:p w14:paraId="155DB329" w14:textId="2F77669F" w:rsidR="00A81103" w:rsidRPr="00AF30D4" w:rsidRDefault="00A81103" w:rsidP="00A81103">
      <w:pPr>
        <w:ind w:firstLine="720"/>
        <w:rPr>
          <w:rFonts w:ascii="Calibri" w:eastAsia="Times New Roman" w:hAnsi="Calibri" w:cs="Arial"/>
          <w:color w:val="000000"/>
        </w:rPr>
      </w:pPr>
      <w:r w:rsidRPr="00AF30D4">
        <w:rPr>
          <w:rFonts w:ascii="Calibri" w:eastAsia="Times New Roman" w:hAnsi="Calibri" w:cs="Arial"/>
          <w:color w:val="000000"/>
        </w:rPr>
        <w:t xml:space="preserve"> </w:t>
      </w:r>
    </w:p>
    <w:p w14:paraId="427E6AE3" w14:textId="19D0BFA8" w:rsidR="006F5291" w:rsidRDefault="006F5291" w:rsidP="006F5291">
      <w:r>
        <w:t>Rubric for paper 2</w:t>
      </w:r>
    </w:p>
    <w:p w14:paraId="06D76840" w14:textId="77777777" w:rsidR="006F5291" w:rsidRDefault="006F5291" w:rsidP="006F5291"/>
    <w:p w14:paraId="10C7144D" w14:textId="77777777" w:rsidR="006F5291" w:rsidRDefault="006F5291" w:rsidP="006F5291">
      <w:r>
        <w:t>Checklist prior to grading.  Paper will not be graded until all 3 requirements are met.</w:t>
      </w:r>
    </w:p>
    <w:p w14:paraId="40629887" w14:textId="77777777" w:rsidR="006F5291" w:rsidRDefault="006F5291" w:rsidP="006F5291">
      <w:r>
        <w:t>__________Article is typed</w:t>
      </w:r>
    </w:p>
    <w:p w14:paraId="2182429E" w14:textId="77777777" w:rsidR="006F5291" w:rsidRDefault="006F5291" w:rsidP="006F5291">
      <w:r>
        <w:t>__________Article is 500-1000 words</w:t>
      </w:r>
    </w:p>
    <w:p w14:paraId="1D427D7E" w14:textId="77777777" w:rsidR="006F5291" w:rsidRDefault="006F5291" w:rsidP="006F5291">
      <w:r>
        <w:t>__________Article is submitted electronically and a paper copy was handed in with this grading sheet</w:t>
      </w:r>
    </w:p>
    <w:p w14:paraId="03447A6F" w14:textId="77777777" w:rsidR="00B35AFA" w:rsidRDefault="00B35AFA" w:rsidP="00B35AFA"/>
    <w:tbl>
      <w:tblPr>
        <w:tblStyle w:val="TableGrid"/>
        <w:tblW w:w="10296" w:type="dxa"/>
        <w:tblLook w:val="04A0" w:firstRow="1" w:lastRow="0" w:firstColumn="1" w:lastColumn="0" w:noHBand="0" w:noVBand="1"/>
      </w:tblPr>
      <w:tblGrid>
        <w:gridCol w:w="5469"/>
        <w:gridCol w:w="4827"/>
      </w:tblGrid>
      <w:tr w:rsidR="00B35AFA" w14:paraId="711EFA8F" w14:textId="77777777" w:rsidTr="00B24F38">
        <w:trPr>
          <w:trHeight w:val="152"/>
        </w:trPr>
        <w:tc>
          <w:tcPr>
            <w:tcW w:w="5469" w:type="dxa"/>
          </w:tcPr>
          <w:p w14:paraId="7519978A" w14:textId="77777777" w:rsidR="00B35AFA" w:rsidRDefault="00B35AFA" w:rsidP="00B24F38"/>
        </w:tc>
        <w:tc>
          <w:tcPr>
            <w:tcW w:w="4827" w:type="dxa"/>
          </w:tcPr>
          <w:p w14:paraId="71D77135" w14:textId="77777777" w:rsidR="00B35AFA" w:rsidRDefault="00B35AFA" w:rsidP="00B24F38">
            <w:r>
              <w:t>Points</w:t>
            </w:r>
          </w:p>
        </w:tc>
      </w:tr>
      <w:tr w:rsidR="00B35AFA" w14:paraId="3BCB9B1A" w14:textId="77777777" w:rsidTr="006F5291">
        <w:trPr>
          <w:trHeight w:val="890"/>
        </w:trPr>
        <w:tc>
          <w:tcPr>
            <w:tcW w:w="5469" w:type="dxa"/>
          </w:tcPr>
          <w:p w14:paraId="4C7F26FA" w14:textId="77777777" w:rsidR="00B35AFA" w:rsidRDefault="00B35AFA" w:rsidP="00B24F38">
            <w:r>
              <w:t>There is a clear and relevant main point.</w:t>
            </w:r>
          </w:p>
        </w:tc>
        <w:tc>
          <w:tcPr>
            <w:tcW w:w="4827" w:type="dxa"/>
            <w:vAlign w:val="bottom"/>
          </w:tcPr>
          <w:p w14:paraId="4507155E" w14:textId="5656C713" w:rsidR="00B35AFA" w:rsidRDefault="006F5291" w:rsidP="006F5291">
            <w:pPr>
              <w:jc w:val="right"/>
            </w:pPr>
            <w:r>
              <w:t>/5 points</w:t>
            </w:r>
          </w:p>
        </w:tc>
      </w:tr>
      <w:tr w:rsidR="006F5291" w14:paraId="243203EB" w14:textId="77777777" w:rsidTr="006F5291">
        <w:trPr>
          <w:trHeight w:val="4229"/>
        </w:trPr>
        <w:tc>
          <w:tcPr>
            <w:tcW w:w="5469" w:type="dxa"/>
          </w:tcPr>
          <w:p w14:paraId="6B29B3A2" w14:textId="1ED3BD4E" w:rsidR="006F5291" w:rsidRDefault="006F5291" w:rsidP="00B24F38">
            <w:r>
              <w:t>Enough statistics were used in this article to make a solid argument.</w:t>
            </w:r>
          </w:p>
          <w:p w14:paraId="39DD4BE2" w14:textId="77777777" w:rsidR="006F5291" w:rsidRDefault="006F5291" w:rsidP="00B24F38">
            <w:r w:rsidRPr="003B06F2">
              <w:t>The stats used in the article supported the point and were included appropriately</w:t>
            </w:r>
            <w:r>
              <w:t>.</w:t>
            </w:r>
          </w:p>
          <w:p w14:paraId="5D0C8BD3" w14:textId="77777777" w:rsidR="006F5291" w:rsidRDefault="006F5291" w:rsidP="00B24F38">
            <w:r>
              <w:t xml:space="preserve">Each statistic </w:t>
            </w:r>
            <w:r w:rsidRPr="003B06F2">
              <w:t xml:space="preserve">used in the article </w:t>
            </w:r>
            <w:r>
              <w:t>was explained or interpreted clearly and in depth.</w:t>
            </w:r>
          </w:p>
          <w:p w14:paraId="455D13F7" w14:textId="2EE229CC" w:rsidR="00D07ADF" w:rsidRPr="00A81103" w:rsidRDefault="00A81103" w:rsidP="00B24F38">
            <w:r w:rsidRPr="00A81103">
              <w:t>A variety of stats are included.</w:t>
            </w:r>
          </w:p>
          <w:p w14:paraId="0D0A1A20" w14:textId="3B944318" w:rsidR="00D07ADF" w:rsidRDefault="00A81103" w:rsidP="00B24F38">
            <w:r w:rsidRPr="00A81103">
              <w:t>L</w:t>
            </w:r>
            <w:r w:rsidR="00D07ADF" w:rsidRPr="00A81103">
              <w:t>inear regression</w:t>
            </w:r>
            <w:r w:rsidRPr="00A81103">
              <w:t xml:space="preserve"> is included.</w:t>
            </w:r>
          </w:p>
        </w:tc>
        <w:tc>
          <w:tcPr>
            <w:tcW w:w="4827" w:type="dxa"/>
            <w:vAlign w:val="bottom"/>
          </w:tcPr>
          <w:p w14:paraId="579903C2" w14:textId="2BD27ED5" w:rsidR="006F5291" w:rsidRPr="003B06F2" w:rsidRDefault="006F5291" w:rsidP="006F5291">
            <w:pPr>
              <w:jc w:val="right"/>
            </w:pPr>
            <w:r>
              <w:t>/50 points</w:t>
            </w:r>
          </w:p>
        </w:tc>
      </w:tr>
      <w:tr w:rsidR="00B35AFA" w14:paraId="559B6F07" w14:textId="77777777" w:rsidTr="006F5291">
        <w:trPr>
          <w:trHeight w:val="2645"/>
        </w:trPr>
        <w:tc>
          <w:tcPr>
            <w:tcW w:w="5469" w:type="dxa"/>
          </w:tcPr>
          <w:p w14:paraId="1C798E1D" w14:textId="77777777" w:rsidR="00B35AFA" w:rsidRDefault="00400C6B" w:rsidP="00B24F38">
            <w:r>
              <w:t>At least 3</w:t>
            </w:r>
            <w:r w:rsidR="00B35AFA">
              <w:t xml:space="preserve"> graphs accompany this article.  The take-aways from the graphs are</w:t>
            </w:r>
            <w:r w:rsidR="00B35AFA" w:rsidRPr="003B06F2">
              <w:t xml:space="preserve"> referenced in the article</w:t>
            </w:r>
            <w:r w:rsidR="00B35AFA">
              <w:t xml:space="preserve"> (even if the graphs themselves are not mentioned).</w:t>
            </w:r>
          </w:p>
          <w:p w14:paraId="3B0DD970" w14:textId="79629B43" w:rsidR="00D07ADF" w:rsidRDefault="00A81103" w:rsidP="00B24F38">
            <w:r w:rsidRPr="00A81103">
              <w:t>Must i</w:t>
            </w:r>
            <w:r w:rsidR="00D07ADF" w:rsidRPr="00A81103">
              <w:t xml:space="preserve">nclude </w:t>
            </w:r>
            <w:r w:rsidRPr="00A81103">
              <w:t xml:space="preserve">at least one </w:t>
            </w:r>
            <w:r w:rsidR="00D07ADF" w:rsidRPr="00A81103">
              <w:t>linear regression graph</w:t>
            </w:r>
            <w:r>
              <w:t>.</w:t>
            </w:r>
          </w:p>
        </w:tc>
        <w:tc>
          <w:tcPr>
            <w:tcW w:w="4827" w:type="dxa"/>
            <w:vAlign w:val="bottom"/>
          </w:tcPr>
          <w:p w14:paraId="1D5B60C0" w14:textId="455882D3" w:rsidR="00B35AFA" w:rsidRDefault="006F5291" w:rsidP="006F5291">
            <w:pPr>
              <w:jc w:val="right"/>
            </w:pPr>
            <w:r>
              <w:t>/30 points</w:t>
            </w:r>
          </w:p>
        </w:tc>
      </w:tr>
      <w:tr w:rsidR="00B35AFA" w14:paraId="67CB9749" w14:textId="77777777" w:rsidTr="006F5291">
        <w:trPr>
          <w:trHeight w:val="1790"/>
        </w:trPr>
        <w:tc>
          <w:tcPr>
            <w:tcW w:w="5469" w:type="dxa"/>
          </w:tcPr>
          <w:p w14:paraId="6EDB1E69" w14:textId="77777777" w:rsidR="00B35AFA" w:rsidRDefault="00B35AFA" w:rsidP="00B24F38">
            <w:r>
              <w:t>The article was well written and easy to understand.</w:t>
            </w:r>
          </w:p>
        </w:tc>
        <w:tc>
          <w:tcPr>
            <w:tcW w:w="4827" w:type="dxa"/>
            <w:vAlign w:val="bottom"/>
          </w:tcPr>
          <w:p w14:paraId="672A960E" w14:textId="6F9FC37F" w:rsidR="00B35AFA" w:rsidRDefault="006F5291" w:rsidP="006F5291">
            <w:pPr>
              <w:jc w:val="right"/>
            </w:pPr>
            <w:r>
              <w:t>/15 points</w:t>
            </w:r>
          </w:p>
        </w:tc>
      </w:tr>
      <w:tr w:rsidR="00B35AFA" w14:paraId="1557000C" w14:textId="77777777" w:rsidTr="006F5291">
        <w:trPr>
          <w:trHeight w:val="971"/>
        </w:trPr>
        <w:tc>
          <w:tcPr>
            <w:tcW w:w="5469" w:type="dxa"/>
          </w:tcPr>
          <w:p w14:paraId="0877C38F" w14:textId="77777777" w:rsidR="00B35AFA" w:rsidRDefault="00B35AFA" w:rsidP="00B24F38"/>
        </w:tc>
        <w:tc>
          <w:tcPr>
            <w:tcW w:w="4827" w:type="dxa"/>
            <w:vAlign w:val="center"/>
          </w:tcPr>
          <w:p w14:paraId="7595F7F9" w14:textId="4B709D0F" w:rsidR="00B35AFA" w:rsidRDefault="00B35AFA" w:rsidP="006F5291">
            <w:r>
              <w:t>Total</w:t>
            </w:r>
            <w:r w:rsidR="006F5291">
              <w:t xml:space="preserve">                                         /100 points</w:t>
            </w:r>
          </w:p>
        </w:tc>
      </w:tr>
    </w:tbl>
    <w:p w14:paraId="123F289C" w14:textId="6DCD6657" w:rsidR="005A5E29" w:rsidRPr="00547B58" w:rsidRDefault="00785BF9" w:rsidP="00785BF9">
      <w:pPr>
        <w:spacing w:line="240" w:lineRule="auto"/>
        <w:rPr>
          <w:sz w:val="16"/>
          <w:szCs w:val="16"/>
        </w:rPr>
        <w:sectPr w:rsidR="005A5E29" w:rsidRPr="00547B58" w:rsidSect="00EB1029">
          <w:footerReference w:type="even" r:id="rId10"/>
          <w:footerReference w:type="default" r:id="rId11"/>
          <w:pgSz w:w="12240" w:h="15840"/>
          <w:pgMar w:top="720" w:right="720" w:bottom="720" w:left="1440" w:header="720" w:footer="720" w:gutter="0"/>
          <w:pgNumType w:start="83"/>
          <w:cols w:space="720"/>
          <w:docGrid w:linePitch="360"/>
        </w:sectPr>
      </w:pPr>
      <w:r w:rsidRPr="00547B58">
        <w:rPr>
          <w:sz w:val="16"/>
          <w:szCs w:val="16"/>
        </w:rPr>
        <w:br w:type="page"/>
      </w:r>
    </w:p>
    <w:p w14:paraId="1D9BE8B0" w14:textId="5318BE4A" w:rsidR="00073401" w:rsidRDefault="00073401" w:rsidP="00641BE1">
      <w:pPr>
        <w:spacing w:line="240" w:lineRule="auto"/>
        <w:jc w:val="center"/>
        <w:rPr>
          <w:sz w:val="36"/>
          <w:szCs w:val="36"/>
        </w:rPr>
      </w:pPr>
      <w:r>
        <w:rPr>
          <w:sz w:val="36"/>
          <w:szCs w:val="36"/>
        </w:rPr>
        <w:t>Paper 3</w:t>
      </w:r>
      <w:r w:rsidR="00641BE1">
        <w:rPr>
          <w:sz w:val="36"/>
          <w:szCs w:val="36"/>
        </w:rPr>
        <w:t>- Confidence Intervals</w:t>
      </w:r>
    </w:p>
    <w:p w14:paraId="3E475F1D" w14:textId="77777777" w:rsidR="00641BE1" w:rsidRDefault="00641BE1" w:rsidP="00073401">
      <w:pPr>
        <w:spacing w:line="240" w:lineRule="auto"/>
        <w:rPr>
          <w:sz w:val="36"/>
          <w:szCs w:val="36"/>
        </w:rPr>
      </w:pPr>
    </w:p>
    <w:p w14:paraId="6210D8F3" w14:textId="77777777" w:rsidR="00641BE1" w:rsidRDefault="00641BE1" w:rsidP="00641BE1">
      <w:r>
        <w:t>Part I: Look over the student survey data.  (direct link on Google site)</w:t>
      </w:r>
    </w:p>
    <w:p w14:paraId="3B5FDE36" w14:textId="77777777" w:rsidR="00641BE1" w:rsidRDefault="00641BE1" w:rsidP="00641BE1">
      <w:r w:rsidRPr="00D81063">
        <w:t>https://docs.google.com/spreadsheets/d/1LxFHnFUwJOrZcrlS6GEsWXGbzXAO6WPe-iHt4nVogs0/edit?usp=sharing</w:t>
      </w:r>
    </w:p>
    <w:p w14:paraId="67DC81BA" w14:textId="77777777" w:rsidR="00641BE1" w:rsidRDefault="00641BE1" w:rsidP="00641BE1"/>
    <w:p w14:paraId="11699AAF" w14:textId="77777777" w:rsidR="00641BE1" w:rsidRDefault="00641BE1" w:rsidP="00641BE1">
      <w:r>
        <w:t xml:space="preserve">There is a lot of data here so you will need to carefully choose which questions you would like to analyze.  Look over the questions (on the next page) and pick a topic that stands out to you or is interesting to you and find 5-10 questions that are directly related to that topic.  </w:t>
      </w:r>
    </w:p>
    <w:p w14:paraId="09B435E2" w14:textId="77777777" w:rsidR="00641BE1" w:rsidRDefault="00641BE1" w:rsidP="00641BE1"/>
    <w:p w14:paraId="6183D14D" w14:textId="77777777" w:rsidR="00641BE1" w:rsidRDefault="00641BE1" w:rsidP="00641BE1">
      <w:r>
        <w:t>Come up with a name for the university represented in this data.</w:t>
      </w:r>
    </w:p>
    <w:p w14:paraId="19016BA4" w14:textId="77777777" w:rsidR="00641BE1" w:rsidRDefault="00641BE1" w:rsidP="00641BE1"/>
    <w:p w14:paraId="77490627" w14:textId="77777777" w:rsidR="00641BE1" w:rsidRDefault="00641BE1" w:rsidP="00641BE1"/>
    <w:p w14:paraId="668B1EEF" w14:textId="77777777" w:rsidR="00641BE1" w:rsidRDefault="00641BE1" w:rsidP="00641BE1">
      <w:r>
        <w:t>Part II: Analyze the data</w:t>
      </w:r>
    </w:p>
    <w:p w14:paraId="022EA50C" w14:textId="2D1AD15F" w:rsidR="00641BE1" w:rsidRDefault="00641BE1" w:rsidP="00641BE1">
      <w:r>
        <w:t xml:space="preserve">Analyze and compare the descriptive statistics for each of the 5-10 questions you chose.  Come up with a thesis statement- a persuasive statement you will prove in your article that is about </w:t>
      </w:r>
      <w:r w:rsidRPr="00400C6B">
        <w:rPr>
          <w:b/>
          <w:i/>
        </w:rPr>
        <w:t>every student</w:t>
      </w:r>
      <w:r>
        <w:t xml:space="preserve"> at this university, not just the ones who took the survey.</w:t>
      </w:r>
      <w:r w:rsidR="00EB1029">
        <w:t xml:space="preserve">  You are NOT comparing groups but rather telling the reader about ALL the students at this university.</w:t>
      </w:r>
    </w:p>
    <w:p w14:paraId="527E7841" w14:textId="77777777" w:rsidR="00641BE1" w:rsidRDefault="00641BE1" w:rsidP="00641BE1"/>
    <w:p w14:paraId="477E0E3D" w14:textId="77777777" w:rsidR="00641BE1" w:rsidRDefault="00641BE1" w:rsidP="00641BE1"/>
    <w:p w14:paraId="58D8269D" w14:textId="77777777" w:rsidR="00641BE1" w:rsidRDefault="00641BE1" w:rsidP="00641BE1">
      <w:r>
        <w:t>Part III:  Confidence Intervals</w:t>
      </w:r>
    </w:p>
    <w:p w14:paraId="774E2D13" w14:textId="77777777" w:rsidR="00641BE1" w:rsidRDefault="00641BE1" w:rsidP="00641BE1">
      <w:r>
        <w:t>As you are analyzing the data, find several confidence intervals that might be helpful in your argument.  You will needs to include at least 4 confidence intervals that are analyzing the at least 2 different types of descriptive statistics.</w:t>
      </w:r>
    </w:p>
    <w:p w14:paraId="0D241C27" w14:textId="77777777" w:rsidR="00641BE1" w:rsidRDefault="00641BE1" w:rsidP="00641BE1"/>
    <w:p w14:paraId="49F50E9B" w14:textId="77777777" w:rsidR="00641BE1" w:rsidRDefault="00641BE1" w:rsidP="00641BE1"/>
    <w:p w14:paraId="3D58CD86" w14:textId="77777777" w:rsidR="00641BE1" w:rsidRDefault="00641BE1" w:rsidP="00641BE1">
      <w:r>
        <w:t>Part IV:  Write an article</w:t>
      </w:r>
    </w:p>
    <w:p w14:paraId="12D160DA" w14:textId="1E066B94" w:rsidR="00641BE1" w:rsidRDefault="00641BE1" w:rsidP="00641BE1">
      <w:r>
        <w:t xml:space="preserve">The article must be a persuasive article trying to convince the reader of your thesis statement about </w:t>
      </w:r>
      <w:r w:rsidR="00EB1029">
        <w:t>the</w:t>
      </w:r>
      <w:r>
        <w:t xml:space="preserve"> students at this university.</w:t>
      </w:r>
    </w:p>
    <w:p w14:paraId="057D5681" w14:textId="77777777" w:rsidR="00641BE1" w:rsidRDefault="00641BE1" w:rsidP="00641BE1">
      <w:r>
        <w:t>It must be 500-1000 words, include at least 7 statistics and at least 4 confidence intervals (that are analyzing at least two different types of statistics), and include at least 1 graph.</w:t>
      </w:r>
    </w:p>
    <w:p w14:paraId="346C3508" w14:textId="77777777" w:rsidR="00641BE1" w:rsidRDefault="00641BE1" w:rsidP="00641BE1"/>
    <w:p w14:paraId="593E1EFB" w14:textId="77777777" w:rsidR="00641BE1" w:rsidRDefault="00641BE1" w:rsidP="00641BE1"/>
    <w:p w14:paraId="3F3778BF" w14:textId="77777777" w:rsidR="00641BE1" w:rsidRDefault="00641BE1" w:rsidP="00641BE1"/>
    <w:p w14:paraId="4E201100" w14:textId="77777777" w:rsidR="00641BE1" w:rsidRDefault="00641BE1" w:rsidP="00641BE1"/>
    <w:p w14:paraId="3F391021" w14:textId="77777777" w:rsidR="00641BE1" w:rsidRDefault="00641BE1" w:rsidP="00641BE1"/>
    <w:p w14:paraId="0B2CA7BF" w14:textId="77777777" w:rsidR="00641BE1" w:rsidRDefault="00641BE1" w:rsidP="00641BE1"/>
    <w:p w14:paraId="6F584842" w14:textId="77777777" w:rsidR="00400C6B" w:rsidRDefault="00400C6B" w:rsidP="00641BE1"/>
    <w:p w14:paraId="28D9042A" w14:textId="77777777" w:rsidR="00400C6B" w:rsidRDefault="00400C6B" w:rsidP="00641BE1"/>
    <w:p w14:paraId="28818039" w14:textId="77777777" w:rsidR="00400C6B" w:rsidRDefault="00400C6B" w:rsidP="00641BE1"/>
    <w:p w14:paraId="0B20D0B2" w14:textId="77777777" w:rsidR="00400C6B" w:rsidRDefault="00400C6B" w:rsidP="00641BE1"/>
    <w:p w14:paraId="04F2E2CE" w14:textId="77777777" w:rsidR="00400C6B" w:rsidRDefault="00400C6B" w:rsidP="00641BE1"/>
    <w:p w14:paraId="74F3BDC4" w14:textId="77777777" w:rsidR="00400C6B" w:rsidRDefault="00400C6B" w:rsidP="00641BE1"/>
    <w:p w14:paraId="45C40C9A" w14:textId="77777777" w:rsidR="00400C6B" w:rsidRDefault="00400C6B" w:rsidP="00641BE1"/>
    <w:p w14:paraId="4B2BF120" w14:textId="77777777" w:rsidR="00641BE1" w:rsidRDefault="00641BE1" w:rsidP="00641BE1"/>
    <w:p w14:paraId="363B4727" w14:textId="77777777" w:rsidR="00641BE1" w:rsidRDefault="00641BE1" w:rsidP="00641BE1">
      <w:r>
        <w:t>Rubric for Paper 3</w:t>
      </w:r>
    </w:p>
    <w:p w14:paraId="1B257571" w14:textId="77777777" w:rsidR="00641BE1" w:rsidRDefault="00641BE1" w:rsidP="00641BE1"/>
    <w:p w14:paraId="07173477" w14:textId="77777777" w:rsidR="00641BE1" w:rsidRDefault="00641BE1" w:rsidP="00641BE1">
      <w:r>
        <w:t>Checklist prior to grading.  Paper will not be graded until all 3 requirements are met.</w:t>
      </w:r>
    </w:p>
    <w:p w14:paraId="2044667D" w14:textId="77777777" w:rsidR="00641BE1" w:rsidRDefault="00641BE1" w:rsidP="00641BE1">
      <w:r>
        <w:t>__________Article is typed</w:t>
      </w:r>
    </w:p>
    <w:p w14:paraId="7B1C9828" w14:textId="77777777" w:rsidR="00641BE1" w:rsidRDefault="00641BE1" w:rsidP="00641BE1">
      <w:r>
        <w:t>__________Article is 500-1000 words</w:t>
      </w:r>
    </w:p>
    <w:p w14:paraId="6FE1C274" w14:textId="7759C5EF" w:rsidR="00641BE1" w:rsidRDefault="00641BE1" w:rsidP="00641BE1">
      <w:r>
        <w:t>__________Article is submitted electronically and a paper copy was handed in with this grading sheet</w:t>
      </w:r>
    </w:p>
    <w:tbl>
      <w:tblPr>
        <w:tblStyle w:val="TableGrid"/>
        <w:tblW w:w="10296" w:type="dxa"/>
        <w:tblLook w:val="04A0" w:firstRow="1" w:lastRow="0" w:firstColumn="1" w:lastColumn="0" w:noHBand="0" w:noVBand="1"/>
      </w:tblPr>
      <w:tblGrid>
        <w:gridCol w:w="5469"/>
        <w:gridCol w:w="4827"/>
      </w:tblGrid>
      <w:tr w:rsidR="00641BE1" w14:paraId="3FC1C940" w14:textId="77777777" w:rsidTr="003B03BB">
        <w:trPr>
          <w:trHeight w:val="152"/>
        </w:trPr>
        <w:tc>
          <w:tcPr>
            <w:tcW w:w="5469" w:type="dxa"/>
          </w:tcPr>
          <w:p w14:paraId="42EDCD95" w14:textId="77777777" w:rsidR="00641BE1" w:rsidRDefault="00641BE1" w:rsidP="003B03BB"/>
        </w:tc>
        <w:tc>
          <w:tcPr>
            <w:tcW w:w="4827" w:type="dxa"/>
          </w:tcPr>
          <w:p w14:paraId="37F4A745" w14:textId="77777777" w:rsidR="00641BE1" w:rsidRDefault="00641BE1" w:rsidP="003B03BB">
            <w:r>
              <w:t>Points</w:t>
            </w:r>
          </w:p>
        </w:tc>
      </w:tr>
      <w:tr w:rsidR="00641BE1" w14:paraId="73C1C4A4" w14:textId="77777777" w:rsidTr="00641BE1">
        <w:trPr>
          <w:trHeight w:val="1016"/>
        </w:trPr>
        <w:tc>
          <w:tcPr>
            <w:tcW w:w="5469" w:type="dxa"/>
          </w:tcPr>
          <w:p w14:paraId="08526529" w14:textId="77777777" w:rsidR="00641BE1" w:rsidRDefault="00641BE1" w:rsidP="003B03BB">
            <w:r>
              <w:t>There is a clear and relevant main point.</w:t>
            </w:r>
          </w:p>
        </w:tc>
        <w:tc>
          <w:tcPr>
            <w:tcW w:w="4827" w:type="dxa"/>
            <w:vAlign w:val="bottom"/>
          </w:tcPr>
          <w:p w14:paraId="5BFF7F41" w14:textId="77777777" w:rsidR="00641BE1" w:rsidRDefault="00641BE1" w:rsidP="003B03BB">
            <w:pPr>
              <w:jc w:val="right"/>
            </w:pPr>
            <w:r>
              <w:t>/5 points</w:t>
            </w:r>
          </w:p>
        </w:tc>
      </w:tr>
      <w:tr w:rsidR="00641BE1" w14:paraId="66AD57F7" w14:textId="77777777" w:rsidTr="00641BE1">
        <w:trPr>
          <w:trHeight w:val="4400"/>
        </w:trPr>
        <w:tc>
          <w:tcPr>
            <w:tcW w:w="5469" w:type="dxa"/>
          </w:tcPr>
          <w:p w14:paraId="6BA1B439" w14:textId="77777777" w:rsidR="00641BE1" w:rsidRDefault="00641BE1" w:rsidP="003B03BB">
            <w:r w:rsidRPr="003B06F2">
              <w:t xml:space="preserve">At least 7 </w:t>
            </w:r>
            <w:r>
              <w:t>(but hopefully more)</w:t>
            </w:r>
            <w:r w:rsidRPr="003B06F2">
              <w:t xml:space="preserve"> stats were used in the article</w:t>
            </w:r>
            <w:r>
              <w:t xml:space="preserve"> and they were at least 3 different kinds.</w:t>
            </w:r>
          </w:p>
          <w:p w14:paraId="199B35FB" w14:textId="72728DAF" w:rsidR="00641BE1" w:rsidRDefault="00641BE1" w:rsidP="003B03BB">
            <w:r>
              <w:t>There were at least 4 confidence intervals of at least 2 different kinds.</w:t>
            </w:r>
          </w:p>
          <w:p w14:paraId="358BD73C" w14:textId="77777777" w:rsidR="00641BE1" w:rsidRDefault="00641BE1" w:rsidP="003B03BB">
            <w:r w:rsidRPr="003B06F2">
              <w:t>The stats used in the article supported the point and were included appropriately</w:t>
            </w:r>
            <w:r>
              <w:t>.</w:t>
            </w:r>
          </w:p>
          <w:p w14:paraId="14D79686" w14:textId="77777777" w:rsidR="00641BE1" w:rsidRDefault="00641BE1" w:rsidP="003B03BB">
            <w:r>
              <w:t xml:space="preserve">Each statistic </w:t>
            </w:r>
            <w:r w:rsidRPr="003B06F2">
              <w:t xml:space="preserve">used in the article </w:t>
            </w:r>
            <w:r>
              <w:t>was explained or interpreted clearly and in depth.</w:t>
            </w:r>
          </w:p>
          <w:p w14:paraId="50CCDB42" w14:textId="08B818C7" w:rsidR="00641BE1" w:rsidRDefault="00641BE1" w:rsidP="003B03BB"/>
        </w:tc>
        <w:tc>
          <w:tcPr>
            <w:tcW w:w="4827" w:type="dxa"/>
            <w:vAlign w:val="bottom"/>
          </w:tcPr>
          <w:p w14:paraId="5E04513C" w14:textId="77777777" w:rsidR="00641BE1" w:rsidRPr="003B06F2" w:rsidRDefault="00641BE1" w:rsidP="003B03BB">
            <w:pPr>
              <w:jc w:val="right"/>
            </w:pPr>
            <w:r>
              <w:t>/50 points</w:t>
            </w:r>
          </w:p>
        </w:tc>
      </w:tr>
      <w:tr w:rsidR="00641BE1" w14:paraId="2B05A1C5" w14:textId="77777777" w:rsidTr="00641BE1">
        <w:trPr>
          <w:trHeight w:val="3050"/>
        </w:trPr>
        <w:tc>
          <w:tcPr>
            <w:tcW w:w="5469" w:type="dxa"/>
          </w:tcPr>
          <w:p w14:paraId="23149186" w14:textId="77777777" w:rsidR="00641BE1" w:rsidRDefault="00641BE1" w:rsidP="003B03BB">
            <w:r w:rsidRPr="003B06F2">
              <w:t>At</w:t>
            </w:r>
            <w:r>
              <w:t xml:space="preserve"> least one computer generated graph was used in this article.</w:t>
            </w:r>
          </w:p>
          <w:p w14:paraId="671F7FA5" w14:textId="77777777" w:rsidR="00641BE1" w:rsidRDefault="00641BE1" w:rsidP="003B03BB">
            <w:r w:rsidRPr="003B06F2">
              <w:t>The graph</w:t>
            </w:r>
            <w:r>
              <w:t>(s)</w:t>
            </w:r>
            <w:r w:rsidRPr="003B06F2">
              <w:t xml:space="preserve"> supports the point of the article</w:t>
            </w:r>
            <w:r>
              <w:t>.</w:t>
            </w:r>
          </w:p>
          <w:p w14:paraId="3E70BF19" w14:textId="5FB76106" w:rsidR="00641BE1" w:rsidRDefault="00641BE1" w:rsidP="00641BE1">
            <w:r>
              <w:t>The take-away from the graph</w:t>
            </w:r>
            <w:r w:rsidRPr="003B06F2">
              <w:t xml:space="preserve"> is referenced in the article</w:t>
            </w:r>
            <w:r>
              <w:t xml:space="preserve"> (even if the graph itself is not mentioned).</w:t>
            </w:r>
          </w:p>
        </w:tc>
        <w:tc>
          <w:tcPr>
            <w:tcW w:w="4827" w:type="dxa"/>
            <w:vAlign w:val="bottom"/>
          </w:tcPr>
          <w:p w14:paraId="065FF9FA" w14:textId="77777777" w:rsidR="00641BE1" w:rsidRPr="003B06F2" w:rsidRDefault="00641BE1" w:rsidP="003B03BB">
            <w:pPr>
              <w:jc w:val="right"/>
            </w:pPr>
            <w:r>
              <w:t>/30 points</w:t>
            </w:r>
          </w:p>
        </w:tc>
      </w:tr>
      <w:tr w:rsidR="00641BE1" w14:paraId="5A370EC6" w14:textId="77777777" w:rsidTr="00641BE1">
        <w:trPr>
          <w:trHeight w:val="1349"/>
        </w:trPr>
        <w:tc>
          <w:tcPr>
            <w:tcW w:w="5469" w:type="dxa"/>
          </w:tcPr>
          <w:p w14:paraId="121BD404" w14:textId="77777777" w:rsidR="00641BE1" w:rsidRDefault="00641BE1" w:rsidP="003B03BB">
            <w:r>
              <w:t>The article was well written and easy to understand.</w:t>
            </w:r>
          </w:p>
        </w:tc>
        <w:tc>
          <w:tcPr>
            <w:tcW w:w="4827" w:type="dxa"/>
            <w:vAlign w:val="bottom"/>
          </w:tcPr>
          <w:p w14:paraId="50A161F0" w14:textId="77777777" w:rsidR="00641BE1" w:rsidRDefault="00641BE1" w:rsidP="003B03BB">
            <w:pPr>
              <w:jc w:val="right"/>
            </w:pPr>
            <w:r>
              <w:t>/15 points</w:t>
            </w:r>
          </w:p>
        </w:tc>
      </w:tr>
      <w:tr w:rsidR="00641BE1" w14:paraId="20F61BC4" w14:textId="77777777" w:rsidTr="00641BE1">
        <w:trPr>
          <w:trHeight w:val="989"/>
        </w:trPr>
        <w:tc>
          <w:tcPr>
            <w:tcW w:w="5469" w:type="dxa"/>
          </w:tcPr>
          <w:p w14:paraId="0D3EB2ED" w14:textId="77777777" w:rsidR="00641BE1" w:rsidRDefault="00641BE1" w:rsidP="003B03BB"/>
        </w:tc>
        <w:tc>
          <w:tcPr>
            <w:tcW w:w="4827" w:type="dxa"/>
            <w:vAlign w:val="center"/>
          </w:tcPr>
          <w:p w14:paraId="3962DE47" w14:textId="77777777" w:rsidR="00641BE1" w:rsidRDefault="00641BE1" w:rsidP="003B03BB">
            <w:r>
              <w:t>Total                                         /100 points</w:t>
            </w:r>
          </w:p>
        </w:tc>
      </w:tr>
    </w:tbl>
    <w:p w14:paraId="1C93FD1B" w14:textId="77777777" w:rsidR="00641BE1" w:rsidRDefault="00641BE1" w:rsidP="00641BE1"/>
    <w:p w14:paraId="537EA0EE" w14:textId="77777777" w:rsidR="00641BE1" w:rsidRDefault="00641BE1" w:rsidP="00641BE1">
      <w:r>
        <w:t>Questions on the survey:</w:t>
      </w:r>
      <w:r>
        <w:tab/>
      </w:r>
    </w:p>
    <w:p w14:paraId="6EBDBCBC" w14:textId="3BF0BD40" w:rsidR="00641BE1" w:rsidRDefault="00641BE1" w:rsidP="00641BE1">
      <w:pPr>
        <w:jc w:val="center"/>
      </w:pPr>
      <w:r>
        <w:t>for q1-q51 note that 5 is the best ranking and 1 is the worst ranking</w:t>
      </w:r>
    </w:p>
    <w:tbl>
      <w:tblPr>
        <w:tblW w:w="100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9483"/>
      </w:tblGrid>
      <w:tr w:rsidR="00641BE1" w:rsidRPr="00641BE1" w14:paraId="522B4FD7" w14:textId="77777777" w:rsidTr="00641BE1">
        <w:trPr>
          <w:trHeight w:val="152"/>
        </w:trPr>
        <w:tc>
          <w:tcPr>
            <w:tcW w:w="612" w:type="dxa"/>
            <w:shd w:val="clear" w:color="auto" w:fill="auto"/>
            <w:noWrap/>
            <w:vAlign w:val="bottom"/>
            <w:hideMark/>
          </w:tcPr>
          <w:p w14:paraId="7FFE7AF8"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q1</w:t>
            </w:r>
          </w:p>
        </w:tc>
        <w:tc>
          <w:tcPr>
            <w:tcW w:w="9483" w:type="dxa"/>
            <w:shd w:val="clear" w:color="auto" w:fill="auto"/>
            <w:noWrap/>
            <w:vAlign w:val="bottom"/>
            <w:hideMark/>
          </w:tcPr>
          <w:p w14:paraId="60C073E7"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Department provides comprehensive guidelines to the students in advance</w:t>
            </w:r>
          </w:p>
        </w:tc>
      </w:tr>
      <w:tr w:rsidR="00641BE1" w:rsidRPr="00641BE1" w14:paraId="7BEA739E" w14:textId="77777777" w:rsidTr="003B03BB">
        <w:trPr>
          <w:trHeight w:val="92"/>
        </w:trPr>
        <w:tc>
          <w:tcPr>
            <w:tcW w:w="612" w:type="dxa"/>
            <w:shd w:val="clear" w:color="auto" w:fill="auto"/>
            <w:noWrap/>
            <w:vAlign w:val="bottom"/>
            <w:hideMark/>
          </w:tcPr>
          <w:p w14:paraId="62A2CCA9"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q2</w:t>
            </w:r>
          </w:p>
        </w:tc>
        <w:tc>
          <w:tcPr>
            <w:tcW w:w="9483" w:type="dxa"/>
            <w:shd w:val="clear" w:color="auto" w:fill="auto"/>
            <w:noWrap/>
            <w:vAlign w:val="bottom"/>
            <w:hideMark/>
          </w:tcPr>
          <w:p w14:paraId="1A925C45"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Department ensures a conducive learning environment</w:t>
            </w:r>
          </w:p>
        </w:tc>
      </w:tr>
      <w:tr w:rsidR="00641BE1" w:rsidRPr="00641BE1" w14:paraId="2651CC5B" w14:textId="77777777" w:rsidTr="003B03BB">
        <w:trPr>
          <w:trHeight w:val="92"/>
        </w:trPr>
        <w:tc>
          <w:tcPr>
            <w:tcW w:w="612" w:type="dxa"/>
            <w:shd w:val="clear" w:color="auto" w:fill="auto"/>
            <w:noWrap/>
            <w:vAlign w:val="bottom"/>
            <w:hideMark/>
          </w:tcPr>
          <w:p w14:paraId="6C626936"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q3</w:t>
            </w:r>
          </w:p>
        </w:tc>
        <w:tc>
          <w:tcPr>
            <w:tcW w:w="9483" w:type="dxa"/>
            <w:shd w:val="clear" w:color="auto" w:fill="auto"/>
            <w:noWrap/>
            <w:vAlign w:val="bottom"/>
            <w:hideMark/>
          </w:tcPr>
          <w:p w14:paraId="166B1D5A"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Academic decisions are made with fairness and transparency</w:t>
            </w:r>
          </w:p>
        </w:tc>
      </w:tr>
      <w:tr w:rsidR="00641BE1" w:rsidRPr="00641BE1" w14:paraId="6A046D5E" w14:textId="77777777" w:rsidTr="003B03BB">
        <w:trPr>
          <w:trHeight w:val="92"/>
        </w:trPr>
        <w:tc>
          <w:tcPr>
            <w:tcW w:w="612" w:type="dxa"/>
            <w:shd w:val="clear" w:color="auto" w:fill="auto"/>
            <w:noWrap/>
            <w:vAlign w:val="bottom"/>
            <w:hideMark/>
          </w:tcPr>
          <w:p w14:paraId="2B197D8D"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q4</w:t>
            </w:r>
          </w:p>
        </w:tc>
        <w:tc>
          <w:tcPr>
            <w:tcW w:w="9483" w:type="dxa"/>
            <w:shd w:val="clear" w:color="auto" w:fill="auto"/>
            <w:noWrap/>
            <w:vAlign w:val="bottom"/>
            <w:hideMark/>
          </w:tcPr>
          <w:p w14:paraId="0BF2506F"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 xml:space="preserve"> Academic calendar is maintained properly</w:t>
            </w:r>
          </w:p>
        </w:tc>
      </w:tr>
      <w:tr w:rsidR="00641BE1" w:rsidRPr="00641BE1" w14:paraId="28DE0516" w14:textId="77777777" w:rsidTr="003B03BB">
        <w:trPr>
          <w:trHeight w:val="92"/>
        </w:trPr>
        <w:tc>
          <w:tcPr>
            <w:tcW w:w="612" w:type="dxa"/>
            <w:shd w:val="clear" w:color="auto" w:fill="auto"/>
            <w:noWrap/>
            <w:vAlign w:val="bottom"/>
            <w:hideMark/>
          </w:tcPr>
          <w:p w14:paraId="46E48E15"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q5</w:t>
            </w:r>
          </w:p>
        </w:tc>
        <w:tc>
          <w:tcPr>
            <w:tcW w:w="9483" w:type="dxa"/>
            <w:shd w:val="clear" w:color="auto" w:fill="auto"/>
            <w:noWrap/>
            <w:vAlign w:val="bottom"/>
            <w:hideMark/>
          </w:tcPr>
          <w:p w14:paraId="492B9ACA"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Results are published timely in compliance with the ordinance</w:t>
            </w:r>
          </w:p>
        </w:tc>
      </w:tr>
      <w:tr w:rsidR="00641BE1" w:rsidRPr="00641BE1" w14:paraId="67A858DD" w14:textId="77777777" w:rsidTr="003B03BB">
        <w:trPr>
          <w:trHeight w:val="107"/>
        </w:trPr>
        <w:tc>
          <w:tcPr>
            <w:tcW w:w="612" w:type="dxa"/>
            <w:shd w:val="clear" w:color="auto" w:fill="auto"/>
            <w:noWrap/>
            <w:vAlign w:val="bottom"/>
            <w:hideMark/>
          </w:tcPr>
          <w:p w14:paraId="6875DE54"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q6</w:t>
            </w:r>
          </w:p>
        </w:tc>
        <w:tc>
          <w:tcPr>
            <w:tcW w:w="9483" w:type="dxa"/>
            <w:shd w:val="clear" w:color="auto" w:fill="auto"/>
            <w:noWrap/>
            <w:vAlign w:val="bottom"/>
            <w:hideMark/>
          </w:tcPr>
          <w:p w14:paraId="0CDF2558"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Students’ opinion regarding academic and extra-academic matters are addressed properly</w:t>
            </w:r>
          </w:p>
        </w:tc>
      </w:tr>
      <w:tr w:rsidR="00641BE1" w:rsidRPr="00641BE1" w14:paraId="12FC6DCB" w14:textId="77777777" w:rsidTr="003B03BB">
        <w:trPr>
          <w:trHeight w:val="92"/>
        </w:trPr>
        <w:tc>
          <w:tcPr>
            <w:tcW w:w="612" w:type="dxa"/>
            <w:shd w:val="clear" w:color="auto" w:fill="auto"/>
            <w:noWrap/>
            <w:vAlign w:val="bottom"/>
            <w:hideMark/>
          </w:tcPr>
          <w:p w14:paraId="40660375"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q7</w:t>
            </w:r>
          </w:p>
        </w:tc>
        <w:tc>
          <w:tcPr>
            <w:tcW w:w="9483" w:type="dxa"/>
            <w:shd w:val="clear" w:color="auto" w:fill="auto"/>
            <w:noWrap/>
            <w:vAlign w:val="bottom"/>
            <w:hideMark/>
          </w:tcPr>
          <w:p w14:paraId="249F6BEF"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Student feedback process is in practice</w:t>
            </w:r>
          </w:p>
        </w:tc>
      </w:tr>
      <w:tr w:rsidR="00641BE1" w:rsidRPr="00641BE1" w14:paraId="24E23091" w14:textId="77777777" w:rsidTr="003B03BB">
        <w:trPr>
          <w:trHeight w:val="92"/>
        </w:trPr>
        <w:tc>
          <w:tcPr>
            <w:tcW w:w="612" w:type="dxa"/>
            <w:shd w:val="clear" w:color="auto" w:fill="auto"/>
            <w:noWrap/>
            <w:vAlign w:val="bottom"/>
            <w:hideMark/>
          </w:tcPr>
          <w:p w14:paraId="790CC089"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q8</w:t>
            </w:r>
          </w:p>
        </w:tc>
        <w:tc>
          <w:tcPr>
            <w:tcW w:w="9483" w:type="dxa"/>
            <w:shd w:val="clear" w:color="auto" w:fill="auto"/>
            <w:noWrap/>
            <w:vAlign w:val="bottom"/>
            <w:hideMark/>
          </w:tcPr>
          <w:p w14:paraId="79434605"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Website is informative and updated properly</w:t>
            </w:r>
          </w:p>
        </w:tc>
      </w:tr>
      <w:tr w:rsidR="00641BE1" w:rsidRPr="00641BE1" w14:paraId="4B141A7B" w14:textId="77777777" w:rsidTr="003B03BB">
        <w:trPr>
          <w:trHeight w:val="92"/>
        </w:trPr>
        <w:tc>
          <w:tcPr>
            <w:tcW w:w="612" w:type="dxa"/>
            <w:shd w:val="clear" w:color="auto" w:fill="auto"/>
            <w:noWrap/>
            <w:vAlign w:val="bottom"/>
            <w:hideMark/>
          </w:tcPr>
          <w:p w14:paraId="146E032B"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q9</w:t>
            </w:r>
          </w:p>
        </w:tc>
        <w:tc>
          <w:tcPr>
            <w:tcW w:w="9483" w:type="dxa"/>
            <w:shd w:val="clear" w:color="auto" w:fill="auto"/>
            <w:noWrap/>
            <w:vAlign w:val="bottom"/>
            <w:hideMark/>
          </w:tcPr>
          <w:p w14:paraId="5B7C4FF4"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Curriculum load is optimum and induces no pressure</w:t>
            </w:r>
          </w:p>
        </w:tc>
      </w:tr>
      <w:tr w:rsidR="00641BE1" w:rsidRPr="00641BE1" w14:paraId="110E5EE5" w14:textId="77777777" w:rsidTr="003B03BB">
        <w:trPr>
          <w:trHeight w:val="107"/>
        </w:trPr>
        <w:tc>
          <w:tcPr>
            <w:tcW w:w="612" w:type="dxa"/>
            <w:shd w:val="clear" w:color="auto" w:fill="auto"/>
            <w:noWrap/>
            <w:vAlign w:val="bottom"/>
            <w:hideMark/>
          </w:tcPr>
          <w:p w14:paraId="5D48CE87"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q10</w:t>
            </w:r>
          </w:p>
        </w:tc>
        <w:tc>
          <w:tcPr>
            <w:tcW w:w="9483" w:type="dxa"/>
            <w:shd w:val="clear" w:color="auto" w:fill="auto"/>
            <w:noWrap/>
            <w:vAlign w:val="bottom"/>
            <w:hideMark/>
          </w:tcPr>
          <w:p w14:paraId="4D27F5D2"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Courses in the curriculum from lower level to higher are properly arranged</w:t>
            </w:r>
          </w:p>
        </w:tc>
      </w:tr>
      <w:tr w:rsidR="00641BE1" w:rsidRPr="00641BE1" w14:paraId="7266D33A" w14:textId="77777777" w:rsidTr="003B03BB">
        <w:trPr>
          <w:trHeight w:val="92"/>
        </w:trPr>
        <w:tc>
          <w:tcPr>
            <w:tcW w:w="612" w:type="dxa"/>
            <w:shd w:val="clear" w:color="auto" w:fill="auto"/>
            <w:noWrap/>
            <w:vAlign w:val="bottom"/>
            <w:hideMark/>
          </w:tcPr>
          <w:p w14:paraId="6F5B365A"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q11</w:t>
            </w:r>
          </w:p>
        </w:tc>
        <w:tc>
          <w:tcPr>
            <w:tcW w:w="9483" w:type="dxa"/>
            <w:shd w:val="clear" w:color="auto" w:fill="auto"/>
            <w:noWrap/>
            <w:vAlign w:val="bottom"/>
            <w:hideMark/>
          </w:tcPr>
          <w:p w14:paraId="19411F9F"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Teaching strategies are clearly stated in the curriculum</w:t>
            </w:r>
          </w:p>
        </w:tc>
      </w:tr>
      <w:tr w:rsidR="00641BE1" w:rsidRPr="00641BE1" w14:paraId="78412EF0" w14:textId="77777777" w:rsidTr="003B03BB">
        <w:trPr>
          <w:trHeight w:val="92"/>
        </w:trPr>
        <w:tc>
          <w:tcPr>
            <w:tcW w:w="612" w:type="dxa"/>
            <w:shd w:val="clear" w:color="auto" w:fill="auto"/>
            <w:noWrap/>
            <w:vAlign w:val="bottom"/>
            <w:hideMark/>
          </w:tcPr>
          <w:p w14:paraId="6DC2484F"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q12</w:t>
            </w:r>
          </w:p>
        </w:tc>
        <w:tc>
          <w:tcPr>
            <w:tcW w:w="9483" w:type="dxa"/>
            <w:shd w:val="clear" w:color="auto" w:fill="auto"/>
            <w:noWrap/>
            <w:vAlign w:val="bottom"/>
            <w:hideMark/>
          </w:tcPr>
          <w:p w14:paraId="515D02CC"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 xml:space="preserve">Assessment strategies are clearly stated in the curriculum </w:t>
            </w:r>
          </w:p>
        </w:tc>
      </w:tr>
      <w:tr w:rsidR="00641BE1" w:rsidRPr="00641BE1" w14:paraId="4C2D297E" w14:textId="77777777" w:rsidTr="003B03BB">
        <w:trPr>
          <w:trHeight w:val="92"/>
        </w:trPr>
        <w:tc>
          <w:tcPr>
            <w:tcW w:w="612" w:type="dxa"/>
            <w:shd w:val="clear" w:color="auto" w:fill="auto"/>
            <w:noWrap/>
            <w:vAlign w:val="bottom"/>
            <w:hideMark/>
          </w:tcPr>
          <w:p w14:paraId="77B29D6D"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q13</w:t>
            </w:r>
          </w:p>
        </w:tc>
        <w:tc>
          <w:tcPr>
            <w:tcW w:w="9483" w:type="dxa"/>
            <w:shd w:val="clear" w:color="auto" w:fill="auto"/>
            <w:noWrap/>
            <w:vAlign w:val="bottom"/>
            <w:hideMark/>
          </w:tcPr>
          <w:p w14:paraId="1A4E62B3"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 xml:space="preserve">Teaching-learning is interactive and supportive </w:t>
            </w:r>
          </w:p>
        </w:tc>
      </w:tr>
      <w:tr w:rsidR="00641BE1" w:rsidRPr="00641BE1" w14:paraId="768C3E86" w14:textId="77777777" w:rsidTr="003B03BB">
        <w:trPr>
          <w:trHeight w:val="92"/>
        </w:trPr>
        <w:tc>
          <w:tcPr>
            <w:tcW w:w="612" w:type="dxa"/>
            <w:shd w:val="clear" w:color="auto" w:fill="auto"/>
            <w:noWrap/>
            <w:vAlign w:val="bottom"/>
            <w:hideMark/>
          </w:tcPr>
          <w:p w14:paraId="7B9DB703"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q14</w:t>
            </w:r>
          </w:p>
        </w:tc>
        <w:tc>
          <w:tcPr>
            <w:tcW w:w="9483" w:type="dxa"/>
            <w:shd w:val="clear" w:color="auto" w:fill="auto"/>
            <w:noWrap/>
            <w:vAlign w:val="bottom"/>
            <w:hideMark/>
          </w:tcPr>
          <w:p w14:paraId="6C82F209"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 xml:space="preserve"> Class size is optimum for interactive teaching learning</w:t>
            </w:r>
          </w:p>
        </w:tc>
      </w:tr>
      <w:tr w:rsidR="00641BE1" w:rsidRPr="00641BE1" w14:paraId="18F8B16B" w14:textId="77777777" w:rsidTr="003B03BB">
        <w:trPr>
          <w:trHeight w:val="92"/>
        </w:trPr>
        <w:tc>
          <w:tcPr>
            <w:tcW w:w="612" w:type="dxa"/>
            <w:shd w:val="clear" w:color="auto" w:fill="auto"/>
            <w:noWrap/>
            <w:vAlign w:val="bottom"/>
            <w:hideMark/>
          </w:tcPr>
          <w:p w14:paraId="7D47933C"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q15</w:t>
            </w:r>
          </w:p>
        </w:tc>
        <w:tc>
          <w:tcPr>
            <w:tcW w:w="9483" w:type="dxa"/>
            <w:shd w:val="clear" w:color="auto" w:fill="auto"/>
            <w:noWrap/>
            <w:vAlign w:val="bottom"/>
            <w:hideMark/>
          </w:tcPr>
          <w:p w14:paraId="3DE86F0A"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 xml:space="preserve"> Modern devices are used to improve teaching-learning process</w:t>
            </w:r>
          </w:p>
        </w:tc>
      </w:tr>
      <w:tr w:rsidR="00641BE1" w:rsidRPr="00641BE1" w14:paraId="472ECF59" w14:textId="77777777" w:rsidTr="003B03BB">
        <w:trPr>
          <w:trHeight w:val="92"/>
        </w:trPr>
        <w:tc>
          <w:tcPr>
            <w:tcW w:w="612" w:type="dxa"/>
            <w:shd w:val="clear" w:color="auto" w:fill="auto"/>
            <w:noWrap/>
            <w:vAlign w:val="bottom"/>
            <w:hideMark/>
          </w:tcPr>
          <w:p w14:paraId="17BB2719"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q16</w:t>
            </w:r>
          </w:p>
        </w:tc>
        <w:tc>
          <w:tcPr>
            <w:tcW w:w="9483" w:type="dxa"/>
            <w:shd w:val="clear" w:color="auto" w:fill="auto"/>
            <w:noWrap/>
            <w:vAlign w:val="bottom"/>
            <w:hideMark/>
          </w:tcPr>
          <w:p w14:paraId="01D799AA"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 xml:space="preserve">Diverse methods are used to achieve learning objectives </w:t>
            </w:r>
          </w:p>
        </w:tc>
      </w:tr>
      <w:tr w:rsidR="00641BE1" w:rsidRPr="00641BE1" w14:paraId="6DE7328D" w14:textId="77777777" w:rsidTr="003B03BB">
        <w:trPr>
          <w:trHeight w:val="92"/>
        </w:trPr>
        <w:tc>
          <w:tcPr>
            <w:tcW w:w="612" w:type="dxa"/>
            <w:shd w:val="clear" w:color="auto" w:fill="auto"/>
            <w:noWrap/>
            <w:vAlign w:val="bottom"/>
            <w:hideMark/>
          </w:tcPr>
          <w:p w14:paraId="69D552D6"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q17</w:t>
            </w:r>
          </w:p>
        </w:tc>
        <w:tc>
          <w:tcPr>
            <w:tcW w:w="9483" w:type="dxa"/>
            <w:shd w:val="clear" w:color="auto" w:fill="auto"/>
            <w:noWrap/>
            <w:vAlign w:val="bottom"/>
            <w:hideMark/>
          </w:tcPr>
          <w:p w14:paraId="37D7D3DA"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 xml:space="preserve">Lesson plans/course outlines are provided in advance to the students </w:t>
            </w:r>
          </w:p>
        </w:tc>
      </w:tr>
      <w:tr w:rsidR="00641BE1" w:rsidRPr="00641BE1" w14:paraId="6C754149" w14:textId="77777777" w:rsidTr="003B03BB">
        <w:trPr>
          <w:trHeight w:val="134"/>
        </w:trPr>
        <w:tc>
          <w:tcPr>
            <w:tcW w:w="612" w:type="dxa"/>
            <w:shd w:val="clear" w:color="auto" w:fill="auto"/>
            <w:noWrap/>
            <w:vAlign w:val="bottom"/>
            <w:hideMark/>
          </w:tcPr>
          <w:p w14:paraId="598B3BB0"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q18</w:t>
            </w:r>
          </w:p>
        </w:tc>
        <w:tc>
          <w:tcPr>
            <w:tcW w:w="9483" w:type="dxa"/>
            <w:shd w:val="clear" w:color="auto" w:fill="auto"/>
            <w:noWrap/>
            <w:vAlign w:val="bottom"/>
            <w:hideMark/>
          </w:tcPr>
          <w:p w14:paraId="4D7DC181"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 xml:space="preserve"> Assessment information is communicated to students at the beginning of the semester</w:t>
            </w:r>
          </w:p>
        </w:tc>
      </w:tr>
      <w:tr w:rsidR="00641BE1" w:rsidRPr="00641BE1" w14:paraId="228BA9CE" w14:textId="77777777" w:rsidTr="003B03BB">
        <w:trPr>
          <w:trHeight w:val="92"/>
        </w:trPr>
        <w:tc>
          <w:tcPr>
            <w:tcW w:w="612" w:type="dxa"/>
            <w:shd w:val="clear" w:color="auto" w:fill="auto"/>
            <w:noWrap/>
            <w:vAlign w:val="bottom"/>
            <w:hideMark/>
          </w:tcPr>
          <w:p w14:paraId="69567C09"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q19</w:t>
            </w:r>
          </w:p>
        </w:tc>
        <w:tc>
          <w:tcPr>
            <w:tcW w:w="9483" w:type="dxa"/>
            <w:shd w:val="clear" w:color="auto" w:fill="auto"/>
            <w:noWrap/>
            <w:vAlign w:val="bottom"/>
            <w:hideMark/>
          </w:tcPr>
          <w:p w14:paraId="35E1627A"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Assessment system meets the objectives of the course</w:t>
            </w:r>
          </w:p>
        </w:tc>
      </w:tr>
      <w:tr w:rsidR="00641BE1" w:rsidRPr="00641BE1" w14:paraId="07AA2EBA" w14:textId="77777777" w:rsidTr="003B03BB">
        <w:trPr>
          <w:trHeight w:val="92"/>
        </w:trPr>
        <w:tc>
          <w:tcPr>
            <w:tcW w:w="612" w:type="dxa"/>
            <w:shd w:val="clear" w:color="auto" w:fill="auto"/>
            <w:noWrap/>
            <w:vAlign w:val="bottom"/>
            <w:hideMark/>
          </w:tcPr>
          <w:p w14:paraId="62FE0240"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q20</w:t>
            </w:r>
          </w:p>
        </w:tc>
        <w:tc>
          <w:tcPr>
            <w:tcW w:w="9483" w:type="dxa"/>
            <w:shd w:val="clear" w:color="auto" w:fill="auto"/>
            <w:noWrap/>
            <w:vAlign w:val="bottom"/>
            <w:hideMark/>
          </w:tcPr>
          <w:p w14:paraId="45A936DA"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Diverse methods and tools are used for assessment.</w:t>
            </w:r>
          </w:p>
        </w:tc>
      </w:tr>
      <w:tr w:rsidR="00641BE1" w:rsidRPr="00641BE1" w14:paraId="36CAD269" w14:textId="77777777" w:rsidTr="003B03BB">
        <w:trPr>
          <w:trHeight w:val="92"/>
        </w:trPr>
        <w:tc>
          <w:tcPr>
            <w:tcW w:w="612" w:type="dxa"/>
            <w:shd w:val="clear" w:color="auto" w:fill="auto"/>
            <w:noWrap/>
            <w:vAlign w:val="bottom"/>
            <w:hideMark/>
          </w:tcPr>
          <w:p w14:paraId="26CF4DC5"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q21</w:t>
            </w:r>
          </w:p>
        </w:tc>
        <w:tc>
          <w:tcPr>
            <w:tcW w:w="9483" w:type="dxa"/>
            <w:shd w:val="clear" w:color="auto" w:fill="auto"/>
            <w:noWrap/>
            <w:vAlign w:val="bottom"/>
            <w:hideMark/>
          </w:tcPr>
          <w:p w14:paraId="79E73AE1"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Assessment feedback is provided to the students immediately.</w:t>
            </w:r>
          </w:p>
        </w:tc>
      </w:tr>
      <w:tr w:rsidR="00641BE1" w:rsidRPr="00641BE1" w14:paraId="0839DC39" w14:textId="77777777" w:rsidTr="003B03BB">
        <w:trPr>
          <w:trHeight w:val="92"/>
        </w:trPr>
        <w:tc>
          <w:tcPr>
            <w:tcW w:w="612" w:type="dxa"/>
            <w:shd w:val="clear" w:color="auto" w:fill="auto"/>
            <w:noWrap/>
            <w:vAlign w:val="bottom"/>
            <w:hideMark/>
          </w:tcPr>
          <w:p w14:paraId="1DF6C59C"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q22</w:t>
            </w:r>
          </w:p>
        </w:tc>
        <w:tc>
          <w:tcPr>
            <w:tcW w:w="9483" w:type="dxa"/>
            <w:shd w:val="clear" w:color="auto" w:fill="auto"/>
            <w:noWrap/>
            <w:vAlign w:val="bottom"/>
            <w:hideMark/>
          </w:tcPr>
          <w:p w14:paraId="1F07C5BE"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The questions of examinations reflect the content of the course.</w:t>
            </w:r>
          </w:p>
        </w:tc>
      </w:tr>
      <w:tr w:rsidR="00641BE1" w:rsidRPr="00641BE1" w14:paraId="1412623D" w14:textId="77777777" w:rsidTr="003B03BB">
        <w:trPr>
          <w:trHeight w:val="269"/>
        </w:trPr>
        <w:tc>
          <w:tcPr>
            <w:tcW w:w="612" w:type="dxa"/>
            <w:shd w:val="clear" w:color="auto" w:fill="auto"/>
            <w:noWrap/>
            <w:vAlign w:val="bottom"/>
            <w:hideMark/>
          </w:tcPr>
          <w:p w14:paraId="2EC23426"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q23</w:t>
            </w:r>
          </w:p>
        </w:tc>
        <w:tc>
          <w:tcPr>
            <w:tcW w:w="9483" w:type="dxa"/>
            <w:shd w:val="clear" w:color="auto" w:fill="auto"/>
            <w:noWrap/>
            <w:vAlign w:val="bottom"/>
            <w:hideMark/>
          </w:tcPr>
          <w:p w14:paraId="6B576D8B"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 xml:space="preserve"> Both formative (quizzes, assignments, term papers, continuous assessments, presentations etc.) and summative assessment (final examination only) strategies are followed.</w:t>
            </w:r>
          </w:p>
        </w:tc>
      </w:tr>
      <w:tr w:rsidR="00641BE1" w:rsidRPr="00641BE1" w14:paraId="52B71CDA" w14:textId="77777777" w:rsidTr="003B03BB">
        <w:trPr>
          <w:trHeight w:val="92"/>
        </w:trPr>
        <w:tc>
          <w:tcPr>
            <w:tcW w:w="612" w:type="dxa"/>
            <w:shd w:val="clear" w:color="auto" w:fill="auto"/>
            <w:noWrap/>
            <w:vAlign w:val="bottom"/>
            <w:hideMark/>
          </w:tcPr>
          <w:p w14:paraId="204F71A3"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q24</w:t>
            </w:r>
          </w:p>
        </w:tc>
        <w:tc>
          <w:tcPr>
            <w:tcW w:w="9483" w:type="dxa"/>
            <w:shd w:val="clear" w:color="auto" w:fill="auto"/>
            <w:noWrap/>
            <w:vAlign w:val="bottom"/>
            <w:hideMark/>
          </w:tcPr>
          <w:p w14:paraId="22C74BE4"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Admission policy ensures entry of quality students.</w:t>
            </w:r>
          </w:p>
        </w:tc>
      </w:tr>
      <w:tr w:rsidR="00641BE1" w:rsidRPr="00641BE1" w14:paraId="3E25DCE8" w14:textId="77777777" w:rsidTr="003B03BB">
        <w:trPr>
          <w:trHeight w:val="92"/>
        </w:trPr>
        <w:tc>
          <w:tcPr>
            <w:tcW w:w="612" w:type="dxa"/>
            <w:shd w:val="clear" w:color="auto" w:fill="auto"/>
            <w:noWrap/>
            <w:vAlign w:val="bottom"/>
            <w:hideMark/>
          </w:tcPr>
          <w:p w14:paraId="55DACBC8"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q25</w:t>
            </w:r>
          </w:p>
        </w:tc>
        <w:tc>
          <w:tcPr>
            <w:tcW w:w="9483" w:type="dxa"/>
            <w:shd w:val="clear" w:color="auto" w:fill="auto"/>
            <w:noWrap/>
            <w:vAlign w:val="bottom"/>
            <w:hideMark/>
          </w:tcPr>
          <w:p w14:paraId="45C8A9C6"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Admission procedure is quite fair</w:t>
            </w:r>
          </w:p>
        </w:tc>
      </w:tr>
      <w:tr w:rsidR="00641BE1" w:rsidRPr="00641BE1" w14:paraId="068DC3F1" w14:textId="77777777" w:rsidTr="003B03BB">
        <w:trPr>
          <w:trHeight w:val="92"/>
        </w:trPr>
        <w:tc>
          <w:tcPr>
            <w:tcW w:w="612" w:type="dxa"/>
            <w:shd w:val="clear" w:color="auto" w:fill="auto"/>
            <w:noWrap/>
            <w:vAlign w:val="bottom"/>
            <w:hideMark/>
          </w:tcPr>
          <w:p w14:paraId="4D98912A"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q26</w:t>
            </w:r>
          </w:p>
        </w:tc>
        <w:tc>
          <w:tcPr>
            <w:tcW w:w="9483" w:type="dxa"/>
            <w:shd w:val="clear" w:color="auto" w:fill="auto"/>
            <w:noWrap/>
            <w:vAlign w:val="bottom"/>
            <w:hideMark/>
          </w:tcPr>
          <w:p w14:paraId="7105CCC6"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Sincerity and commitment of the students exist to ensure desired progress and achievement.</w:t>
            </w:r>
          </w:p>
        </w:tc>
      </w:tr>
      <w:tr w:rsidR="00641BE1" w:rsidRPr="00641BE1" w14:paraId="7CE792CC" w14:textId="77777777" w:rsidTr="003B03BB">
        <w:trPr>
          <w:trHeight w:val="143"/>
        </w:trPr>
        <w:tc>
          <w:tcPr>
            <w:tcW w:w="612" w:type="dxa"/>
            <w:shd w:val="clear" w:color="auto" w:fill="auto"/>
            <w:noWrap/>
            <w:vAlign w:val="bottom"/>
            <w:hideMark/>
          </w:tcPr>
          <w:p w14:paraId="07A29958"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q27</w:t>
            </w:r>
          </w:p>
        </w:tc>
        <w:tc>
          <w:tcPr>
            <w:tcW w:w="9483" w:type="dxa"/>
            <w:shd w:val="clear" w:color="auto" w:fill="auto"/>
            <w:noWrap/>
            <w:vAlign w:val="bottom"/>
            <w:hideMark/>
          </w:tcPr>
          <w:p w14:paraId="03E17F91"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Overall classroom facilities are suitable for ensuring effective learning.</w:t>
            </w:r>
          </w:p>
        </w:tc>
      </w:tr>
      <w:tr w:rsidR="00641BE1" w:rsidRPr="00641BE1" w14:paraId="6FCD6DD2" w14:textId="77777777" w:rsidTr="003B03BB">
        <w:trPr>
          <w:trHeight w:val="92"/>
        </w:trPr>
        <w:tc>
          <w:tcPr>
            <w:tcW w:w="612" w:type="dxa"/>
            <w:shd w:val="clear" w:color="auto" w:fill="auto"/>
            <w:noWrap/>
            <w:vAlign w:val="bottom"/>
            <w:hideMark/>
          </w:tcPr>
          <w:p w14:paraId="5AF793FE"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q28</w:t>
            </w:r>
          </w:p>
        </w:tc>
        <w:tc>
          <w:tcPr>
            <w:tcW w:w="9483" w:type="dxa"/>
            <w:shd w:val="clear" w:color="auto" w:fill="auto"/>
            <w:noWrap/>
            <w:vAlign w:val="bottom"/>
            <w:hideMark/>
          </w:tcPr>
          <w:p w14:paraId="66F56916"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Laboratories facilities are suitable for practical teaching-learning and research</w:t>
            </w:r>
          </w:p>
        </w:tc>
      </w:tr>
      <w:tr w:rsidR="00641BE1" w:rsidRPr="00641BE1" w14:paraId="156E4853" w14:textId="77777777" w:rsidTr="003B03BB">
        <w:trPr>
          <w:trHeight w:val="92"/>
        </w:trPr>
        <w:tc>
          <w:tcPr>
            <w:tcW w:w="612" w:type="dxa"/>
            <w:shd w:val="clear" w:color="auto" w:fill="auto"/>
            <w:noWrap/>
            <w:vAlign w:val="bottom"/>
            <w:hideMark/>
          </w:tcPr>
          <w:p w14:paraId="36FB02A8"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q29</w:t>
            </w:r>
          </w:p>
        </w:tc>
        <w:tc>
          <w:tcPr>
            <w:tcW w:w="9483" w:type="dxa"/>
            <w:shd w:val="clear" w:color="auto" w:fill="auto"/>
            <w:noWrap/>
            <w:vAlign w:val="bottom"/>
            <w:hideMark/>
          </w:tcPr>
          <w:p w14:paraId="56A1BA20"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The library has adequate up-to-date reading and reference materials</w:t>
            </w:r>
          </w:p>
        </w:tc>
      </w:tr>
      <w:tr w:rsidR="00641BE1" w:rsidRPr="00641BE1" w14:paraId="0DD0C68D" w14:textId="77777777" w:rsidTr="003B03BB">
        <w:trPr>
          <w:trHeight w:val="92"/>
        </w:trPr>
        <w:tc>
          <w:tcPr>
            <w:tcW w:w="612" w:type="dxa"/>
            <w:shd w:val="clear" w:color="auto" w:fill="auto"/>
            <w:noWrap/>
            <w:vAlign w:val="bottom"/>
            <w:hideMark/>
          </w:tcPr>
          <w:p w14:paraId="42D964CE"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q30</w:t>
            </w:r>
          </w:p>
        </w:tc>
        <w:tc>
          <w:tcPr>
            <w:tcW w:w="9483" w:type="dxa"/>
            <w:shd w:val="clear" w:color="auto" w:fill="auto"/>
            <w:noWrap/>
            <w:vAlign w:val="bottom"/>
            <w:hideMark/>
          </w:tcPr>
          <w:p w14:paraId="28FD05B5"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Internet facilities with sufficient speed are available</w:t>
            </w:r>
          </w:p>
        </w:tc>
      </w:tr>
      <w:tr w:rsidR="00641BE1" w:rsidRPr="00641BE1" w14:paraId="22B7059F" w14:textId="77777777" w:rsidTr="003B03BB">
        <w:trPr>
          <w:trHeight w:val="92"/>
        </w:trPr>
        <w:tc>
          <w:tcPr>
            <w:tcW w:w="612" w:type="dxa"/>
            <w:shd w:val="clear" w:color="auto" w:fill="auto"/>
            <w:noWrap/>
            <w:vAlign w:val="bottom"/>
            <w:hideMark/>
          </w:tcPr>
          <w:p w14:paraId="1D5DC1E0"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q31</w:t>
            </w:r>
          </w:p>
        </w:tc>
        <w:tc>
          <w:tcPr>
            <w:tcW w:w="9483" w:type="dxa"/>
            <w:shd w:val="clear" w:color="auto" w:fill="auto"/>
            <w:noWrap/>
            <w:vAlign w:val="bottom"/>
            <w:hideMark/>
          </w:tcPr>
          <w:p w14:paraId="30E3801F"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Adequate indoor and outdoor medical facilities are available</w:t>
            </w:r>
          </w:p>
        </w:tc>
      </w:tr>
      <w:tr w:rsidR="00641BE1" w:rsidRPr="00641BE1" w14:paraId="1469C8C0" w14:textId="77777777" w:rsidTr="003B03BB">
        <w:trPr>
          <w:trHeight w:val="92"/>
        </w:trPr>
        <w:tc>
          <w:tcPr>
            <w:tcW w:w="612" w:type="dxa"/>
            <w:shd w:val="clear" w:color="auto" w:fill="auto"/>
            <w:noWrap/>
            <w:vAlign w:val="bottom"/>
            <w:hideMark/>
          </w:tcPr>
          <w:p w14:paraId="625F6EDD"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q32</w:t>
            </w:r>
          </w:p>
        </w:tc>
        <w:tc>
          <w:tcPr>
            <w:tcW w:w="9483" w:type="dxa"/>
            <w:shd w:val="clear" w:color="auto" w:fill="auto"/>
            <w:noWrap/>
            <w:vAlign w:val="bottom"/>
            <w:hideMark/>
          </w:tcPr>
          <w:p w14:paraId="022D06C8"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Adequate indoor and outdoor sport facilities are available</w:t>
            </w:r>
          </w:p>
        </w:tc>
      </w:tr>
      <w:tr w:rsidR="00641BE1" w:rsidRPr="00641BE1" w14:paraId="56F8D785" w14:textId="77777777" w:rsidTr="003B03BB">
        <w:trPr>
          <w:trHeight w:val="92"/>
        </w:trPr>
        <w:tc>
          <w:tcPr>
            <w:tcW w:w="612" w:type="dxa"/>
            <w:shd w:val="clear" w:color="auto" w:fill="auto"/>
            <w:noWrap/>
            <w:vAlign w:val="bottom"/>
            <w:hideMark/>
          </w:tcPr>
          <w:p w14:paraId="39473A08"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q33</w:t>
            </w:r>
          </w:p>
        </w:tc>
        <w:tc>
          <w:tcPr>
            <w:tcW w:w="9483" w:type="dxa"/>
            <w:shd w:val="clear" w:color="auto" w:fill="auto"/>
            <w:noWrap/>
            <w:vAlign w:val="bottom"/>
            <w:hideMark/>
          </w:tcPr>
          <w:p w14:paraId="7C8A0BEF"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Existing gymnasium facilities are good enough</w:t>
            </w:r>
          </w:p>
        </w:tc>
      </w:tr>
      <w:tr w:rsidR="00641BE1" w:rsidRPr="00641BE1" w14:paraId="6D6981E7" w14:textId="77777777" w:rsidTr="003B03BB">
        <w:trPr>
          <w:trHeight w:val="92"/>
        </w:trPr>
        <w:tc>
          <w:tcPr>
            <w:tcW w:w="612" w:type="dxa"/>
            <w:shd w:val="clear" w:color="auto" w:fill="auto"/>
            <w:noWrap/>
            <w:vAlign w:val="bottom"/>
            <w:hideMark/>
          </w:tcPr>
          <w:p w14:paraId="2370E15C"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q34</w:t>
            </w:r>
          </w:p>
        </w:tc>
        <w:tc>
          <w:tcPr>
            <w:tcW w:w="9483" w:type="dxa"/>
            <w:shd w:val="clear" w:color="auto" w:fill="auto"/>
            <w:noWrap/>
            <w:vAlign w:val="bottom"/>
            <w:hideMark/>
          </w:tcPr>
          <w:p w14:paraId="3C824A4F"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Adequate safety measures are available</w:t>
            </w:r>
          </w:p>
        </w:tc>
      </w:tr>
      <w:tr w:rsidR="00641BE1" w:rsidRPr="00641BE1" w14:paraId="57495B48" w14:textId="77777777" w:rsidTr="003B03BB">
        <w:trPr>
          <w:trHeight w:val="92"/>
        </w:trPr>
        <w:tc>
          <w:tcPr>
            <w:tcW w:w="612" w:type="dxa"/>
            <w:shd w:val="clear" w:color="auto" w:fill="auto"/>
            <w:noWrap/>
            <w:vAlign w:val="bottom"/>
            <w:hideMark/>
          </w:tcPr>
          <w:p w14:paraId="03A96685"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q35</w:t>
            </w:r>
          </w:p>
        </w:tc>
        <w:tc>
          <w:tcPr>
            <w:tcW w:w="9483" w:type="dxa"/>
            <w:shd w:val="clear" w:color="auto" w:fill="auto"/>
            <w:noWrap/>
            <w:vAlign w:val="bottom"/>
            <w:hideMark/>
          </w:tcPr>
          <w:p w14:paraId="14CEA980"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 xml:space="preserve">There is an arrangement to provide guidance and counseling. </w:t>
            </w:r>
          </w:p>
        </w:tc>
      </w:tr>
      <w:tr w:rsidR="00641BE1" w:rsidRPr="00641BE1" w14:paraId="7FE5D56E" w14:textId="77777777" w:rsidTr="003B03BB">
        <w:trPr>
          <w:trHeight w:val="98"/>
        </w:trPr>
        <w:tc>
          <w:tcPr>
            <w:tcW w:w="612" w:type="dxa"/>
            <w:shd w:val="clear" w:color="auto" w:fill="auto"/>
            <w:noWrap/>
            <w:vAlign w:val="bottom"/>
            <w:hideMark/>
          </w:tcPr>
          <w:p w14:paraId="343FB372"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q36</w:t>
            </w:r>
          </w:p>
        </w:tc>
        <w:tc>
          <w:tcPr>
            <w:tcW w:w="9483" w:type="dxa"/>
            <w:shd w:val="clear" w:color="auto" w:fill="auto"/>
            <w:noWrap/>
            <w:vAlign w:val="bottom"/>
            <w:hideMark/>
          </w:tcPr>
          <w:p w14:paraId="0AD3F189"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Mentoring is done to take care of the students</w:t>
            </w:r>
          </w:p>
        </w:tc>
      </w:tr>
      <w:tr w:rsidR="00641BE1" w:rsidRPr="00641BE1" w14:paraId="1E854043" w14:textId="77777777" w:rsidTr="003B03BB">
        <w:trPr>
          <w:trHeight w:val="92"/>
        </w:trPr>
        <w:tc>
          <w:tcPr>
            <w:tcW w:w="612" w:type="dxa"/>
            <w:shd w:val="clear" w:color="auto" w:fill="auto"/>
            <w:noWrap/>
            <w:vAlign w:val="bottom"/>
            <w:hideMark/>
          </w:tcPr>
          <w:p w14:paraId="2F39D3CC"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q37</w:t>
            </w:r>
          </w:p>
        </w:tc>
        <w:tc>
          <w:tcPr>
            <w:tcW w:w="9483" w:type="dxa"/>
            <w:shd w:val="clear" w:color="auto" w:fill="auto"/>
            <w:noWrap/>
            <w:vAlign w:val="bottom"/>
            <w:hideMark/>
          </w:tcPr>
          <w:p w14:paraId="587F163E"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Scholarships/ grants available to students in case of hardship</w:t>
            </w:r>
          </w:p>
        </w:tc>
      </w:tr>
      <w:tr w:rsidR="00641BE1" w:rsidRPr="00641BE1" w14:paraId="44379052" w14:textId="77777777" w:rsidTr="003B03BB">
        <w:trPr>
          <w:trHeight w:val="92"/>
        </w:trPr>
        <w:tc>
          <w:tcPr>
            <w:tcW w:w="612" w:type="dxa"/>
            <w:shd w:val="clear" w:color="auto" w:fill="auto"/>
            <w:noWrap/>
            <w:vAlign w:val="bottom"/>
            <w:hideMark/>
          </w:tcPr>
          <w:p w14:paraId="78FF07DA"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q38</w:t>
            </w:r>
          </w:p>
        </w:tc>
        <w:tc>
          <w:tcPr>
            <w:tcW w:w="9483" w:type="dxa"/>
            <w:shd w:val="clear" w:color="auto" w:fill="auto"/>
            <w:noWrap/>
            <w:vAlign w:val="bottom"/>
            <w:hideMark/>
          </w:tcPr>
          <w:p w14:paraId="6ADD3B44"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Students are encouraged to involve in co- curricular and extra-curricular activities</w:t>
            </w:r>
          </w:p>
        </w:tc>
      </w:tr>
      <w:tr w:rsidR="00641BE1" w:rsidRPr="00641BE1" w14:paraId="0CADDADA" w14:textId="77777777" w:rsidTr="003B03BB">
        <w:trPr>
          <w:trHeight w:val="92"/>
        </w:trPr>
        <w:tc>
          <w:tcPr>
            <w:tcW w:w="612" w:type="dxa"/>
            <w:shd w:val="clear" w:color="auto" w:fill="auto"/>
            <w:noWrap/>
            <w:vAlign w:val="bottom"/>
            <w:hideMark/>
          </w:tcPr>
          <w:p w14:paraId="22A873EE"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q39</w:t>
            </w:r>
          </w:p>
        </w:tc>
        <w:tc>
          <w:tcPr>
            <w:tcW w:w="9483" w:type="dxa"/>
            <w:shd w:val="clear" w:color="auto" w:fill="auto"/>
            <w:noWrap/>
            <w:vAlign w:val="bottom"/>
            <w:hideMark/>
          </w:tcPr>
          <w:p w14:paraId="337438A5"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Alumni are organized and supportive.</w:t>
            </w:r>
          </w:p>
        </w:tc>
      </w:tr>
      <w:tr w:rsidR="00641BE1" w:rsidRPr="00641BE1" w14:paraId="424048AE" w14:textId="77777777" w:rsidTr="003B03BB">
        <w:trPr>
          <w:trHeight w:val="92"/>
        </w:trPr>
        <w:tc>
          <w:tcPr>
            <w:tcW w:w="612" w:type="dxa"/>
            <w:shd w:val="clear" w:color="auto" w:fill="auto"/>
            <w:noWrap/>
            <w:vAlign w:val="bottom"/>
            <w:hideMark/>
          </w:tcPr>
          <w:p w14:paraId="04B1868F"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q40</w:t>
            </w:r>
          </w:p>
        </w:tc>
        <w:tc>
          <w:tcPr>
            <w:tcW w:w="9483" w:type="dxa"/>
            <w:shd w:val="clear" w:color="auto" w:fill="auto"/>
            <w:noWrap/>
            <w:vAlign w:val="bottom"/>
            <w:hideMark/>
          </w:tcPr>
          <w:p w14:paraId="2983D99E"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Supporting staff are adequate and co-operative</w:t>
            </w:r>
          </w:p>
        </w:tc>
      </w:tr>
      <w:tr w:rsidR="00641BE1" w:rsidRPr="00641BE1" w14:paraId="6EF7EBDE" w14:textId="77777777" w:rsidTr="003B03BB">
        <w:trPr>
          <w:trHeight w:val="92"/>
        </w:trPr>
        <w:tc>
          <w:tcPr>
            <w:tcW w:w="612" w:type="dxa"/>
            <w:shd w:val="clear" w:color="auto" w:fill="auto"/>
            <w:noWrap/>
            <w:vAlign w:val="bottom"/>
            <w:hideMark/>
          </w:tcPr>
          <w:p w14:paraId="37312396"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q41</w:t>
            </w:r>
          </w:p>
        </w:tc>
        <w:tc>
          <w:tcPr>
            <w:tcW w:w="9483" w:type="dxa"/>
            <w:shd w:val="clear" w:color="auto" w:fill="auto"/>
            <w:noWrap/>
            <w:vAlign w:val="bottom"/>
            <w:hideMark/>
          </w:tcPr>
          <w:p w14:paraId="732F0C4D"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There are opportunities to get involve with community services</w:t>
            </w:r>
          </w:p>
        </w:tc>
      </w:tr>
      <w:tr w:rsidR="00641BE1" w:rsidRPr="00641BE1" w14:paraId="68DFFBA6" w14:textId="77777777" w:rsidTr="003B03BB">
        <w:trPr>
          <w:trHeight w:val="92"/>
        </w:trPr>
        <w:tc>
          <w:tcPr>
            <w:tcW w:w="612" w:type="dxa"/>
            <w:shd w:val="clear" w:color="auto" w:fill="auto"/>
            <w:noWrap/>
            <w:vAlign w:val="bottom"/>
            <w:hideMark/>
          </w:tcPr>
          <w:p w14:paraId="38209444"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q42</w:t>
            </w:r>
          </w:p>
        </w:tc>
        <w:tc>
          <w:tcPr>
            <w:tcW w:w="9483" w:type="dxa"/>
            <w:shd w:val="clear" w:color="auto" w:fill="auto"/>
            <w:noWrap/>
            <w:vAlign w:val="bottom"/>
            <w:hideMark/>
          </w:tcPr>
          <w:p w14:paraId="54E4CED7"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 xml:space="preserve">The department has a research and development policy </w:t>
            </w:r>
          </w:p>
        </w:tc>
      </w:tr>
      <w:tr w:rsidR="00641BE1" w:rsidRPr="00641BE1" w14:paraId="379E38A8" w14:textId="77777777" w:rsidTr="003B03BB">
        <w:trPr>
          <w:trHeight w:val="92"/>
        </w:trPr>
        <w:tc>
          <w:tcPr>
            <w:tcW w:w="612" w:type="dxa"/>
            <w:shd w:val="clear" w:color="auto" w:fill="auto"/>
            <w:noWrap/>
            <w:vAlign w:val="bottom"/>
            <w:hideMark/>
          </w:tcPr>
          <w:p w14:paraId="73C5FE92"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q43</w:t>
            </w:r>
          </w:p>
        </w:tc>
        <w:tc>
          <w:tcPr>
            <w:tcW w:w="9483" w:type="dxa"/>
            <w:shd w:val="clear" w:color="auto" w:fill="auto"/>
            <w:noWrap/>
            <w:vAlign w:val="bottom"/>
            <w:hideMark/>
          </w:tcPr>
          <w:p w14:paraId="0DC41D21"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Mechanism exists for engaging the students in research and development</w:t>
            </w:r>
          </w:p>
        </w:tc>
      </w:tr>
      <w:tr w:rsidR="00641BE1" w:rsidRPr="00641BE1" w14:paraId="2130B781" w14:textId="77777777" w:rsidTr="003B03BB">
        <w:trPr>
          <w:trHeight w:val="92"/>
        </w:trPr>
        <w:tc>
          <w:tcPr>
            <w:tcW w:w="612" w:type="dxa"/>
            <w:shd w:val="clear" w:color="auto" w:fill="auto"/>
            <w:noWrap/>
            <w:vAlign w:val="bottom"/>
            <w:hideMark/>
          </w:tcPr>
          <w:p w14:paraId="4BF04B50"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q44</w:t>
            </w:r>
          </w:p>
        </w:tc>
        <w:tc>
          <w:tcPr>
            <w:tcW w:w="9483" w:type="dxa"/>
            <w:shd w:val="clear" w:color="auto" w:fill="auto"/>
            <w:noWrap/>
            <w:vAlign w:val="bottom"/>
            <w:hideMark/>
          </w:tcPr>
          <w:p w14:paraId="5C862470"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Research findings are properly used in current teaching-learning</w:t>
            </w:r>
          </w:p>
        </w:tc>
      </w:tr>
      <w:tr w:rsidR="00641BE1" w:rsidRPr="00641BE1" w14:paraId="7ADF56DF" w14:textId="77777777" w:rsidTr="003B03BB">
        <w:trPr>
          <w:trHeight w:val="92"/>
        </w:trPr>
        <w:tc>
          <w:tcPr>
            <w:tcW w:w="612" w:type="dxa"/>
            <w:shd w:val="clear" w:color="auto" w:fill="auto"/>
            <w:noWrap/>
            <w:vAlign w:val="bottom"/>
            <w:hideMark/>
          </w:tcPr>
          <w:p w14:paraId="64FC8908"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q45</w:t>
            </w:r>
          </w:p>
        </w:tc>
        <w:tc>
          <w:tcPr>
            <w:tcW w:w="9483" w:type="dxa"/>
            <w:shd w:val="clear" w:color="auto" w:fill="auto"/>
            <w:noWrap/>
            <w:vAlign w:val="bottom"/>
            <w:hideMark/>
          </w:tcPr>
          <w:p w14:paraId="4721E873"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 xml:space="preserve">The department has a community service policy </w:t>
            </w:r>
          </w:p>
        </w:tc>
      </w:tr>
      <w:tr w:rsidR="00641BE1" w:rsidRPr="00641BE1" w14:paraId="26134D70" w14:textId="77777777" w:rsidTr="003B03BB">
        <w:trPr>
          <w:trHeight w:val="92"/>
        </w:trPr>
        <w:tc>
          <w:tcPr>
            <w:tcW w:w="612" w:type="dxa"/>
            <w:shd w:val="clear" w:color="auto" w:fill="auto"/>
            <w:noWrap/>
            <w:vAlign w:val="bottom"/>
            <w:hideMark/>
          </w:tcPr>
          <w:p w14:paraId="651493B5"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q46</w:t>
            </w:r>
          </w:p>
        </w:tc>
        <w:tc>
          <w:tcPr>
            <w:tcW w:w="9483" w:type="dxa"/>
            <w:shd w:val="clear" w:color="auto" w:fill="auto"/>
            <w:noWrap/>
            <w:vAlign w:val="bottom"/>
            <w:hideMark/>
          </w:tcPr>
          <w:p w14:paraId="617379C4"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What was your expectation about the University as related to quality of education?</w:t>
            </w:r>
          </w:p>
        </w:tc>
      </w:tr>
      <w:tr w:rsidR="00641BE1" w:rsidRPr="00641BE1" w14:paraId="6D7DFEC6" w14:textId="77777777" w:rsidTr="003B03BB">
        <w:trPr>
          <w:trHeight w:val="92"/>
        </w:trPr>
        <w:tc>
          <w:tcPr>
            <w:tcW w:w="612" w:type="dxa"/>
            <w:shd w:val="clear" w:color="auto" w:fill="auto"/>
            <w:noWrap/>
            <w:vAlign w:val="bottom"/>
            <w:hideMark/>
          </w:tcPr>
          <w:p w14:paraId="4D8E977B"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q47</w:t>
            </w:r>
          </w:p>
        </w:tc>
        <w:tc>
          <w:tcPr>
            <w:tcW w:w="9483" w:type="dxa"/>
            <w:shd w:val="clear" w:color="auto" w:fill="auto"/>
            <w:noWrap/>
            <w:vAlign w:val="bottom"/>
            <w:hideMark/>
          </w:tcPr>
          <w:p w14:paraId="725622B2"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What was your expectation about the University as related to quality of Faculty?</w:t>
            </w:r>
          </w:p>
        </w:tc>
      </w:tr>
      <w:tr w:rsidR="00641BE1" w:rsidRPr="00641BE1" w14:paraId="0A1241CD" w14:textId="77777777" w:rsidTr="003B03BB">
        <w:trPr>
          <w:trHeight w:val="92"/>
        </w:trPr>
        <w:tc>
          <w:tcPr>
            <w:tcW w:w="612" w:type="dxa"/>
            <w:shd w:val="clear" w:color="auto" w:fill="auto"/>
            <w:noWrap/>
            <w:vAlign w:val="bottom"/>
            <w:hideMark/>
          </w:tcPr>
          <w:p w14:paraId="15A3D25E"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q48</w:t>
            </w:r>
          </w:p>
        </w:tc>
        <w:tc>
          <w:tcPr>
            <w:tcW w:w="9483" w:type="dxa"/>
            <w:shd w:val="clear" w:color="auto" w:fill="auto"/>
            <w:noWrap/>
            <w:vAlign w:val="bottom"/>
            <w:hideMark/>
          </w:tcPr>
          <w:p w14:paraId="48CA0AEF"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What was your expectation about the University as related to quality of resources?</w:t>
            </w:r>
          </w:p>
        </w:tc>
      </w:tr>
      <w:tr w:rsidR="00641BE1" w:rsidRPr="00641BE1" w14:paraId="1E521D86" w14:textId="77777777" w:rsidTr="003B03BB">
        <w:trPr>
          <w:trHeight w:val="300"/>
        </w:trPr>
        <w:tc>
          <w:tcPr>
            <w:tcW w:w="612" w:type="dxa"/>
            <w:shd w:val="clear" w:color="auto" w:fill="auto"/>
            <w:noWrap/>
            <w:vAlign w:val="bottom"/>
            <w:hideMark/>
          </w:tcPr>
          <w:p w14:paraId="79731A2E"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q49</w:t>
            </w:r>
          </w:p>
        </w:tc>
        <w:tc>
          <w:tcPr>
            <w:tcW w:w="9483" w:type="dxa"/>
            <w:shd w:val="clear" w:color="auto" w:fill="auto"/>
            <w:noWrap/>
            <w:vAlign w:val="bottom"/>
            <w:hideMark/>
          </w:tcPr>
          <w:p w14:paraId="4FC04634"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What was your expectation about the University as related to quality of learning environment?</w:t>
            </w:r>
          </w:p>
        </w:tc>
      </w:tr>
      <w:tr w:rsidR="00641BE1" w:rsidRPr="00641BE1" w14:paraId="1B77CE74" w14:textId="77777777" w:rsidTr="003B03BB">
        <w:trPr>
          <w:trHeight w:val="92"/>
        </w:trPr>
        <w:tc>
          <w:tcPr>
            <w:tcW w:w="612" w:type="dxa"/>
            <w:shd w:val="clear" w:color="auto" w:fill="auto"/>
            <w:noWrap/>
            <w:vAlign w:val="bottom"/>
            <w:hideMark/>
          </w:tcPr>
          <w:p w14:paraId="4F434EFB"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q50</w:t>
            </w:r>
          </w:p>
        </w:tc>
        <w:tc>
          <w:tcPr>
            <w:tcW w:w="9483" w:type="dxa"/>
            <w:shd w:val="clear" w:color="auto" w:fill="auto"/>
            <w:noWrap/>
            <w:vAlign w:val="bottom"/>
            <w:hideMark/>
          </w:tcPr>
          <w:p w14:paraId="6439E0F4"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To what extent was your expectation met?</w:t>
            </w:r>
          </w:p>
        </w:tc>
      </w:tr>
      <w:tr w:rsidR="00641BE1" w:rsidRPr="00641BE1" w14:paraId="4BE1E2C0" w14:textId="77777777" w:rsidTr="003B03BB">
        <w:trPr>
          <w:trHeight w:val="92"/>
        </w:trPr>
        <w:tc>
          <w:tcPr>
            <w:tcW w:w="612" w:type="dxa"/>
            <w:shd w:val="clear" w:color="auto" w:fill="auto"/>
            <w:noWrap/>
            <w:vAlign w:val="bottom"/>
            <w:hideMark/>
          </w:tcPr>
          <w:p w14:paraId="5E37FB80"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q51</w:t>
            </w:r>
          </w:p>
        </w:tc>
        <w:tc>
          <w:tcPr>
            <w:tcW w:w="9483" w:type="dxa"/>
            <w:shd w:val="clear" w:color="auto" w:fill="auto"/>
            <w:noWrap/>
            <w:vAlign w:val="bottom"/>
            <w:hideMark/>
          </w:tcPr>
          <w:p w14:paraId="24B842A8"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What are the best aspects of the program?</w:t>
            </w:r>
          </w:p>
        </w:tc>
      </w:tr>
      <w:tr w:rsidR="00641BE1" w:rsidRPr="00641BE1" w14:paraId="603C8671" w14:textId="77777777" w:rsidTr="003B03BB">
        <w:trPr>
          <w:trHeight w:val="92"/>
        </w:trPr>
        <w:tc>
          <w:tcPr>
            <w:tcW w:w="612" w:type="dxa"/>
            <w:shd w:val="clear" w:color="auto" w:fill="auto"/>
            <w:noWrap/>
            <w:vAlign w:val="bottom"/>
            <w:hideMark/>
          </w:tcPr>
          <w:p w14:paraId="33C4B0AC"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q52</w:t>
            </w:r>
          </w:p>
        </w:tc>
        <w:tc>
          <w:tcPr>
            <w:tcW w:w="9483" w:type="dxa"/>
            <w:shd w:val="clear" w:color="auto" w:fill="auto"/>
            <w:noWrap/>
            <w:vAlign w:val="bottom"/>
            <w:hideMark/>
          </w:tcPr>
          <w:p w14:paraId="1BBA96EB"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In your opinion, the best aspect of the program is</w:t>
            </w:r>
          </w:p>
        </w:tc>
      </w:tr>
      <w:tr w:rsidR="00641BE1" w:rsidRPr="00641BE1" w14:paraId="16DF8FEF" w14:textId="77777777" w:rsidTr="003B03BB">
        <w:trPr>
          <w:trHeight w:val="92"/>
        </w:trPr>
        <w:tc>
          <w:tcPr>
            <w:tcW w:w="612" w:type="dxa"/>
            <w:shd w:val="clear" w:color="auto" w:fill="auto"/>
            <w:noWrap/>
            <w:vAlign w:val="bottom"/>
            <w:hideMark/>
          </w:tcPr>
          <w:p w14:paraId="0CFE8B6C"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q53</w:t>
            </w:r>
          </w:p>
        </w:tc>
        <w:tc>
          <w:tcPr>
            <w:tcW w:w="9483" w:type="dxa"/>
            <w:shd w:val="clear" w:color="auto" w:fill="auto"/>
            <w:noWrap/>
            <w:vAlign w:val="bottom"/>
            <w:hideMark/>
          </w:tcPr>
          <w:p w14:paraId="1C377711"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In your opinion, the next best aspect of the program is</w:t>
            </w:r>
          </w:p>
        </w:tc>
      </w:tr>
      <w:tr w:rsidR="00641BE1" w:rsidRPr="00641BE1" w14:paraId="74AB1272" w14:textId="77777777" w:rsidTr="003B03BB">
        <w:trPr>
          <w:trHeight w:val="92"/>
        </w:trPr>
        <w:tc>
          <w:tcPr>
            <w:tcW w:w="612" w:type="dxa"/>
            <w:shd w:val="clear" w:color="auto" w:fill="auto"/>
            <w:noWrap/>
            <w:vAlign w:val="bottom"/>
            <w:hideMark/>
          </w:tcPr>
          <w:p w14:paraId="19A1859D"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q54</w:t>
            </w:r>
          </w:p>
        </w:tc>
        <w:tc>
          <w:tcPr>
            <w:tcW w:w="9483" w:type="dxa"/>
            <w:shd w:val="clear" w:color="auto" w:fill="auto"/>
            <w:noWrap/>
            <w:vAlign w:val="bottom"/>
            <w:hideMark/>
          </w:tcPr>
          <w:p w14:paraId="648F9DF1" w14:textId="77777777" w:rsidR="00641BE1" w:rsidRPr="00641BE1" w:rsidRDefault="00641BE1" w:rsidP="003B03BB">
            <w:pPr>
              <w:rPr>
                <w:rFonts w:eastAsia="Times New Roman" w:cs="Times New Roman"/>
                <w:color w:val="000000"/>
              </w:rPr>
            </w:pPr>
            <w:r w:rsidRPr="00641BE1">
              <w:rPr>
                <w:rFonts w:eastAsia="Times New Roman" w:cs="Times New Roman"/>
                <w:color w:val="000000"/>
              </w:rPr>
              <w:t>What aspects of the program could be improved?</w:t>
            </w:r>
          </w:p>
        </w:tc>
      </w:tr>
    </w:tbl>
    <w:p w14:paraId="61EF8ED5" w14:textId="77777777" w:rsidR="00641BE1" w:rsidRDefault="00641BE1" w:rsidP="00641BE1"/>
    <w:p w14:paraId="013A6562" w14:textId="77777777" w:rsidR="00073401" w:rsidRDefault="00073401" w:rsidP="00073401">
      <w:pPr>
        <w:spacing w:line="240" w:lineRule="auto"/>
        <w:rPr>
          <w:sz w:val="36"/>
          <w:szCs w:val="36"/>
        </w:rPr>
      </w:pPr>
    </w:p>
    <w:p w14:paraId="385011FB" w14:textId="77777777" w:rsidR="00073401" w:rsidRDefault="00073401" w:rsidP="00073401">
      <w:pPr>
        <w:spacing w:line="240" w:lineRule="auto"/>
        <w:rPr>
          <w:sz w:val="36"/>
          <w:szCs w:val="36"/>
        </w:rPr>
      </w:pPr>
    </w:p>
    <w:p w14:paraId="7ABF8B19" w14:textId="77777777" w:rsidR="00073401" w:rsidRDefault="00073401">
      <w:pPr>
        <w:spacing w:line="240" w:lineRule="auto"/>
        <w:rPr>
          <w:sz w:val="40"/>
          <w:szCs w:val="40"/>
        </w:rPr>
      </w:pPr>
      <w:r>
        <w:rPr>
          <w:sz w:val="40"/>
          <w:szCs w:val="40"/>
        </w:rPr>
        <w:br w:type="page"/>
      </w:r>
    </w:p>
    <w:p w14:paraId="7A0E2206" w14:textId="171D23ED" w:rsidR="005C484F" w:rsidRPr="005A5E29" w:rsidRDefault="005C484F" w:rsidP="00641BE1">
      <w:pPr>
        <w:spacing w:line="240" w:lineRule="auto"/>
        <w:jc w:val="center"/>
        <w:rPr>
          <w:sz w:val="40"/>
          <w:szCs w:val="40"/>
        </w:rPr>
      </w:pPr>
      <w:r w:rsidRPr="00950FCA">
        <w:rPr>
          <w:sz w:val="40"/>
          <w:szCs w:val="40"/>
        </w:rPr>
        <w:t>Hypothesis Testing</w:t>
      </w:r>
    </w:p>
    <w:p w14:paraId="0B3C4448" w14:textId="77777777" w:rsidR="005C484F" w:rsidRPr="00FC7A41" w:rsidRDefault="005C484F" w:rsidP="007C7140">
      <w:pPr>
        <w:jc w:val="center"/>
        <w:rPr>
          <w:sz w:val="28"/>
          <w:szCs w:val="28"/>
        </w:rPr>
      </w:pPr>
      <w:r w:rsidRPr="00FC7A41">
        <w:rPr>
          <w:sz w:val="28"/>
          <w:szCs w:val="28"/>
        </w:rPr>
        <w:t>First Use: given a sample, estimate something about the population</w:t>
      </w:r>
    </w:p>
    <w:p w14:paraId="22143AA0" w14:textId="77777777" w:rsidR="005C484F" w:rsidRPr="00151206" w:rsidRDefault="005C484F" w:rsidP="005C484F">
      <w:pPr>
        <w:jc w:val="center"/>
      </w:pPr>
      <w:r>
        <w:t>We already have an error method for this- confidence intervals</w:t>
      </w:r>
    </w:p>
    <w:p w14:paraId="7D19D600" w14:textId="77777777" w:rsidR="005C484F" w:rsidRDefault="005C484F" w:rsidP="005C484F">
      <w:pPr>
        <w:jc w:val="center"/>
        <w:rPr>
          <w:sz w:val="36"/>
          <w:szCs w:val="36"/>
        </w:rPr>
      </w:pPr>
      <w:r w:rsidRPr="005501D2">
        <w:rPr>
          <w:sz w:val="36"/>
          <w:szCs w:val="36"/>
        </w:rPr>
        <w:t xml:space="preserve">Second Use: given information about the population AND the sample, </w:t>
      </w:r>
      <w:r>
        <w:rPr>
          <w:sz w:val="36"/>
          <w:szCs w:val="36"/>
        </w:rPr>
        <w:t>did something a</w:t>
      </w:r>
      <w:r w:rsidRPr="005501D2">
        <w:rPr>
          <w:sz w:val="36"/>
          <w:szCs w:val="36"/>
        </w:rPr>
        <w:t>ffect the sample?</w:t>
      </w:r>
    </w:p>
    <w:p w14:paraId="6333C1F2" w14:textId="77777777" w:rsidR="005C484F" w:rsidRPr="00717481" w:rsidRDefault="005C484F" w:rsidP="005C484F">
      <w:pPr>
        <w:jc w:val="center"/>
      </w:pPr>
      <w:r>
        <w:t>We will focus on these since confidence intervals are no help here</w:t>
      </w:r>
    </w:p>
    <w:p w14:paraId="53A45C2C" w14:textId="77777777" w:rsidR="005C484F" w:rsidRPr="00D10604" w:rsidRDefault="005C484F" w:rsidP="005C484F">
      <w:pPr>
        <w:rPr>
          <w:sz w:val="16"/>
          <w:szCs w:val="16"/>
        </w:rPr>
      </w:pPr>
    </w:p>
    <w:p w14:paraId="6370D61B" w14:textId="3C9E3291" w:rsidR="005C484F" w:rsidRDefault="005C484F" w:rsidP="005C484F">
      <w:pPr>
        <w:tabs>
          <w:tab w:val="left" w:pos="2970"/>
        </w:tabs>
      </w:pPr>
      <w:r>
        <w:t xml:space="preserve">We are going to make a hypothesis and then see if the data is strong enough </w:t>
      </w:r>
      <w:r w:rsidR="007C7140">
        <w:t>to support the hypothesis</w:t>
      </w:r>
      <w:r>
        <w:t xml:space="preserve">.  </w:t>
      </w:r>
    </w:p>
    <w:p w14:paraId="7AD2A6A4" w14:textId="09607E91" w:rsidR="005C484F" w:rsidRDefault="005C484F" w:rsidP="005C484F">
      <w:pPr>
        <w:tabs>
          <w:tab w:val="left" w:pos="2970"/>
        </w:tabs>
        <w:ind w:left="720"/>
      </w:pPr>
      <w:r>
        <w:t>Essen</w:t>
      </w:r>
      <w:r w:rsidR="007C7140">
        <w:t xml:space="preserve">tially what we are finding is:   </w:t>
      </w:r>
      <w:r>
        <w:t xml:space="preserve">What is the probability of obtaining a sample outcome?  </w:t>
      </w:r>
    </w:p>
    <w:p w14:paraId="7E4FE3CD" w14:textId="2AFD9BB5" w:rsidR="005C484F" w:rsidRDefault="007C7140" w:rsidP="005C484F">
      <w:pPr>
        <w:tabs>
          <w:tab w:val="left" w:pos="2970"/>
        </w:tabs>
        <w:ind w:left="720"/>
      </w:pPr>
      <w:r>
        <w:tab/>
        <w:t xml:space="preserve">                       </w:t>
      </w:r>
      <w:r w:rsidR="005C484F">
        <w:t xml:space="preserve">Is it likely that the sample outcome was a coincidence?  </w:t>
      </w:r>
    </w:p>
    <w:p w14:paraId="59E323FC" w14:textId="29FCF794" w:rsidR="005C484F" w:rsidRDefault="007C7140" w:rsidP="005C484F">
      <w:pPr>
        <w:tabs>
          <w:tab w:val="left" w:pos="2970"/>
        </w:tabs>
        <w:ind w:left="720"/>
      </w:pPr>
      <w:r>
        <w:tab/>
      </w:r>
      <w:r>
        <w:tab/>
        <w:t xml:space="preserve">          </w:t>
      </w:r>
      <w:r w:rsidR="005C484F">
        <w:t>Or is it likely that the sample outcome had an outside influence?</w:t>
      </w:r>
    </w:p>
    <w:p w14:paraId="79E865C4" w14:textId="77777777" w:rsidR="005C484F" w:rsidRPr="00FC7A41" w:rsidRDefault="005C484F" w:rsidP="005C484F">
      <w:pPr>
        <w:rPr>
          <w:sz w:val="16"/>
          <w:szCs w:val="16"/>
        </w:rPr>
      </w:pPr>
    </w:p>
    <w:p w14:paraId="63950DA2" w14:textId="77777777" w:rsidR="005C484F" w:rsidRDefault="005C484F" w:rsidP="005C484F">
      <w:pPr>
        <w:jc w:val="center"/>
      </w:pPr>
      <w:r>
        <w:t xml:space="preserve">The variable associated with this probability is called the </w:t>
      </w:r>
      <w:r w:rsidRPr="005501D2">
        <w:rPr>
          <w:b/>
        </w:rPr>
        <w:t>p-value</w:t>
      </w:r>
      <w:r>
        <w:t>.</w:t>
      </w:r>
    </w:p>
    <w:p w14:paraId="6838DC63" w14:textId="77777777" w:rsidR="005C484F" w:rsidRPr="00FC7A41" w:rsidRDefault="005C484F" w:rsidP="005C484F">
      <w:pPr>
        <w:rPr>
          <w:sz w:val="16"/>
          <w:szCs w:val="16"/>
        </w:rPr>
      </w:pPr>
    </w:p>
    <w:p w14:paraId="686BA851" w14:textId="46CECFF2" w:rsidR="005C484F" w:rsidRDefault="005C484F" w:rsidP="005C484F">
      <w:pPr>
        <w:tabs>
          <w:tab w:val="left" w:pos="2970"/>
        </w:tabs>
      </w:pPr>
      <w:r w:rsidRPr="00246EB2">
        <w:rPr>
          <w:b/>
        </w:rPr>
        <w:t>Hypothesis testing DOES NOT PROVE that anything is true</w:t>
      </w:r>
      <w:r>
        <w:rPr>
          <w:b/>
        </w:rPr>
        <w:t xml:space="preserve"> or false</w:t>
      </w:r>
      <w:r w:rsidRPr="00246EB2">
        <w:rPr>
          <w:b/>
        </w:rPr>
        <w:t xml:space="preserve">! </w:t>
      </w:r>
      <w:r>
        <w:t xml:space="preserve"> Just like probabilities do not prove anything will or will not happen (assuming it is not 0% or 100% which most probabilities are not.)   Much like the confidence intervals, they only provide a certain degree of c</w:t>
      </w:r>
      <w:r w:rsidR="00400A54">
        <w:t>ertainty</w:t>
      </w:r>
      <w:r>
        <w:t>.</w:t>
      </w:r>
    </w:p>
    <w:p w14:paraId="78FA0B5B" w14:textId="0EB23014" w:rsidR="005C484F" w:rsidRDefault="005C484F" w:rsidP="007C7140">
      <w:pPr>
        <w:ind w:firstLine="720"/>
      </w:pPr>
      <w:r w:rsidRPr="001169CE">
        <w:rPr>
          <w:u w:val="single"/>
        </w:rPr>
        <w:t>Note</w:t>
      </w:r>
      <w:r>
        <w:t xml:space="preserve">:  There are several methods used to test hypotheses.  We will focus on the statistical method using p-values with </w:t>
      </w:r>
      <m:oMath>
        <m:r>
          <w:rPr>
            <w:rFonts w:ascii="Cambria Math" w:hAnsi="Cambria Math"/>
          </w:rPr>
          <m:t>∝=0.05</m:t>
        </m:r>
      </m:oMath>
      <w:r>
        <w:t xml:space="preserve">.  This alpha is the most common and is similar to a 95% confidence interval.  </w:t>
      </w:r>
    </w:p>
    <w:p w14:paraId="2B92887D" w14:textId="77777777" w:rsidR="005C484F" w:rsidRDefault="005C484F" w:rsidP="005C484F">
      <w:r>
        <w:rPr>
          <w:noProof/>
        </w:rPr>
        <mc:AlternateContent>
          <mc:Choice Requires="wps">
            <w:drawing>
              <wp:anchor distT="0" distB="0" distL="114300" distR="114300" simplePos="0" relativeHeight="251669504" behindDoc="0" locked="0" layoutInCell="1" allowOverlap="1" wp14:anchorId="70591231" wp14:editId="241BE60D">
                <wp:simplePos x="0" y="0"/>
                <wp:positionH relativeFrom="column">
                  <wp:posOffset>-57150</wp:posOffset>
                </wp:positionH>
                <wp:positionV relativeFrom="paragraph">
                  <wp:posOffset>170815</wp:posOffset>
                </wp:positionV>
                <wp:extent cx="6305550" cy="266700"/>
                <wp:effectExtent l="6350" t="5715" r="12700" b="6985"/>
                <wp:wrapNone/>
                <wp:docPr id="4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266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4.45pt;margin-top:13.45pt;width:496.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" filled="f"/>
            </w:pict>
          </mc:Fallback>
        </mc:AlternateContent>
      </w:r>
    </w:p>
    <w:p w14:paraId="2F8AE293" w14:textId="77777777" w:rsidR="005C484F" w:rsidRPr="007C7140" w:rsidRDefault="005C484F" w:rsidP="005C484F">
      <w:pPr>
        <w:rPr>
          <w:b/>
        </w:rPr>
      </w:pPr>
      <w:r w:rsidRPr="007C7140">
        <w:rPr>
          <w:b/>
        </w:rPr>
        <w:t>The basic idea: P-values are an attempt to quantify the chance that the result was by coincidence.</w:t>
      </w:r>
    </w:p>
    <w:p w14:paraId="7E22FFF5" w14:textId="77777777" w:rsidR="005C484F" w:rsidRDefault="005C484F" w:rsidP="005C484F"/>
    <w:p w14:paraId="1FC2630D" w14:textId="31732750" w:rsidR="005C484F" w:rsidRPr="001169CE" w:rsidRDefault="005C484F" w:rsidP="005C484F">
      <w:pPr>
        <w:rPr>
          <w:u w:val="single"/>
        </w:rPr>
      </w:pPr>
      <w:r w:rsidRPr="001169CE">
        <w:rPr>
          <w:u w:val="single"/>
        </w:rPr>
        <w:t>Choosing the two hypotheses</w:t>
      </w:r>
      <w:r w:rsidR="00400A54">
        <w:rPr>
          <w:u w:val="single"/>
        </w:rPr>
        <w:t xml:space="preserve"> (</w:t>
      </w:r>
      <w:r w:rsidR="00A5283A">
        <w:rPr>
          <w:u w:val="single"/>
        </w:rPr>
        <w:t>when we know information about the population</w:t>
      </w:r>
      <w:r w:rsidR="00400A54">
        <w:rPr>
          <w:u w:val="single"/>
        </w:rPr>
        <w:t>)</w:t>
      </w:r>
      <w:r w:rsidRPr="001169CE">
        <w:rPr>
          <w:u w:val="single"/>
        </w:rPr>
        <w:t>:</w:t>
      </w:r>
    </w:p>
    <w:p w14:paraId="7F5EA5BD" w14:textId="77777777" w:rsidR="005C484F" w:rsidRDefault="005C484F" w:rsidP="005C484F">
      <w:r>
        <w:t>In statistics, the hypothesis and the “other” have very specific rules.</w:t>
      </w:r>
      <w:r w:rsidRPr="00A17998">
        <w:t xml:space="preserve"> </w:t>
      </w:r>
      <w:r>
        <w:t xml:space="preserve"> </w:t>
      </w:r>
    </w:p>
    <w:p w14:paraId="6D093074" w14:textId="323ACD67" w:rsidR="005C484F" w:rsidRDefault="005C484F" w:rsidP="005C484F">
      <w:pPr>
        <w:ind w:firstLine="720"/>
      </w:pPr>
      <w:r>
        <w:t>One hypothesis must be of the form</w:t>
      </w:r>
      <w:r w:rsidR="00FC7A41">
        <w:t xml:space="preserve">: </w:t>
      </w:r>
      <w:r w:rsidR="00400C6B">
        <w:t>sample</w:t>
      </w:r>
      <w:r w:rsidR="00FC7A41">
        <w:t xml:space="preserve"> characteristic = </w:t>
      </w:r>
      <w:r w:rsidR="00400C6B">
        <w:t xml:space="preserve">population characteristis  (i.e.  </w:t>
      </w:r>
      <m:oMath>
        <m:r>
          <w:rPr>
            <w:rFonts w:ascii="Cambria Math" w:hAnsi="Cambria Math"/>
          </w:rPr>
          <m:t>μ</m:t>
        </m:r>
      </m:oMath>
      <w:r w:rsidR="00400C6B">
        <w:t>=3.2)</w:t>
      </w:r>
    </w:p>
    <w:p w14:paraId="1494C875" w14:textId="22D33BC4" w:rsidR="005C484F" w:rsidRDefault="005C484F" w:rsidP="005C484F">
      <w:pPr>
        <w:ind w:firstLine="720"/>
      </w:pPr>
      <w:r>
        <w:t xml:space="preserve">The second hypothesis </w:t>
      </w:r>
      <w:r w:rsidR="00A5283A">
        <w:t>is one of these</w:t>
      </w:r>
      <w:r w:rsidR="007C7140">
        <w:t xml:space="preserve">: </w:t>
      </w:r>
      <w:r w:rsidR="00FC7A41">
        <w:t xml:space="preserve">Sample characteristic &gt; population </w:t>
      </w:r>
      <w:r>
        <w:t>#</w:t>
      </w:r>
      <w:r w:rsidR="00A5283A">
        <w:t xml:space="preserve">  (i.e.  </w:t>
      </w:r>
      <m:oMath>
        <m:r>
          <w:rPr>
            <w:rFonts w:ascii="Cambria Math" w:hAnsi="Cambria Math"/>
          </w:rPr>
          <m:t>μ</m:t>
        </m:r>
      </m:oMath>
      <w:r w:rsidR="00A5283A">
        <w:t>&gt;3.2)</w:t>
      </w:r>
    </w:p>
    <w:p w14:paraId="2ADADCCA" w14:textId="35616575" w:rsidR="005C484F" w:rsidRDefault="00FC7A41" w:rsidP="00A5283A">
      <w:pPr>
        <w:ind w:left="3600" w:firstLine="720"/>
      </w:pPr>
      <w:r>
        <w:t>Sample c</w:t>
      </w:r>
      <w:r w:rsidR="005C484F">
        <w:t xml:space="preserve">haracteristic &lt; </w:t>
      </w:r>
      <w:r>
        <w:t xml:space="preserve">population </w:t>
      </w:r>
      <w:r w:rsidR="005C484F">
        <w:t>#</w:t>
      </w:r>
      <w:r w:rsidR="00A5283A">
        <w:t xml:space="preserve">  (i.e.  </w:t>
      </w:r>
      <m:oMath>
        <m:r>
          <w:rPr>
            <w:rFonts w:ascii="Cambria Math" w:hAnsi="Cambria Math"/>
          </w:rPr>
          <m:t>μ</m:t>
        </m:r>
      </m:oMath>
      <w:r w:rsidR="00A5283A">
        <w:t>&lt;3.2)</w:t>
      </w:r>
    </w:p>
    <w:p w14:paraId="2954F246" w14:textId="2BB1559E" w:rsidR="005C484F" w:rsidRDefault="00FC7A41" w:rsidP="00A5283A">
      <w:pPr>
        <w:ind w:left="3600" w:firstLine="720"/>
      </w:pPr>
      <w:r>
        <w:t>Sample c</w:t>
      </w:r>
      <w:r w:rsidR="005C484F">
        <w:t xml:space="preserve">haracteristic </w:t>
      </w:r>
      <m:oMath>
        <m:r>
          <w:rPr>
            <w:rFonts w:ascii="Cambria Math" w:hAnsi="Cambria Math"/>
          </w:rPr>
          <m:t>≠</m:t>
        </m:r>
      </m:oMath>
      <w:r w:rsidR="005C484F">
        <w:rPr>
          <w:rFonts w:eastAsiaTheme="minorEastAsia"/>
        </w:rPr>
        <w:t xml:space="preserve"> </w:t>
      </w:r>
      <w:r>
        <w:rPr>
          <w:rFonts w:eastAsiaTheme="minorEastAsia"/>
        </w:rPr>
        <w:t xml:space="preserve">population </w:t>
      </w:r>
      <w:r w:rsidR="005C484F">
        <w:rPr>
          <w:rFonts w:eastAsiaTheme="minorEastAsia"/>
        </w:rPr>
        <w:t>#</w:t>
      </w:r>
      <w:r w:rsidR="005C484F">
        <w:tab/>
        <w:t xml:space="preserve"> </w:t>
      </w:r>
      <w:r w:rsidR="00A5283A">
        <w:t xml:space="preserve">(i.e.  </w:t>
      </w:r>
      <m:oMath>
        <m:r>
          <w:rPr>
            <w:rFonts w:ascii="Cambria Math" w:hAnsi="Cambria Math"/>
          </w:rPr>
          <m:t>μ≠</m:t>
        </m:r>
      </m:oMath>
      <w:r w:rsidR="00A5283A">
        <w:t>3.2)</w:t>
      </w:r>
    </w:p>
    <w:p w14:paraId="1DD2B40A" w14:textId="77777777" w:rsidR="005C484F" w:rsidRDefault="005C484F" w:rsidP="005C484F">
      <w:pPr>
        <w:ind w:firstLine="720"/>
      </w:pPr>
      <w:r>
        <w:t xml:space="preserve">The hypothesis with the = is always called the null hypothesis, denoted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rPr>
          <w:rFonts w:eastAsiaTheme="minorEastAsia"/>
        </w:rPr>
        <w:t xml:space="preserve">.  The other hypothesis is called the </w:t>
      </w:r>
      <w:r>
        <w:t xml:space="preserve">alternate hypothesis, denoted </w:t>
      </w:r>
      <m:oMath>
        <m:sSub>
          <m:sSubPr>
            <m:ctrlPr>
              <w:rPr>
                <w:rFonts w:ascii="Cambria Math" w:hAnsi="Cambria Math"/>
                <w:i/>
              </w:rPr>
            </m:ctrlPr>
          </m:sSubPr>
          <m:e>
            <m:r>
              <w:rPr>
                <w:rFonts w:ascii="Cambria Math" w:hAnsi="Cambria Math"/>
              </w:rPr>
              <m:t>H</m:t>
            </m:r>
          </m:e>
          <m:sub>
            <m:r>
              <w:rPr>
                <w:rFonts w:ascii="Cambria Math" w:hAnsi="Cambria Math"/>
              </w:rPr>
              <m:t>1</m:t>
            </m:r>
          </m:sub>
        </m:sSub>
      </m:oMath>
      <w:r>
        <w:rPr>
          <w:rFonts w:eastAsiaTheme="minorEastAsia"/>
        </w:rPr>
        <w:t>.  The naming is not important for the calculations but it is very important for wording the conclusion.</w:t>
      </w:r>
    </w:p>
    <w:p w14:paraId="3751A831" w14:textId="77777777" w:rsidR="005C484F" w:rsidRPr="00D10604" w:rsidRDefault="005C484F" w:rsidP="005C484F">
      <w:pPr>
        <w:tabs>
          <w:tab w:val="left" w:pos="2970"/>
        </w:tabs>
        <w:rPr>
          <w:sz w:val="12"/>
          <w:szCs w:val="12"/>
        </w:rPr>
      </w:pPr>
    </w:p>
    <w:p w14:paraId="52AE415B" w14:textId="77777777" w:rsidR="005C484F" w:rsidRPr="001169CE" w:rsidRDefault="005C484F" w:rsidP="005C484F">
      <w:pPr>
        <w:tabs>
          <w:tab w:val="left" w:pos="2970"/>
        </w:tabs>
        <w:rPr>
          <w:u w:val="single"/>
        </w:rPr>
      </w:pPr>
      <w:r w:rsidRPr="001169CE">
        <w:rPr>
          <w:u w:val="single"/>
        </w:rPr>
        <w:t>Interpreting the results:</w:t>
      </w:r>
    </w:p>
    <w:p w14:paraId="020E2CEF" w14:textId="77777777" w:rsidR="005C484F" w:rsidRDefault="005C484F" w:rsidP="005C484F">
      <w:r>
        <w:t>The</w:t>
      </w:r>
      <w:r w:rsidRPr="008A27A1">
        <w:t xml:space="preserve"> </w:t>
      </w:r>
      <w:r>
        <w:t>p</w:t>
      </w:r>
      <w:r w:rsidRPr="008A27A1">
        <w:t>-</w:t>
      </w:r>
      <w:r w:rsidRPr="00035193">
        <w:t>value</w:t>
      </w:r>
      <w:r w:rsidRPr="008A27A1">
        <w:t xml:space="preserve"> </w:t>
      </w:r>
      <w:r w:rsidRPr="00035193">
        <w:t xml:space="preserve">is the probability of obtaining a sample outcome, given that the value stated in the null hypothesis is true. </w:t>
      </w:r>
      <w:r>
        <w:t xml:space="preserve">  If this probability is small, we will reject the null hypothesis.  If the probability is not small, then we will not reject it.</w:t>
      </w:r>
    </w:p>
    <w:p w14:paraId="74DE7D60" w14:textId="77777777" w:rsidR="005C484F" w:rsidRDefault="005C484F" w:rsidP="005C484F">
      <w:pPr>
        <w:ind w:firstLine="720"/>
      </w:pPr>
      <w:r>
        <w:t xml:space="preserve">Fail to reject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means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w:t>
      </w:r>
      <w:r w:rsidRPr="008B639D">
        <w:rPr>
          <w:u w:val="single"/>
        </w:rPr>
        <w:t>could</w:t>
      </w:r>
      <w:r>
        <w:t xml:space="preserve"> be true.  There is evidence to support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w:t>
      </w:r>
    </w:p>
    <w:p w14:paraId="5F0B3801" w14:textId="77777777" w:rsidR="00FC7A41" w:rsidRDefault="005C484F" w:rsidP="00FC7A41">
      <w:pPr>
        <w:ind w:firstLine="720"/>
      </w:pPr>
      <w:r>
        <w:tab/>
        <w:t xml:space="preserve">For us this means the sample results </w:t>
      </w:r>
      <w:r w:rsidR="00FC7A41">
        <w:t xml:space="preserve">have a </w:t>
      </w:r>
      <w:r>
        <w:t xml:space="preserve">could have been coincidence and not affected by </w:t>
      </w:r>
    </w:p>
    <w:p w14:paraId="4AF91799" w14:textId="1B146E4C" w:rsidR="005C484F" w:rsidRDefault="005C484F" w:rsidP="00FC7A41">
      <w:pPr>
        <w:ind w:left="1440"/>
      </w:pPr>
      <w:r>
        <w:t>an outside influence.</w:t>
      </w:r>
      <w:r w:rsidR="00FC7A41">
        <w:t xml:space="preserve">  If p&gt;0.05 there is more than a 5% of randomly getting this sample result.  This is too big to convince us that the sample was affected by something.</w:t>
      </w:r>
    </w:p>
    <w:p w14:paraId="510B257E" w14:textId="4BD5B50F" w:rsidR="005C484F" w:rsidRDefault="005C484F" w:rsidP="005C484F">
      <w:pPr>
        <w:ind w:firstLine="720"/>
      </w:pPr>
      <w:r>
        <w:t xml:space="preserve">Reject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means </w:t>
      </w:r>
      <m:oMath>
        <m:sSub>
          <m:sSubPr>
            <m:ctrlPr>
              <w:rPr>
                <w:rFonts w:ascii="Cambria Math" w:hAnsi="Cambria Math"/>
                <w:i/>
              </w:rPr>
            </m:ctrlPr>
          </m:sSubPr>
          <m:e>
            <m:r>
              <w:rPr>
                <w:rFonts w:ascii="Cambria Math" w:hAnsi="Cambria Math"/>
              </w:rPr>
              <m:t>H</m:t>
            </m:r>
          </m:e>
          <m:sub>
            <m:r>
              <w:rPr>
                <w:rFonts w:ascii="Cambria Math" w:hAnsi="Cambria Math"/>
              </w:rPr>
              <m:t>1</m:t>
            </m:r>
          </m:sub>
        </m:sSub>
      </m:oMath>
      <w:r>
        <w:rPr>
          <w:rFonts w:eastAsiaTheme="minorEastAsia"/>
        </w:rPr>
        <w:t xml:space="preserve"> </w:t>
      </w:r>
      <w:r w:rsidRPr="008B639D">
        <w:rPr>
          <w:rFonts w:eastAsiaTheme="minorEastAsia"/>
          <w:u w:val="single"/>
        </w:rPr>
        <w:t>could</w:t>
      </w:r>
      <w:r>
        <w:rPr>
          <w:rFonts w:eastAsiaTheme="minorEastAsia"/>
        </w:rPr>
        <w:t xml:space="preserve"> be true.  There is evidence to support </w:t>
      </w:r>
      <m:oMath>
        <m:sSub>
          <m:sSubPr>
            <m:ctrlPr>
              <w:rPr>
                <w:rFonts w:ascii="Cambria Math" w:hAnsi="Cambria Math"/>
                <w:i/>
              </w:rPr>
            </m:ctrlPr>
          </m:sSubPr>
          <m:e>
            <m:r>
              <w:rPr>
                <w:rFonts w:ascii="Cambria Math" w:hAnsi="Cambria Math"/>
              </w:rPr>
              <m:t>H</m:t>
            </m:r>
          </m:e>
          <m:sub>
            <m:r>
              <w:rPr>
                <w:rFonts w:ascii="Cambria Math" w:hAnsi="Cambria Math"/>
              </w:rPr>
              <m:t>1</m:t>
            </m:r>
          </m:sub>
        </m:sSub>
      </m:oMath>
      <w:r>
        <w:rPr>
          <w:rFonts w:eastAsiaTheme="minorEastAsia"/>
        </w:rPr>
        <w:t>.</w:t>
      </w:r>
      <w:r w:rsidR="00FC7A41">
        <w:rPr>
          <w:rFonts w:eastAsiaTheme="minorEastAsia"/>
        </w:rPr>
        <w:t xml:space="preserve">  </w:t>
      </w:r>
    </w:p>
    <w:p w14:paraId="7368C15E" w14:textId="77777777" w:rsidR="00FC7A41" w:rsidRDefault="005C484F" w:rsidP="005C484F">
      <w:pPr>
        <w:tabs>
          <w:tab w:val="left" w:pos="1440"/>
          <w:tab w:val="left" w:pos="2970"/>
        </w:tabs>
      </w:pPr>
      <w:r>
        <w:tab/>
        <w:t>For us this means the sample was probably affected by an outside influence.</w:t>
      </w:r>
      <w:r w:rsidR="00FC7A41">
        <w:t xml:space="preserve">  If p&lt;0.05 then </w:t>
      </w:r>
    </w:p>
    <w:p w14:paraId="496EE3A0" w14:textId="37D25505" w:rsidR="00FC7A41" w:rsidRDefault="00FC7A41" w:rsidP="005C484F">
      <w:pPr>
        <w:tabs>
          <w:tab w:val="left" w:pos="1440"/>
          <w:tab w:val="left" w:pos="2970"/>
        </w:tabs>
      </w:pPr>
      <w:r>
        <w:tab/>
        <w:t xml:space="preserve">there is less than a 5% chance of randomly getting this result, so we assume the sample was </w:t>
      </w:r>
    </w:p>
    <w:p w14:paraId="33AA359B" w14:textId="513B3B06" w:rsidR="005C484F" w:rsidRDefault="00FC7A41" w:rsidP="005C484F">
      <w:pPr>
        <w:tabs>
          <w:tab w:val="left" w:pos="1440"/>
          <w:tab w:val="left" w:pos="2970"/>
        </w:tabs>
      </w:pPr>
      <w:r>
        <w:tab/>
        <w:t>affected.</w:t>
      </w:r>
    </w:p>
    <w:p w14:paraId="23D74531" w14:textId="77777777" w:rsidR="005C484F" w:rsidRDefault="005C484F" w:rsidP="005C484F">
      <w:r>
        <w:t xml:space="preserve">Example A:  I stood at a doorway to Frost building at some random time and took the gender of the first </w:t>
      </w:r>
    </w:p>
    <w:p w14:paraId="14862007" w14:textId="77777777" w:rsidR="005C484F" w:rsidRDefault="005C484F" w:rsidP="005C484F">
      <w:pPr>
        <w:ind w:firstLine="720"/>
      </w:pPr>
      <w:r>
        <w:t>300 people who passed through the doors.</w:t>
      </w:r>
    </w:p>
    <w:p w14:paraId="78875AFF" w14:textId="77777777" w:rsidR="005C484F" w:rsidRDefault="005C484F" w:rsidP="005C484F">
      <w:pPr>
        <w:ind w:firstLine="720"/>
      </w:pPr>
      <w:r>
        <w:t>1. What if all of them were male?  Statistically speaking is that something out of the ordinary?</w:t>
      </w:r>
    </w:p>
    <w:p w14:paraId="7BBADA26" w14:textId="77777777" w:rsidR="005C484F" w:rsidRDefault="005C484F" w:rsidP="005C484F">
      <w:pPr>
        <w:ind w:firstLine="720"/>
      </w:pPr>
    </w:p>
    <w:p w14:paraId="4A4FEB33" w14:textId="77777777" w:rsidR="005C484F" w:rsidRDefault="005C484F" w:rsidP="005C484F"/>
    <w:p w14:paraId="3B536CBD" w14:textId="77777777" w:rsidR="00DB29FB" w:rsidRDefault="00DB29FB" w:rsidP="005C484F"/>
    <w:p w14:paraId="76FEE60E" w14:textId="77777777" w:rsidR="005C484F" w:rsidRDefault="005C484F" w:rsidP="005C484F"/>
    <w:p w14:paraId="2BCCA1D2" w14:textId="77777777" w:rsidR="005C484F" w:rsidRDefault="005C484F" w:rsidP="005C484F">
      <w:pPr>
        <w:ind w:firstLine="720"/>
      </w:pPr>
      <w:r>
        <w:t>2. What if 135 of them were male?  Statistically speaking is that something out of the ordinary?</w:t>
      </w:r>
    </w:p>
    <w:p w14:paraId="6468BD25" w14:textId="77777777" w:rsidR="005C484F" w:rsidRDefault="005C484F" w:rsidP="005C484F"/>
    <w:p w14:paraId="0A7F6701" w14:textId="77777777" w:rsidR="00DB29FB" w:rsidRDefault="00DB29FB" w:rsidP="005C484F"/>
    <w:p w14:paraId="549F4AC2" w14:textId="77777777" w:rsidR="00DB29FB" w:rsidRDefault="00DB29FB" w:rsidP="005C484F"/>
    <w:p w14:paraId="212D15B3" w14:textId="77777777" w:rsidR="005C484F" w:rsidRDefault="005C484F" w:rsidP="005C484F"/>
    <w:p w14:paraId="59A64506" w14:textId="77777777" w:rsidR="005C484F" w:rsidRDefault="005C484F" w:rsidP="005C484F"/>
    <w:p w14:paraId="5AB2DE94" w14:textId="77777777" w:rsidR="005C484F" w:rsidRDefault="005C484F" w:rsidP="005C484F"/>
    <w:tbl>
      <w:tblPr>
        <w:tblStyle w:val="TableGrid"/>
        <w:tblW w:w="0" w:type="auto"/>
        <w:tblLook w:val="04A0" w:firstRow="1" w:lastRow="0" w:firstColumn="1" w:lastColumn="0" w:noHBand="0" w:noVBand="1"/>
      </w:tblPr>
      <w:tblGrid>
        <w:gridCol w:w="4248"/>
        <w:gridCol w:w="6048"/>
      </w:tblGrid>
      <w:tr w:rsidR="005C484F" w14:paraId="69423C91" w14:textId="77777777" w:rsidTr="003A65C0">
        <w:tc>
          <w:tcPr>
            <w:tcW w:w="10296" w:type="dxa"/>
            <w:gridSpan w:val="2"/>
          </w:tcPr>
          <w:p w14:paraId="1B11C715" w14:textId="77777777" w:rsidR="005C484F" w:rsidRDefault="005C484F" w:rsidP="003A65C0">
            <w:r>
              <w:t>Example B:</w:t>
            </w:r>
          </w:p>
          <w:p w14:paraId="140F3903" w14:textId="77777777" w:rsidR="005C484F" w:rsidRDefault="005C484F" w:rsidP="003A65C0">
            <w:pPr>
              <w:ind w:left="720"/>
            </w:pPr>
            <w:r>
              <w:t>A pharmaceutical company is claiming that their drugs will help prevent a certain type of disease.  The disease currently affects 1.2% of the population.  The research of those using the drug showed only 2 out of 350 people got the disease.  Is the claim statistically significantly justified?</w:t>
            </w:r>
          </w:p>
          <w:p w14:paraId="270AED66" w14:textId="77777777" w:rsidR="005C484F" w:rsidRDefault="005C484F" w:rsidP="003A65C0"/>
        </w:tc>
      </w:tr>
      <w:tr w:rsidR="005C484F" w14:paraId="096EF530" w14:textId="77777777" w:rsidTr="003A65C0">
        <w:tc>
          <w:tcPr>
            <w:tcW w:w="4248" w:type="dxa"/>
          </w:tcPr>
          <w:p w14:paraId="2D1A70B3" w14:textId="77777777" w:rsidR="005C484F" w:rsidRDefault="005C484F" w:rsidP="003A65C0">
            <w:pPr>
              <w:jc w:val="center"/>
            </w:pPr>
            <w:r>
              <w:t>Sketch- not drawn to scale</w:t>
            </w:r>
          </w:p>
          <w:p w14:paraId="6A625DB0" w14:textId="77777777" w:rsidR="005C484F" w:rsidRDefault="005C484F" w:rsidP="003A65C0">
            <w:pPr>
              <w:jc w:val="center"/>
            </w:pPr>
          </w:p>
          <w:p w14:paraId="5AB120E5" w14:textId="482B9848" w:rsidR="005C484F" w:rsidRDefault="00A5283A" w:rsidP="003A65C0">
            <w:r>
              <w:rPr>
                <w:noProof/>
              </w:rPr>
              <mc:AlternateContent>
                <mc:Choice Requires="wps">
                  <w:drawing>
                    <wp:anchor distT="0" distB="0" distL="114300" distR="114300" simplePos="0" relativeHeight="251663360" behindDoc="0" locked="0" layoutInCell="1" allowOverlap="1" wp14:anchorId="467BC276" wp14:editId="36FA3F87">
                      <wp:simplePos x="0" y="0"/>
                      <wp:positionH relativeFrom="column">
                        <wp:posOffset>1047750</wp:posOffset>
                      </wp:positionH>
                      <wp:positionV relativeFrom="paragraph">
                        <wp:posOffset>1572895</wp:posOffset>
                      </wp:positionV>
                      <wp:extent cx="447675" cy="481418"/>
                      <wp:effectExtent l="0" t="0" r="9525" b="1270"/>
                      <wp:wrapNone/>
                      <wp:docPr id="4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481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343F0" w14:textId="77777777" w:rsidR="00EB1029" w:rsidRDefault="00EB1029" w:rsidP="005C484F">
                                  <w:r>
                                    <w:t>1.2%</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26" type="#_x0000_t202" style="position:absolute;margin-left:82.5pt;margin-top:123.85pt;width:35.25pt;height:3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" stroked="f">
                      <v:textbox style="layout-flow:vertical;mso-layout-flow-alt:bottom-to-top">
                        <w:txbxContent>
                          <w:p w14:paraId="627343F0" w14:textId="77777777" w:rsidR="00683F08" w:rsidRDefault="00683F08" w:rsidP="005C484F">
                            <w:r>
                              <w:t>1.2%</w:t>
                            </w:r>
                          </w:p>
                        </w:txbxContent>
                      </v:textbox>
                    </v:shape>
                  </w:pict>
                </mc:Fallback>
              </mc:AlternateContent>
            </w:r>
            <w:r w:rsidR="005C484F">
              <w:rPr>
                <w:noProof/>
              </w:rPr>
              <mc:AlternateContent>
                <mc:Choice Requires="wps">
                  <w:drawing>
                    <wp:anchor distT="0" distB="0" distL="114300" distR="114300" simplePos="0" relativeHeight="251664384" behindDoc="0" locked="0" layoutInCell="1" allowOverlap="1" wp14:anchorId="5D554B20" wp14:editId="4B7DDB78">
                      <wp:simplePos x="0" y="0"/>
                      <wp:positionH relativeFrom="column">
                        <wp:posOffset>600075</wp:posOffset>
                      </wp:positionH>
                      <wp:positionV relativeFrom="paragraph">
                        <wp:posOffset>1460303</wp:posOffset>
                      </wp:positionV>
                      <wp:extent cx="393153" cy="1066756"/>
                      <wp:effectExtent l="0" t="0" r="0" b="635"/>
                      <wp:wrapNone/>
                      <wp:docPr id="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53" cy="1066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50813" w14:textId="65149CC3" w:rsidR="00EB1029" w:rsidRDefault="00EB1029" w:rsidP="005C484F">
                                  <w:r>
                                    <w:t>2/350=0.57%</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margin-left:47.25pt;margin-top:115pt;width:30.95pt;height: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" filled="f" stroked="f">
                      <v:textbox style="layout-flow:vertical;mso-layout-flow-alt:bottom-to-top">
                        <w:txbxContent>
                          <w:p w14:paraId="44750813" w14:textId="65149CC3" w:rsidR="00683F08" w:rsidRDefault="00683F08" w:rsidP="005C484F">
                            <w:r>
                              <w:t>2/350=0.57%</w:t>
                            </w:r>
                          </w:p>
                        </w:txbxContent>
                      </v:textbox>
                    </v:shape>
                  </w:pict>
                </mc:Fallback>
              </mc:AlternateContent>
            </w:r>
            <w:r w:rsidR="005C484F">
              <w:rPr>
                <w:noProof/>
              </w:rPr>
              <w:drawing>
                <wp:inline distT="0" distB="0" distL="0" distR="0" wp14:anchorId="6F05E03F" wp14:editId="4F78B597">
                  <wp:extent cx="2524881" cy="1590675"/>
                  <wp:effectExtent l="19050" t="0" r="8769" b="0"/>
                  <wp:docPr id="10" name="irc_mi" descr="http://cnx.org/content/m17350/latest/normal-cu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nx.org/content/m17350/latest/normal-curve.jpg"/>
                          <pic:cNvPicPr>
                            <a:picLocks noChangeAspect="1" noChangeArrowheads="1"/>
                          </pic:cNvPicPr>
                        </pic:nvPicPr>
                        <pic:blipFill>
                          <a:blip r:embed="rId12" cstate="print"/>
                          <a:srcRect t="7011"/>
                          <a:stretch>
                            <a:fillRect/>
                          </a:stretch>
                        </pic:blipFill>
                        <pic:spPr bwMode="auto">
                          <a:xfrm>
                            <a:off x="0" y="0"/>
                            <a:ext cx="2524881" cy="1590675"/>
                          </a:xfrm>
                          <a:prstGeom prst="rect">
                            <a:avLst/>
                          </a:prstGeom>
                          <a:noFill/>
                          <a:ln w="9525">
                            <a:noFill/>
                            <a:miter lim="800000"/>
                            <a:headEnd/>
                            <a:tailEnd/>
                          </a:ln>
                        </pic:spPr>
                      </pic:pic>
                    </a:graphicData>
                  </a:graphic>
                </wp:inline>
              </w:drawing>
            </w:r>
          </w:p>
          <w:p w14:paraId="5847E9FA" w14:textId="77777777" w:rsidR="005C484F" w:rsidRDefault="005C484F" w:rsidP="003A65C0"/>
          <w:p w14:paraId="59E7EE2A" w14:textId="77777777" w:rsidR="005C484F" w:rsidRDefault="005C484F" w:rsidP="003A65C0"/>
          <w:p w14:paraId="31A8B300" w14:textId="77777777" w:rsidR="005C484F" w:rsidRDefault="005C484F" w:rsidP="003A65C0"/>
          <w:p w14:paraId="2FE7D680" w14:textId="77777777" w:rsidR="005C484F" w:rsidRDefault="005C484F" w:rsidP="003A65C0"/>
          <w:p w14:paraId="6C1CBB9F" w14:textId="77777777" w:rsidR="005C484F" w:rsidRDefault="005C484F" w:rsidP="003A65C0"/>
          <w:p w14:paraId="2556BBC6" w14:textId="77777777" w:rsidR="005C484F" w:rsidRDefault="005C484F" w:rsidP="003A65C0"/>
          <w:p w14:paraId="0B6E5BE5" w14:textId="77777777" w:rsidR="005C484F" w:rsidRDefault="005C484F" w:rsidP="003A65C0">
            <w:r>
              <w:t>Is the 0.57% rare?</w:t>
            </w:r>
          </w:p>
          <w:p w14:paraId="7E03D38F" w14:textId="77777777" w:rsidR="005C484F" w:rsidRDefault="005C484F" w:rsidP="003A65C0"/>
          <w:p w14:paraId="23C8262D" w14:textId="77777777" w:rsidR="00DB29FB" w:rsidRDefault="00DB29FB" w:rsidP="003A65C0"/>
        </w:tc>
        <w:tc>
          <w:tcPr>
            <w:tcW w:w="6048" w:type="dxa"/>
          </w:tcPr>
          <w:p w14:paraId="506D58D9" w14:textId="77777777" w:rsidR="005C484F" w:rsidRDefault="005C484F" w:rsidP="003A65C0"/>
          <w:p w14:paraId="0DF66822" w14:textId="77777777" w:rsidR="005C484F" w:rsidRDefault="005C484F" w:rsidP="003A65C0">
            <w:r>
              <w:t>P-value question:  What is the chance that a random group of 350 people would have only 2 people with the disease?</w:t>
            </w:r>
          </w:p>
          <w:p w14:paraId="41059806" w14:textId="77777777" w:rsidR="005C484F" w:rsidRDefault="005C484F" w:rsidP="003A65C0">
            <w:pPr>
              <w:ind w:left="720"/>
            </w:pPr>
          </w:p>
          <w:p w14:paraId="0EA5F673" w14:textId="77777777" w:rsidR="005C484F" w:rsidRDefault="005C484F" w:rsidP="003A65C0">
            <w:pPr>
              <w:ind w:left="720"/>
            </w:pPr>
            <w:r>
              <w:t xml:space="preserve">If there is a good chance that it was an accident, then I do </w:t>
            </w:r>
            <w:r w:rsidRPr="005501D2">
              <w:rPr>
                <w:i/>
              </w:rPr>
              <w:t>not</w:t>
            </w:r>
            <w:r>
              <w:t xml:space="preserve"> want to buy that drug.</w:t>
            </w:r>
          </w:p>
          <w:p w14:paraId="0FEC4C35" w14:textId="77777777" w:rsidR="005C484F" w:rsidRDefault="005C484F" w:rsidP="003A65C0">
            <w:r>
              <w:tab/>
            </w:r>
          </w:p>
          <w:p w14:paraId="77344A18" w14:textId="77777777" w:rsidR="005C484F" w:rsidRDefault="005C484F" w:rsidP="003A65C0">
            <w:pPr>
              <w:ind w:left="720"/>
            </w:pPr>
            <w:r>
              <w:t>If there was a tiny chance that it was by accident, then I am going to pay attention to the drug.</w:t>
            </w:r>
          </w:p>
          <w:p w14:paraId="2C0B6771" w14:textId="77777777" w:rsidR="005C484F" w:rsidRDefault="005C484F" w:rsidP="003A65C0"/>
          <w:p w14:paraId="4C8C231B" w14:textId="77777777" w:rsidR="005C484F" w:rsidRDefault="005C484F" w:rsidP="003A65C0"/>
          <w:p w14:paraId="372BA078" w14:textId="77777777" w:rsidR="005C484F" w:rsidRDefault="005C484F" w:rsidP="003A65C0">
            <w:pPr>
              <w:jc w:val="center"/>
            </w:pPr>
            <w:r>
              <w:t>IN THIS CASE,</w:t>
            </w:r>
          </w:p>
          <w:p w14:paraId="1FB7F762" w14:textId="77777777" w:rsidR="005C484F" w:rsidRDefault="005C484F" w:rsidP="003A65C0">
            <w:pPr>
              <w:jc w:val="center"/>
            </w:pPr>
            <w:r>
              <w:t>THE DRUG COMPANY WANTS THE SAMPLE TO BE RARE.</w:t>
            </w:r>
          </w:p>
          <w:p w14:paraId="6F9A31A2" w14:textId="77777777" w:rsidR="005C484F" w:rsidRDefault="005C484F" w:rsidP="003A65C0">
            <w:pPr>
              <w:jc w:val="center"/>
            </w:pPr>
            <w:r>
              <w:t>THEN THEY CAN ASSUME SOMETHING AFFECTED THE SAMPLE, WHICH THEY HOPE WAS TAKING THE DRUG.</w:t>
            </w:r>
          </w:p>
        </w:tc>
      </w:tr>
    </w:tbl>
    <w:p w14:paraId="00C0E41F" w14:textId="77777777" w:rsidR="005C484F" w:rsidRDefault="005C484F" w:rsidP="005C484F"/>
    <w:p w14:paraId="02FC16CA" w14:textId="06175DD8" w:rsidR="005C484F" w:rsidRDefault="0053656A" w:rsidP="005C484F">
      <w:r>
        <w:t>Worksheet for example B on next page!</w:t>
      </w:r>
    </w:p>
    <w:p w14:paraId="36470FCE" w14:textId="77777777" w:rsidR="005C484F" w:rsidRDefault="005C484F" w:rsidP="005C484F"/>
    <w:p w14:paraId="5F361D06" w14:textId="77777777" w:rsidR="005C484F" w:rsidRDefault="005C484F" w:rsidP="005C484F"/>
    <w:p w14:paraId="3A0466C4" w14:textId="77777777" w:rsidR="005C484F" w:rsidRDefault="005C484F" w:rsidP="005C484F"/>
    <w:p w14:paraId="59C5F132" w14:textId="77777777" w:rsidR="005C484F" w:rsidRDefault="005C484F" w:rsidP="005C484F"/>
    <w:p w14:paraId="73D8020B" w14:textId="77777777" w:rsidR="00DB29FB" w:rsidRDefault="00DB29FB" w:rsidP="005C484F">
      <w:pPr>
        <w:sectPr w:rsidR="00DB29FB" w:rsidSect="00EB1029">
          <w:pgSz w:w="12240" w:h="15840"/>
          <w:pgMar w:top="720" w:right="720" w:bottom="720" w:left="1440" w:header="720" w:footer="720" w:gutter="0"/>
          <w:pgNumType w:start="103"/>
          <w:cols w:space="720"/>
          <w:docGrid w:linePitch="360"/>
        </w:sectPr>
      </w:pPr>
    </w:p>
    <w:tbl>
      <w:tblPr>
        <w:tblStyle w:val="TableGrid"/>
        <w:tblW w:w="0" w:type="auto"/>
        <w:tblBorders>
          <w:insideV w:val="none" w:sz="0" w:space="0" w:color="auto"/>
        </w:tblBorders>
        <w:tblLook w:val="04A0" w:firstRow="1" w:lastRow="0" w:firstColumn="1" w:lastColumn="0" w:noHBand="0" w:noVBand="1"/>
      </w:tblPr>
      <w:tblGrid>
        <w:gridCol w:w="2988"/>
        <w:gridCol w:w="3330"/>
        <w:gridCol w:w="2340"/>
        <w:gridCol w:w="5850"/>
      </w:tblGrid>
      <w:tr w:rsidR="005C484F" w14:paraId="4E26464E" w14:textId="77777777" w:rsidTr="003A65C0">
        <w:tc>
          <w:tcPr>
            <w:tcW w:w="2988" w:type="dxa"/>
            <w:vAlign w:val="center"/>
          </w:tcPr>
          <w:p w14:paraId="19C2EC46" w14:textId="77777777" w:rsidR="005C484F" w:rsidRDefault="005C484F" w:rsidP="003A65C0">
            <w:pPr>
              <w:jc w:val="center"/>
            </w:pPr>
          </w:p>
        </w:tc>
        <w:tc>
          <w:tcPr>
            <w:tcW w:w="3330" w:type="dxa"/>
            <w:vAlign w:val="center"/>
          </w:tcPr>
          <w:p w14:paraId="65EEFC7D" w14:textId="77777777" w:rsidR="005C484F" w:rsidRDefault="005C484F" w:rsidP="003A65C0">
            <w:pPr>
              <w:jc w:val="center"/>
            </w:pPr>
            <w:r>
              <w:t>General Steps for a percentage</w:t>
            </w:r>
          </w:p>
        </w:tc>
        <w:tc>
          <w:tcPr>
            <w:tcW w:w="2340" w:type="dxa"/>
            <w:tcBorders>
              <w:right w:val="single" w:sz="4" w:space="0" w:color="auto"/>
            </w:tcBorders>
            <w:vAlign w:val="center"/>
          </w:tcPr>
          <w:p w14:paraId="1C59370E" w14:textId="77777777" w:rsidR="005C484F" w:rsidRDefault="005C484F" w:rsidP="003A65C0">
            <w:pPr>
              <w:jc w:val="center"/>
            </w:pPr>
          </w:p>
        </w:tc>
        <w:tc>
          <w:tcPr>
            <w:tcW w:w="5850" w:type="dxa"/>
            <w:tcBorders>
              <w:left w:val="single" w:sz="4" w:space="0" w:color="auto"/>
            </w:tcBorders>
          </w:tcPr>
          <w:p w14:paraId="25A1E04A" w14:textId="77777777" w:rsidR="005C484F" w:rsidRDefault="005C484F" w:rsidP="003A65C0">
            <w:pPr>
              <w:jc w:val="center"/>
            </w:pPr>
            <w:r>
              <w:t>This example</w:t>
            </w:r>
          </w:p>
        </w:tc>
      </w:tr>
      <w:tr w:rsidR="005C484F" w14:paraId="6F5DCA37" w14:textId="77777777" w:rsidTr="00D10604">
        <w:trPr>
          <w:trHeight w:val="1754"/>
        </w:trPr>
        <w:tc>
          <w:tcPr>
            <w:tcW w:w="2988" w:type="dxa"/>
            <w:vAlign w:val="center"/>
          </w:tcPr>
          <w:p w14:paraId="2D640CDB" w14:textId="77777777" w:rsidR="005C484F" w:rsidRDefault="005C484F" w:rsidP="003A65C0">
            <w:pPr>
              <w:jc w:val="center"/>
            </w:pPr>
          </w:p>
          <w:p w14:paraId="724E0453" w14:textId="77777777" w:rsidR="005C484F" w:rsidRDefault="005C484F" w:rsidP="003A65C0">
            <w:pPr>
              <w:jc w:val="center"/>
              <w:rPr>
                <w:rFonts w:eastAsiaTheme="minorEastAsia"/>
              </w:rPr>
            </w:pPr>
            <w:r>
              <w:t xml:space="preserve">Step 1: Determine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w:t>
            </w:r>
            <w:r>
              <w:rPr>
                <w:rFonts w:eastAsiaTheme="minorEastAsia"/>
              </w:rPr>
              <w:t xml:space="preserve">and </w:t>
            </w:r>
            <m:oMath>
              <m:sSub>
                <m:sSubPr>
                  <m:ctrlPr>
                    <w:rPr>
                      <w:rFonts w:ascii="Cambria Math" w:hAnsi="Cambria Math"/>
                      <w:i/>
                    </w:rPr>
                  </m:ctrlPr>
                </m:sSubPr>
                <m:e>
                  <m:r>
                    <w:rPr>
                      <w:rFonts w:ascii="Cambria Math" w:hAnsi="Cambria Math"/>
                    </w:rPr>
                    <m:t>H</m:t>
                  </m:r>
                </m:e>
                <m:sub>
                  <m:r>
                    <w:rPr>
                      <w:rFonts w:ascii="Cambria Math" w:hAnsi="Cambria Math"/>
                    </w:rPr>
                    <m:t>1</m:t>
                  </m:r>
                </m:sub>
              </m:sSub>
            </m:oMath>
          </w:p>
          <w:p w14:paraId="3608CB08" w14:textId="77777777" w:rsidR="005C484F" w:rsidRPr="00D73647" w:rsidRDefault="005C484F" w:rsidP="003A65C0">
            <w:pPr>
              <w:jc w:val="center"/>
              <w:rPr>
                <w:rFonts w:eastAsiaTheme="minorEastAsia"/>
              </w:rPr>
            </w:pPr>
          </w:p>
        </w:tc>
        <w:tc>
          <w:tcPr>
            <w:tcW w:w="3330" w:type="dxa"/>
          </w:tcPr>
          <w:p w14:paraId="0A61B485" w14:textId="77777777" w:rsidR="005C484F" w:rsidRDefault="005C484F" w:rsidP="003A65C0">
            <w:pPr>
              <w:jc w:val="center"/>
            </w:pPr>
          </w:p>
        </w:tc>
        <w:tc>
          <w:tcPr>
            <w:tcW w:w="2340" w:type="dxa"/>
            <w:tcBorders>
              <w:right w:val="single" w:sz="4" w:space="0" w:color="auto"/>
            </w:tcBorders>
            <w:vAlign w:val="center"/>
          </w:tcPr>
          <w:p w14:paraId="61571826" w14:textId="77777777" w:rsidR="005C484F" w:rsidRDefault="005C484F" w:rsidP="003A65C0">
            <w:pPr>
              <w:jc w:val="center"/>
            </w:pPr>
          </w:p>
        </w:tc>
        <w:tc>
          <w:tcPr>
            <w:tcW w:w="5850" w:type="dxa"/>
            <w:tcBorders>
              <w:left w:val="single" w:sz="4" w:space="0" w:color="auto"/>
            </w:tcBorders>
          </w:tcPr>
          <w:p w14:paraId="65464EBB" w14:textId="77777777" w:rsidR="005C484F" w:rsidRDefault="005C484F" w:rsidP="003A65C0"/>
          <w:p w14:paraId="55474F79" w14:textId="77777777" w:rsidR="005C484F" w:rsidRDefault="005C484F" w:rsidP="003A65C0">
            <w:pPr>
              <w:rPr>
                <w:rFonts w:eastAsiaTheme="minorEastAsia"/>
              </w:rPr>
            </w:pPr>
            <w:r>
              <w:t xml:space="preserve">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rPr>
                <w:rFonts w:eastAsiaTheme="minorEastAsia"/>
              </w:rPr>
              <w:t xml:space="preserve">: </w:t>
            </w:r>
          </w:p>
          <w:p w14:paraId="2BC0B23F" w14:textId="77777777" w:rsidR="005C484F" w:rsidRDefault="005C484F" w:rsidP="003A65C0">
            <w:pPr>
              <w:rPr>
                <w:rFonts w:eastAsiaTheme="minorEastAsia"/>
              </w:rPr>
            </w:pPr>
          </w:p>
          <w:p w14:paraId="1A82D3D6" w14:textId="77777777" w:rsidR="005C484F" w:rsidRDefault="005C484F" w:rsidP="003A65C0">
            <w:pPr>
              <w:rPr>
                <w:rFonts w:eastAsiaTheme="minorEastAsia"/>
              </w:rPr>
            </w:pPr>
          </w:p>
          <w:p w14:paraId="28056E05" w14:textId="77777777" w:rsidR="005C484F" w:rsidRDefault="005C484F" w:rsidP="003A65C0">
            <w:pPr>
              <w:rPr>
                <w:rFonts w:eastAsiaTheme="minorEastAsia"/>
              </w:rPr>
            </w:pPr>
            <w:r>
              <w:t xml:space="preserve"> </w:t>
            </w:r>
            <m:oMath>
              <m:sSub>
                <m:sSubPr>
                  <m:ctrlPr>
                    <w:rPr>
                      <w:rFonts w:ascii="Cambria Math" w:hAnsi="Cambria Math"/>
                      <w:i/>
                    </w:rPr>
                  </m:ctrlPr>
                </m:sSubPr>
                <m:e>
                  <m:r>
                    <w:rPr>
                      <w:rFonts w:ascii="Cambria Math" w:hAnsi="Cambria Math"/>
                    </w:rPr>
                    <m:t>H</m:t>
                  </m:r>
                </m:e>
                <m:sub>
                  <m:r>
                    <w:rPr>
                      <w:rFonts w:ascii="Cambria Math" w:hAnsi="Cambria Math"/>
                    </w:rPr>
                    <m:t>1</m:t>
                  </m:r>
                </m:sub>
              </m:sSub>
            </m:oMath>
            <w:r>
              <w:rPr>
                <w:rFonts w:eastAsiaTheme="minorEastAsia"/>
              </w:rPr>
              <w:t xml:space="preserve">: </w:t>
            </w:r>
          </w:p>
          <w:p w14:paraId="735A6EE9" w14:textId="77777777" w:rsidR="005C484F" w:rsidRDefault="005C484F" w:rsidP="003A65C0">
            <w:pPr>
              <w:rPr>
                <w:rFonts w:eastAsiaTheme="minorEastAsia"/>
              </w:rPr>
            </w:pPr>
          </w:p>
        </w:tc>
      </w:tr>
      <w:tr w:rsidR="005C484F" w14:paraId="6475FD7C" w14:textId="77777777" w:rsidTr="00D10604">
        <w:trPr>
          <w:trHeight w:val="224"/>
        </w:trPr>
        <w:tc>
          <w:tcPr>
            <w:tcW w:w="2988" w:type="dxa"/>
            <w:vAlign w:val="center"/>
          </w:tcPr>
          <w:p w14:paraId="7C239DA2" w14:textId="77777777" w:rsidR="005C484F" w:rsidRPr="00D10604" w:rsidRDefault="005C484F" w:rsidP="003A65C0">
            <w:pPr>
              <w:jc w:val="center"/>
              <w:rPr>
                <w:sz w:val="16"/>
                <w:szCs w:val="16"/>
              </w:rPr>
            </w:pPr>
          </w:p>
        </w:tc>
        <w:tc>
          <w:tcPr>
            <w:tcW w:w="3330" w:type="dxa"/>
            <w:vAlign w:val="center"/>
          </w:tcPr>
          <w:p w14:paraId="7D634137" w14:textId="77777777" w:rsidR="005C484F" w:rsidRPr="00D10604" w:rsidRDefault="005C484F" w:rsidP="003A65C0">
            <w:pPr>
              <w:jc w:val="center"/>
              <w:rPr>
                <w:sz w:val="16"/>
                <w:szCs w:val="16"/>
              </w:rPr>
            </w:pPr>
          </w:p>
        </w:tc>
        <w:tc>
          <w:tcPr>
            <w:tcW w:w="2340" w:type="dxa"/>
            <w:tcBorders>
              <w:right w:val="single" w:sz="4" w:space="0" w:color="auto"/>
            </w:tcBorders>
            <w:vAlign w:val="center"/>
          </w:tcPr>
          <w:p w14:paraId="63C9D470" w14:textId="77777777" w:rsidR="005C484F" w:rsidRPr="00D10604" w:rsidRDefault="005C484F" w:rsidP="003A65C0">
            <w:pPr>
              <w:jc w:val="center"/>
              <w:rPr>
                <w:sz w:val="16"/>
                <w:szCs w:val="16"/>
              </w:rPr>
            </w:pPr>
          </w:p>
        </w:tc>
        <w:tc>
          <w:tcPr>
            <w:tcW w:w="5850" w:type="dxa"/>
            <w:tcBorders>
              <w:left w:val="single" w:sz="4" w:space="0" w:color="auto"/>
            </w:tcBorders>
          </w:tcPr>
          <w:p w14:paraId="50E7B776" w14:textId="77777777" w:rsidR="005C484F" w:rsidRPr="00D10604" w:rsidRDefault="005C484F" w:rsidP="003A65C0">
            <w:pPr>
              <w:ind w:left="-18" w:firstLine="18"/>
              <w:jc w:val="center"/>
              <w:rPr>
                <w:sz w:val="16"/>
                <w:szCs w:val="16"/>
              </w:rPr>
            </w:pPr>
          </w:p>
        </w:tc>
      </w:tr>
      <w:tr w:rsidR="005C484F" w14:paraId="7C9B3E1F" w14:textId="77777777" w:rsidTr="003A65C0">
        <w:tc>
          <w:tcPr>
            <w:tcW w:w="2988" w:type="dxa"/>
            <w:vAlign w:val="center"/>
          </w:tcPr>
          <w:p w14:paraId="1D8A732A" w14:textId="77777777" w:rsidR="005C484F" w:rsidRDefault="005C484F" w:rsidP="003A65C0">
            <w:pPr>
              <w:jc w:val="center"/>
            </w:pPr>
            <w:r>
              <w:rPr>
                <w:rFonts w:eastAsiaTheme="minorEastAsia"/>
              </w:rPr>
              <w:t>Step 2: Find z using the formula</w:t>
            </w:r>
          </w:p>
        </w:tc>
        <w:tc>
          <w:tcPr>
            <w:tcW w:w="3330" w:type="dxa"/>
            <w:vAlign w:val="center"/>
          </w:tcPr>
          <w:p w14:paraId="6370C20F" w14:textId="77777777" w:rsidR="005C484F" w:rsidRDefault="005C484F" w:rsidP="003A65C0">
            <w:pPr>
              <w:jc w:val="center"/>
              <w:rPr>
                <w:rFonts w:eastAsiaTheme="minorEastAsia"/>
              </w:rPr>
            </w:pPr>
          </w:p>
          <w:p w14:paraId="77D1B54D" w14:textId="77777777" w:rsidR="005C484F" w:rsidRDefault="005C484F" w:rsidP="003A65C0">
            <w:pPr>
              <w:jc w:val="center"/>
              <w:rPr>
                <w:rFonts w:eastAsiaTheme="minorEastAsia"/>
              </w:rPr>
            </w:pPr>
          </w:p>
          <w:p w14:paraId="432554D7" w14:textId="77777777" w:rsidR="005C484F" w:rsidRDefault="005C484F" w:rsidP="003A65C0">
            <w:pPr>
              <w:jc w:val="center"/>
              <w:rPr>
                <w:rFonts w:eastAsiaTheme="minorEastAsia"/>
              </w:rPr>
            </w:pPr>
            <m:oMathPara>
              <m:oMath>
                <m:r>
                  <w:rPr>
                    <w:rFonts w:ascii="Cambria Math" w:eastAsiaTheme="minorEastAsia" w:hAnsi="Cambria Math"/>
                  </w:rPr>
                  <m:t>z=</m:t>
                </m:r>
                <m:f>
                  <m:fPr>
                    <m:ctrlPr>
                      <w:rPr>
                        <w:rFonts w:ascii="Cambria Math" w:eastAsiaTheme="minorEastAsia" w:hAnsi="Cambria Math"/>
                        <w:i/>
                      </w:rPr>
                    </m:ctrlPr>
                  </m:fPr>
                  <m:num>
                    <m:acc>
                      <m:accPr>
                        <m:ctrlPr>
                          <w:rPr>
                            <w:rFonts w:ascii="Cambria Math" w:eastAsiaTheme="minorEastAsia" w:hAnsi="Cambria Math"/>
                            <w:i/>
                          </w:rPr>
                        </m:ctrlPr>
                      </m:accPr>
                      <m:e>
                        <m:r>
                          <w:rPr>
                            <w:rFonts w:ascii="Cambria Math" w:eastAsiaTheme="minorEastAsia" w:hAnsi="Cambria Math"/>
                          </w:rPr>
                          <m:t>p</m:t>
                        </m:r>
                      </m:e>
                    </m:acc>
                    <m:r>
                      <w:rPr>
                        <w:rFonts w:ascii="Cambria Math" w:eastAsiaTheme="minorEastAsia" w:hAnsi="Cambria Math"/>
                      </w:rPr>
                      <m:t>-p</m:t>
                    </m:r>
                  </m:num>
                  <m:den>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p(1-p)</m:t>
                            </m:r>
                          </m:num>
                          <m:den>
                            <m:r>
                              <w:rPr>
                                <w:rFonts w:ascii="Cambria Math" w:eastAsiaTheme="minorEastAsia" w:hAnsi="Cambria Math"/>
                              </w:rPr>
                              <m:t>n</m:t>
                            </m:r>
                          </m:den>
                        </m:f>
                      </m:e>
                    </m:rad>
                  </m:den>
                </m:f>
              </m:oMath>
            </m:oMathPara>
          </w:p>
          <w:p w14:paraId="0A349E57" w14:textId="77777777" w:rsidR="005C484F" w:rsidRDefault="005C484F" w:rsidP="003A65C0">
            <w:pPr>
              <w:jc w:val="center"/>
              <w:rPr>
                <w:rFonts w:eastAsiaTheme="minorEastAsia"/>
              </w:rPr>
            </w:pPr>
          </w:p>
          <w:p w14:paraId="1FAB281B" w14:textId="77777777" w:rsidR="005C484F" w:rsidRPr="00EB7067" w:rsidRDefault="005C484F" w:rsidP="003A65C0">
            <w:pPr>
              <w:jc w:val="center"/>
              <w:rPr>
                <w:rFonts w:eastAsiaTheme="minorEastAsia"/>
              </w:rPr>
            </w:pPr>
          </w:p>
        </w:tc>
        <w:tc>
          <w:tcPr>
            <w:tcW w:w="2340" w:type="dxa"/>
            <w:tcBorders>
              <w:right w:val="single" w:sz="4" w:space="0" w:color="auto"/>
            </w:tcBorders>
            <w:vAlign w:val="center"/>
          </w:tcPr>
          <w:p w14:paraId="042E45A4" w14:textId="77777777" w:rsidR="005C484F" w:rsidRDefault="00EB1029" w:rsidP="003A65C0">
            <w:pPr>
              <w:jc w:val="center"/>
              <w:rPr>
                <w:rFonts w:eastAsiaTheme="minorEastAsia"/>
              </w:rPr>
            </w:pPr>
            <m:oMath>
              <m:acc>
                <m:accPr>
                  <m:ctrlPr>
                    <w:rPr>
                      <w:rFonts w:ascii="Cambria Math" w:hAnsi="Cambria Math"/>
                      <w:i/>
                    </w:rPr>
                  </m:ctrlPr>
                </m:accPr>
                <m:e>
                  <m:r>
                    <w:rPr>
                      <w:rFonts w:ascii="Cambria Math" w:hAnsi="Cambria Math"/>
                    </w:rPr>
                    <m:t>p</m:t>
                  </m:r>
                </m:e>
              </m:acc>
              <m:r>
                <w:rPr>
                  <w:rFonts w:ascii="Cambria Math" w:hAnsi="Cambria Math"/>
                </w:rPr>
                <m:t>=</m:t>
              </m:r>
            </m:oMath>
            <w:r w:rsidR="005C484F">
              <w:rPr>
                <w:rFonts w:eastAsiaTheme="minorEastAsia"/>
              </w:rPr>
              <w:t xml:space="preserve"> sample percent</w:t>
            </w:r>
          </w:p>
          <w:p w14:paraId="7E325008" w14:textId="77777777" w:rsidR="005C484F" w:rsidRDefault="005C484F" w:rsidP="003A65C0">
            <w:pPr>
              <w:jc w:val="center"/>
              <w:rPr>
                <w:rFonts w:eastAsiaTheme="minorEastAsia"/>
              </w:rPr>
            </w:pPr>
            <m:oMath>
              <m:r>
                <w:rPr>
                  <w:rFonts w:ascii="Cambria Math" w:hAnsi="Cambria Math"/>
                </w:rPr>
                <m:t>p=</m:t>
              </m:r>
            </m:oMath>
            <w:r>
              <w:rPr>
                <w:rFonts w:eastAsiaTheme="minorEastAsia"/>
              </w:rPr>
              <w:t xml:space="preserve"> population percent</w:t>
            </w:r>
          </w:p>
          <w:p w14:paraId="6B355098" w14:textId="77777777" w:rsidR="005C484F" w:rsidRDefault="005C484F" w:rsidP="003A65C0">
            <w:pPr>
              <w:jc w:val="center"/>
            </w:pPr>
            <m:oMath>
              <m:r>
                <w:rPr>
                  <w:rFonts w:ascii="Cambria Math" w:hAnsi="Cambria Math"/>
                </w:rPr>
                <m:t>n=</m:t>
              </m:r>
            </m:oMath>
            <w:r>
              <w:rPr>
                <w:rFonts w:eastAsiaTheme="minorEastAsia"/>
              </w:rPr>
              <w:t xml:space="preserve"> size of sample</w:t>
            </w:r>
          </w:p>
        </w:tc>
        <w:tc>
          <w:tcPr>
            <w:tcW w:w="5850" w:type="dxa"/>
            <w:tcBorders>
              <w:left w:val="single" w:sz="4" w:space="0" w:color="auto"/>
            </w:tcBorders>
            <w:vAlign w:val="center"/>
          </w:tcPr>
          <w:p w14:paraId="7761C3A3" w14:textId="77777777" w:rsidR="005C484F" w:rsidRPr="00086814" w:rsidRDefault="005C484F" w:rsidP="003A65C0">
            <w:pPr>
              <w:rPr>
                <w:rFonts w:ascii="Calibri" w:eastAsia="Calibri" w:hAnsi="Calibri" w:cs="Times New Roman"/>
              </w:rPr>
            </w:pPr>
            <w:r>
              <w:rPr>
                <w:rFonts w:ascii="Calibri" w:eastAsia="Calibri" w:hAnsi="Calibri" w:cs="Times New Roman"/>
              </w:rPr>
              <w:t>z=</w:t>
            </w:r>
          </w:p>
        </w:tc>
      </w:tr>
      <w:tr w:rsidR="005C484F" w14:paraId="3372137F" w14:textId="77777777" w:rsidTr="003A65C0">
        <w:tc>
          <w:tcPr>
            <w:tcW w:w="2988" w:type="dxa"/>
            <w:vAlign w:val="center"/>
          </w:tcPr>
          <w:p w14:paraId="6AAB197B" w14:textId="77777777" w:rsidR="005C484F" w:rsidRDefault="005C484F" w:rsidP="003A65C0">
            <w:pPr>
              <w:jc w:val="center"/>
              <w:rPr>
                <w:rFonts w:eastAsiaTheme="minorEastAsia"/>
              </w:rPr>
            </w:pPr>
          </w:p>
        </w:tc>
        <w:tc>
          <w:tcPr>
            <w:tcW w:w="3330" w:type="dxa"/>
            <w:vAlign w:val="center"/>
          </w:tcPr>
          <w:p w14:paraId="40FD6504" w14:textId="77777777" w:rsidR="005C484F" w:rsidRDefault="005C484F" w:rsidP="003A65C0">
            <w:pPr>
              <w:jc w:val="center"/>
              <w:rPr>
                <w:rFonts w:eastAsiaTheme="minorEastAsia"/>
              </w:rPr>
            </w:pPr>
          </w:p>
        </w:tc>
        <w:tc>
          <w:tcPr>
            <w:tcW w:w="2340" w:type="dxa"/>
            <w:tcBorders>
              <w:right w:val="single" w:sz="4" w:space="0" w:color="auto"/>
            </w:tcBorders>
            <w:vAlign w:val="center"/>
          </w:tcPr>
          <w:p w14:paraId="5419226B" w14:textId="77777777" w:rsidR="005C484F" w:rsidRPr="00086814" w:rsidRDefault="005C484F" w:rsidP="003A65C0">
            <w:pPr>
              <w:jc w:val="center"/>
              <w:rPr>
                <w:rFonts w:ascii="Calibri" w:eastAsia="Times New Roman" w:hAnsi="Calibri" w:cs="Times New Roman"/>
              </w:rPr>
            </w:pPr>
          </w:p>
        </w:tc>
        <w:tc>
          <w:tcPr>
            <w:tcW w:w="5850" w:type="dxa"/>
            <w:tcBorders>
              <w:left w:val="single" w:sz="4" w:space="0" w:color="auto"/>
            </w:tcBorders>
            <w:vAlign w:val="center"/>
          </w:tcPr>
          <w:p w14:paraId="634A4626" w14:textId="77777777" w:rsidR="005C484F" w:rsidRPr="00086814" w:rsidRDefault="005C484F" w:rsidP="003A65C0">
            <w:pPr>
              <w:ind w:left="-18" w:firstLine="18"/>
              <w:rPr>
                <w:rFonts w:ascii="Calibri" w:eastAsia="Times New Roman" w:hAnsi="Calibri" w:cs="Times New Roman"/>
              </w:rPr>
            </w:pPr>
          </w:p>
        </w:tc>
      </w:tr>
      <w:tr w:rsidR="005C484F" w14:paraId="229A01CA" w14:textId="77777777" w:rsidTr="00D10604">
        <w:trPr>
          <w:trHeight w:val="1412"/>
        </w:trPr>
        <w:tc>
          <w:tcPr>
            <w:tcW w:w="2988" w:type="dxa"/>
            <w:vAlign w:val="center"/>
          </w:tcPr>
          <w:p w14:paraId="3A62B3FF" w14:textId="77777777" w:rsidR="005C484F" w:rsidRDefault="005C484F" w:rsidP="003A65C0">
            <w:pPr>
              <w:jc w:val="center"/>
            </w:pPr>
          </w:p>
          <w:p w14:paraId="77A014B3" w14:textId="77777777" w:rsidR="005C484F" w:rsidRDefault="005C484F" w:rsidP="003A65C0">
            <w:pPr>
              <w:jc w:val="center"/>
            </w:pPr>
            <w:r>
              <w:t>Step 3: Find the P-value from z</w:t>
            </w:r>
          </w:p>
          <w:p w14:paraId="534719C7" w14:textId="77777777" w:rsidR="005C484F" w:rsidRDefault="005C484F" w:rsidP="003A65C0">
            <w:pPr>
              <w:jc w:val="center"/>
            </w:pPr>
          </w:p>
        </w:tc>
        <w:tc>
          <w:tcPr>
            <w:tcW w:w="3330" w:type="dxa"/>
            <w:vAlign w:val="center"/>
          </w:tcPr>
          <w:p w14:paraId="69B4BFC8" w14:textId="77777777" w:rsidR="005C484F" w:rsidRDefault="005C484F" w:rsidP="003A65C0">
            <w:pPr>
              <w:jc w:val="center"/>
            </w:pPr>
            <w:r>
              <w:t>Use a table (use z to probability table from before)</w:t>
            </w:r>
          </w:p>
        </w:tc>
        <w:tc>
          <w:tcPr>
            <w:tcW w:w="2340" w:type="dxa"/>
            <w:tcBorders>
              <w:right w:val="single" w:sz="4" w:space="0" w:color="auto"/>
            </w:tcBorders>
            <w:vAlign w:val="center"/>
          </w:tcPr>
          <w:p w14:paraId="562E495A" w14:textId="77777777" w:rsidR="005C484F" w:rsidRDefault="005C484F" w:rsidP="003A65C0">
            <w:pPr>
              <w:jc w:val="center"/>
            </w:pPr>
            <w:r>
              <w:t>If z&lt;0 p-value= probability</w:t>
            </w:r>
          </w:p>
          <w:p w14:paraId="48C0D889" w14:textId="77777777" w:rsidR="005C484F" w:rsidRDefault="005C484F" w:rsidP="003A65C0">
            <w:pPr>
              <w:jc w:val="center"/>
            </w:pPr>
          </w:p>
          <w:p w14:paraId="293FED9E" w14:textId="77777777" w:rsidR="005C484F" w:rsidRDefault="005C484F" w:rsidP="003A65C0">
            <w:pPr>
              <w:jc w:val="center"/>
            </w:pPr>
            <w:r>
              <w:t>If z&gt;0 p-value=</w:t>
            </w:r>
          </w:p>
          <w:p w14:paraId="148B84D1" w14:textId="77777777" w:rsidR="005C484F" w:rsidRDefault="005C484F" w:rsidP="003A65C0">
            <w:pPr>
              <w:jc w:val="center"/>
            </w:pPr>
            <w:r>
              <w:t>1-probability</w:t>
            </w:r>
          </w:p>
        </w:tc>
        <w:tc>
          <w:tcPr>
            <w:tcW w:w="5850" w:type="dxa"/>
            <w:tcBorders>
              <w:left w:val="single" w:sz="4" w:space="0" w:color="auto"/>
            </w:tcBorders>
            <w:vAlign w:val="center"/>
          </w:tcPr>
          <w:p w14:paraId="4773052A" w14:textId="77777777" w:rsidR="005C484F" w:rsidRDefault="005C484F" w:rsidP="003A65C0">
            <w:pPr>
              <w:ind w:left="-18" w:firstLine="18"/>
            </w:pPr>
            <w:r>
              <w:t>p-value=</w:t>
            </w:r>
          </w:p>
        </w:tc>
      </w:tr>
      <w:tr w:rsidR="005C484F" w14:paraId="32EDEB8E" w14:textId="77777777" w:rsidTr="003A65C0">
        <w:tc>
          <w:tcPr>
            <w:tcW w:w="2988" w:type="dxa"/>
            <w:vAlign w:val="center"/>
          </w:tcPr>
          <w:p w14:paraId="09435A95" w14:textId="77777777" w:rsidR="005C484F" w:rsidRDefault="005C484F" w:rsidP="003A65C0">
            <w:pPr>
              <w:jc w:val="center"/>
            </w:pPr>
          </w:p>
        </w:tc>
        <w:tc>
          <w:tcPr>
            <w:tcW w:w="3330" w:type="dxa"/>
            <w:vAlign w:val="center"/>
          </w:tcPr>
          <w:p w14:paraId="77F6C271" w14:textId="77777777" w:rsidR="005C484F" w:rsidRDefault="005C484F" w:rsidP="003A65C0">
            <w:pPr>
              <w:jc w:val="center"/>
            </w:pPr>
          </w:p>
        </w:tc>
        <w:tc>
          <w:tcPr>
            <w:tcW w:w="2340" w:type="dxa"/>
            <w:tcBorders>
              <w:right w:val="single" w:sz="4" w:space="0" w:color="auto"/>
            </w:tcBorders>
            <w:vAlign w:val="center"/>
          </w:tcPr>
          <w:p w14:paraId="508E71B8" w14:textId="77777777" w:rsidR="005C484F" w:rsidRDefault="005C484F" w:rsidP="003A65C0">
            <w:pPr>
              <w:jc w:val="center"/>
            </w:pPr>
          </w:p>
        </w:tc>
        <w:tc>
          <w:tcPr>
            <w:tcW w:w="5850" w:type="dxa"/>
            <w:tcBorders>
              <w:left w:val="single" w:sz="4" w:space="0" w:color="auto"/>
            </w:tcBorders>
            <w:vAlign w:val="center"/>
          </w:tcPr>
          <w:p w14:paraId="03AD85AD" w14:textId="77777777" w:rsidR="005C484F" w:rsidRDefault="005C484F" w:rsidP="003A65C0">
            <w:pPr>
              <w:ind w:left="-18" w:firstLine="18"/>
            </w:pPr>
          </w:p>
        </w:tc>
      </w:tr>
      <w:tr w:rsidR="005C484F" w14:paraId="2596E491" w14:textId="77777777" w:rsidTr="003A65C0">
        <w:tc>
          <w:tcPr>
            <w:tcW w:w="2988" w:type="dxa"/>
            <w:vAlign w:val="center"/>
          </w:tcPr>
          <w:p w14:paraId="6C7278C8" w14:textId="77777777" w:rsidR="005C484F" w:rsidRDefault="005C484F" w:rsidP="003A65C0">
            <w:pPr>
              <w:jc w:val="center"/>
            </w:pPr>
          </w:p>
          <w:p w14:paraId="7E907475" w14:textId="77777777" w:rsidR="005C484F" w:rsidRDefault="005C484F" w:rsidP="003A65C0">
            <w:pPr>
              <w:jc w:val="center"/>
            </w:pPr>
            <w:r>
              <w:t>Step 4: Draw your conclusion</w:t>
            </w:r>
          </w:p>
          <w:p w14:paraId="06D0AA9D" w14:textId="77777777" w:rsidR="005C484F" w:rsidRDefault="005C484F" w:rsidP="003A65C0">
            <w:pPr>
              <w:jc w:val="center"/>
            </w:pPr>
          </w:p>
        </w:tc>
        <w:tc>
          <w:tcPr>
            <w:tcW w:w="3330" w:type="dxa"/>
            <w:tcBorders>
              <w:right w:val="single" w:sz="4" w:space="0" w:color="auto"/>
            </w:tcBorders>
            <w:vAlign w:val="center"/>
          </w:tcPr>
          <w:p w14:paraId="0E2DF120" w14:textId="77777777" w:rsidR="005C484F" w:rsidRDefault="005C484F" w:rsidP="003A65C0">
            <w:pPr>
              <w:jc w:val="center"/>
              <w:rPr>
                <w:rFonts w:eastAsiaTheme="minorEastAsia"/>
              </w:rPr>
            </w:pPr>
            <w:r>
              <w:t xml:space="preserve">Reject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if p-value </w:t>
            </w:r>
            <m:oMath>
              <m:r>
                <w:rPr>
                  <w:rFonts w:ascii="Cambria Math" w:hAnsi="Cambria Math"/>
                </w:rPr>
                <m:t>≤0.05</m:t>
              </m:r>
            </m:oMath>
          </w:p>
          <w:p w14:paraId="138812EC" w14:textId="77777777" w:rsidR="005C484F" w:rsidRDefault="005C484F" w:rsidP="003A65C0">
            <w:pPr>
              <w:jc w:val="center"/>
            </w:pPr>
            <w:r>
              <w:rPr>
                <w:rFonts w:eastAsiaTheme="minorEastAsia"/>
              </w:rPr>
              <w:t xml:space="preserve">Fail to reject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w:t>
            </w:r>
            <w:r>
              <w:rPr>
                <w:rFonts w:eastAsiaTheme="minorEastAsia"/>
              </w:rPr>
              <w:t xml:space="preserve"> if p-value </w:t>
            </w:r>
            <m:oMath>
              <m:r>
                <w:rPr>
                  <w:rFonts w:ascii="Cambria Math" w:eastAsiaTheme="minorEastAsia" w:hAnsi="Cambria Math"/>
                </w:rPr>
                <m:t>&gt;0.05</m:t>
              </m:r>
            </m:oMath>
          </w:p>
        </w:tc>
        <w:tc>
          <w:tcPr>
            <w:tcW w:w="8190" w:type="dxa"/>
            <w:gridSpan w:val="2"/>
            <w:tcBorders>
              <w:left w:val="single" w:sz="4" w:space="0" w:color="auto"/>
            </w:tcBorders>
            <w:vAlign w:val="center"/>
          </w:tcPr>
          <w:p w14:paraId="664AA759" w14:textId="77777777" w:rsidR="005C484F" w:rsidRDefault="005C484F" w:rsidP="003A65C0">
            <w:pPr>
              <w:ind w:left="-18" w:firstLine="18"/>
            </w:pPr>
            <w:r>
              <w:t>Conclusion:  (state using the context of the example)</w:t>
            </w:r>
          </w:p>
          <w:p w14:paraId="5567A98A" w14:textId="77777777" w:rsidR="005C484F" w:rsidRDefault="005C484F" w:rsidP="003A65C0"/>
          <w:p w14:paraId="04E00062" w14:textId="77777777" w:rsidR="005C484F" w:rsidRDefault="005C484F" w:rsidP="003A65C0"/>
          <w:p w14:paraId="207B5CA3" w14:textId="77777777" w:rsidR="005C484F" w:rsidRDefault="005C484F" w:rsidP="003A65C0"/>
          <w:p w14:paraId="379D930F" w14:textId="77777777" w:rsidR="005C484F" w:rsidRDefault="005C484F" w:rsidP="003A65C0"/>
          <w:p w14:paraId="331F88FB" w14:textId="77777777" w:rsidR="005C484F" w:rsidRDefault="005C484F" w:rsidP="003A65C0"/>
          <w:p w14:paraId="253BB32D" w14:textId="77777777" w:rsidR="0053656A" w:rsidRDefault="0053656A" w:rsidP="003A65C0"/>
          <w:p w14:paraId="5C64E44A" w14:textId="77777777" w:rsidR="005C484F" w:rsidRDefault="005C484F" w:rsidP="003A65C0"/>
        </w:tc>
      </w:tr>
    </w:tbl>
    <w:p w14:paraId="28CB67EB" w14:textId="77777777" w:rsidR="005C484F" w:rsidRDefault="005C484F" w:rsidP="005C484F">
      <w:pPr>
        <w:sectPr w:rsidR="005C484F" w:rsidSect="003A65C0">
          <w:pgSz w:w="15840" w:h="12240" w:orient="landscape"/>
          <w:pgMar w:top="1440" w:right="720" w:bottom="720" w:left="720" w:header="720" w:footer="720" w:gutter="0"/>
          <w:cols w:space="720"/>
          <w:docGrid w:linePitch="360"/>
        </w:sectPr>
      </w:pPr>
    </w:p>
    <w:tbl>
      <w:tblPr>
        <w:tblStyle w:val="TableGrid"/>
        <w:tblW w:w="0" w:type="auto"/>
        <w:tblLook w:val="04A0" w:firstRow="1" w:lastRow="0" w:firstColumn="1" w:lastColumn="0" w:noHBand="0" w:noVBand="1"/>
      </w:tblPr>
      <w:tblGrid>
        <w:gridCol w:w="4248"/>
        <w:gridCol w:w="6048"/>
      </w:tblGrid>
      <w:tr w:rsidR="005C484F" w14:paraId="4CF28FF5" w14:textId="77777777" w:rsidTr="003A65C0">
        <w:tc>
          <w:tcPr>
            <w:tcW w:w="10296" w:type="dxa"/>
            <w:gridSpan w:val="2"/>
          </w:tcPr>
          <w:p w14:paraId="1E5E62A9" w14:textId="77777777" w:rsidR="005C484F" w:rsidRDefault="005C484F" w:rsidP="003A65C0">
            <w:r>
              <w:t xml:space="preserve">Example C:  According to the US Department of Education, it takes on average 6.3 years to earn a       </w:t>
            </w:r>
          </w:p>
          <w:p w14:paraId="25FBC164" w14:textId="77777777" w:rsidR="005C484F" w:rsidRDefault="005C484F" w:rsidP="003A65C0">
            <w:r>
              <w:t xml:space="preserve">               bachelor’s degree.  </w:t>
            </w:r>
          </w:p>
          <w:p w14:paraId="4636E48E" w14:textId="31F1B257" w:rsidR="005C484F" w:rsidRDefault="005C484F" w:rsidP="003A65C0">
            <w:pPr>
              <w:ind w:left="720"/>
            </w:pPr>
            <w:r>
              <w:t>81 recent college graduates from UMass Amherst were asked how long it took them to finish their bachelor’s degre</w:t>
            </w:r>
            <w:r w:rsidR="0053656A">
              <w:t>e.  The sample has a mean of 5</w:t>
            </w:r>
            <w:r>
              <w:t>.8 years and a standard deviation of 2.2 years.  The newspaper claimed that it takes less time on average to finish a bachelor’s degree at UMass Amherst than other US 4-year institutions.  Is that claim statistically significantly justified?</w:t>
            </w:r>
          </w:p>
          <w:p w14:paraId="42EB0383" w14:textId="77777777" w:rsidR="005C484F" w:rsidRDefault="005C484F" w:rsidP="003A65C0"/>
        </w:tc>
      </w:tr>
      <w:tr w:rsidR="005C484F" w14:paraId="3DC33DDB" w14:textId="77777777" w:rsidTr="003A65C0">
        <w:tc>
          <w:tcPr>
            <w:tcW w:w="4248" w:type="dxa"/>
          </w:tcPr>
          <w:p w14:paraId="10897BE7" w14:textId="77777777" w:rsidR="005C484F" w:rsidRDefault="005C484F" w:rsidP="003A65C0">
            <w:pPr>
              <w:jc w:val="center"/>
            </w:pPr>
            <w:r>
              <w:t>Sketch- not drawn to scale</w:t>
            </w:r>
          </w:p>
          <w:p w14:paraId="056314DA" w14:textId="77777777" w:rsidR="005C484F" w:rsidRDefault="005C484F" w:rsidP="003A65C0">
            <w:pPr>
              <w:jc w:val="center"/>
            </w:pPr>
          </w:p>
          <w:p w14:paraId="4523B10F" w14:textId="77777777" w:rsidR="005C484F" w:rsidRDefault="005C484F" w:rsidP="003A65C0">
            <w:r>
              <w:rPr>
                <w:noProof/>
              </w:rPr>
              <mc:AlternateContent>
                <mc:Choice Requires="wps">
                  <w:drawing>
                    <wp:anchor distT="0" distB="0" distL="114300" distR="114300" simplePos="0" relativeHeight="251665408" behindDoc="0" locked="0" layoutInCell="1" allowOverlap="1" wp14:anchorId="64DB407D" wp14:editId="4A45E50F">
                      <wp:simplePos x="0" y="0"/>
                      <wp:positionH relativeFrom="column">
                        <wp:posOffset>1047750</wp:posOffset>
                      </wp:positionH>
                      <wp:positionV relativeFrom="paragraph">
                        <wp:posOffset>1572895</wp:posOffset>
                      </wp:positionV>
                      <wp:extent cx="447675" cy="390525"/>
                      <wp:effectExtent l="6350" t="0" r="3175" b="5080"/>
                      <wp:wrapNone/>
                      <wp:docPr id="3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CC25F5" w14:textId="77777777" w:rsidR="00EB1029" w:rsidRDefault="00EB1029" w:rsidP="005C484F">
                                  <w:r>
                                    <w:t>6.3</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margin-left:82.5pt;margin-top:123.85pt;width:35.25pt;height:3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" stroked="f">
                      <v:textbox style="layout-flow:vertical;mso-layout-flow-alt:bottom-to-top">
                        <w:txbxContent>
                          <w:p w14:paraId="1CCC25F5" w14:textId="77777777" w:rsidR="00683F08" w:rsidRDefault="00683F08" w:rsidP="005C484F">
                            <w:r>
                              <w:t>6.3</w:t>
                            </w:r>
                          </w:p>
                        </w:txbxContent>
                      </v:textbox>
                    </v:shape>
                  </w:pict>
                </mc:Fallback>
              </mc:AlternateContent>
            </w:r>
            <w:r>
              <w:rPr>
                <w:noProof/>
              </w:rPr>
              <w:drawing>
                <wp:inline distT="0" distB="0" distL="0" distR="0" wp14:anchorId="76714EA2" wp14:editId="73E2830D">
                  <wp:extent cx="2524881" cy="1590675"/>
                  <wp:effectExtent l="19050" t="0" r="8769" b="0"/>
                  <wp:docPr id="16" name="irc_mi" descr="http://cnx.org/content/m17350/latest/normal-cu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nx.org/content/m17350/latest/normal-curve.jpg"/>
                          <pic:cNvPicPr>
                            <a:picLocks noChangeAspect="1" noChangeArrowheads="1"/>
                          </pic:cNvPicPr>
                        </pic:nvPicPr>
                        <pic:blipFill>
                          <a:blip r:embed="rId12" cstate="print"/>
                          <a:srcRect t="7011"/>
                          <a:stretch>
                            <a:fillRect/>
                          </a:stretch>
                        </pic:blipFill>
                        <pic:spPr bwMode="auto">
                          <a:xfrm>
                            <a:off x="0" y="0"/>
                            <a:ext cx="2524881" cy="1590675"/>
                          </a:xfrm>
                          <a:prstGeom prst="rect">
                            <a:avLst/>
                          </a:prstGeom>
                          <a:noFill/>
                          <a:ln w="9525">
                            <a:noFill/>
                            <a:miter lim="800000"/>
                            <a:headEnd/>
                            <a:tailEnd/>
                          </a:ln>
                        </pic:spPr>
                      </pic:pic>
                    </a:graphicData>
                  </a:graphic>
                </wp:inline>
              </w:drawing>
            </w:r>
          </w:p>
          <w:p w14:paraId="054C5954" w14:textId="77777777" w:rsidR="005C484F" w:rsidRDefault="005C484F" w:rsidP="003A65C0">
            <w:r>
              <w:rPr>
                <w:noProof/>
              </w:rPr>
              <mc:AlternateContent>
                <mc:Choice Requires="wps">
                  <w:drawing>
                    <wp:anchor distT="0" distB="0" distL="114300" distR="114300" simplePos="0" relativeHeight="251666432" behindDoc="0" locked="0" layoutInCell="1" allowOverlap="1" wp14:anchorId="53CA80A2" wp14:editId="3BC962C1">
                      <wp:simplePos x="0" y="0"/>
                      <wp:positionH relativeFrom="column">
                        <wp:posOffset>616585</wp:posOffset>
                      </wp:positionH>
                      <wp:positionV relativeFrom="paragraph">
                        <wp:posOffset>31750</wp:posOffset>
                      </wp:positionV>
                      <wp:extent cx="314325" cy="340995"/>
                      <wp:effectExtent l="0" t="0" r="0" b="0"/>
                      <wp:wrapNone/>
                      <wp:docPr id="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B1C24" w14:textId="69C33D6C" w:rsidR="00EB1029" w:rsidRDefault="00EB1029" w:rsidP="005C484F">
                                  <w:r>
                                    <w:t>5.8</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9" type="#_x0000_t202" style="position:absolute;margin-left:48.55pt;margin-top:2.5pt;width:24.75pt;height:2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" filled="f" stroked="f">
                      <v:textbox style="layout-flow:vertical;mso-layout-flow-alt:bottom-to-top">
                        <w:txbxContent>
                          <w:p w14:paraId="44DB1C24" w14:textId="69C33D6C" w:rsidR="00683F08" w:rsidRDefault="00683F08" w:rsidP="005C484F">
                            <w:r>
                              <w:t>5.8</w:t>
                            </w:r>
                          </w:p>
                        </w:txbxContent>
                      </v:textbox>
                    </v:shape>
                  </w:pict>
                </mc:Fallback>
              </mc:AlternateContent>
            </w:r>
          </w:p>
          <w:p w14:paraId="5D0BACED" w14:textId="77777777" w:rsidR="005C484F" w:rsidRDefault="005C484F" w:rsidP="003A65C0"/>
          <w:p w14:paraId="23F5EFE5" w14:textId="77777777" w:rsidR="005C484F" w:rsidRDefault="005C484F" w:rsidP="003A65C0"/>
          <w:p w14:paraId="2D00D7F8" w14:textId="47D3B12F" w:rsidR="005C484F" w:rsidRDefault="005C484F" w:rsidP="003A65C0">
            <w:r>
              <w:t xml:space="preserve">                    </w:t>
            </w:r>
            <w:r w:rsidR="00A5283A">
              <w:t xml:space="preserve">                            Is 5</w:t>
            </w:r>
            <w:r>
              <w:t>.8 years rare?</w:t>
            </w:r>
          </w:p>
          <w:p w14:paraId="146A0C47" w14:textId="77777777" w:rsidR="005C484F" w:rsidRDefault="005C484F" w:rsidP="003A65C0"/>
        </w:tc>
        <w:tc>
          <w:tcPr>
            <w:tcW w:w="6048" w:type="dxa"/>
          </w:tcPr>
          <w:p w14:paraId="4365C8B3" w14:textId="77777777" w:rsidR="005C484F" w:rsidRDefault="005C484F" w:rsidP="003A65C0"/>
          <w:p w14:paraId="222D8BC8" w14:textId="224F226A" w:rsidR="005C484F" w:rsidRDefault="005C484F" w:rsidP="00533ED3">
            <w:r>
              <w:t xml:space="preserve">P-value question:  If it takes an average of 6.3 years for all college students, then what are the chances that a randomly selected group of 81 </w:t>
            </w:r>
            <w:r w:rsidR="00533ED3">
              <w:t>recent graduates would average 5</w:t>
            </w:r>
            <w:r>
              <w:t>.8 years?</w:t>
            </w:r>
          </w:p>
          <w:p w14:paraId="48583DF0" w14:textId="77777777" w:rsidR="005C484F" w:rsidRDefault="005C484F" w:rsidP="003A65C0">
            <w:pPr>
              <w:ind w:left="720"/>
            </w:pPr>
          </w:p>
          <w:p w14:paraId="7C4D088F" w14:textId="77777777" w:rsidR="005C484F" w:rsidRDefault="005C484F" w:rsidP="003A65C0">
            <w:pPr>
              <w:ind w:left="720"/>
            </w:pPr>
            <w:r>
              <w:t>If there is a small chance, then we would assume something influenced the sample, hopefully going to UMass Amherst.</w:t>
            </w:r>
          </w:p>
          <w:p w14:paraId="324E5720" w14:textId="77777777" w:rsidR="005C484F" w:rsidRDefault="005C484F" w:rsidP="003A65C0">
            <w:pPr>
              <w:ind w:left="720"/>
            </w:pPr>
          </w:p>
          <w:p w14:paraId="0271462A" w14:textId="77777777" w:rsidR="005C484F" w:rsidRDefault="005C484F" w:rsidP="003A65C0">
            <w:pPr>
              <w:ind w:left="720"/>
            </w:pPr>
          </w:p>
          <w:p w14:paraId="4E9D5D13" w14:textId="5FA23D12" w:rsidR="005C484F" w:rsidRDefault="005C484F" w:rsidP="003A65C0">
            <w:pPr>
              <w:ind w:left="720"/>
            </w:pPr>
            <w:r>
              <w:t>If there is a big chance, then rando</w:t>
            </w:r>
            <w:r w:rsidR="00533ED3">
              <w:t>mly getting a group to average 5</w:t>
            </w:r>
            <w:r>
              <w:t>.8 is likely and thus UMass Amherst does not seem to graduate students more quickly.</w:t>
            </w:r>
          </w:p>
          <w:p w14:paraId="06087501" w14:textId="77777777" w:rsidR="005C484F" w:rsidRDefault="005C484F" w:rsidP="003A65C0">
            <w:pPr>
              <w:ind w:left="720"/>
            </w:pPr>
          </w:p>
          <w:p w14:paraId="0D7D5C57" w14:textId="77777777" w:rsidR="005C484F" w:rsidRDefault="005C484F" w:rsidP="003A65C0">
            <w:pPr>
              <w:ind w:left="720"/>
            </w:pPr>
          </w:p>
          <w:p w14:paraId="1D4C3931" w14:textId="6FABC8A9" w:rsidR="005C484F" w:rsidRDefault="00533ED3" w:rsidP="003A65C0">
            <w:pPr>
              <w:jc w:val="center"/>
            </w:pPr>
            <w:r>
              <w:t>THE NEWSPAPER WANTS 5</w:t>
            </w:r>
            <w:r w:rsidR="005C484F">
              <w:t>.8 TO BE RARE.  SO THE CLAIM WOULD BE JUSTIFIED</w:t>
            </w:r>
          </w:p>
          <w:p w14:paraId="103AE080" w14:textId="77777777" w:rsidR="005C484F" w:rsidRDefault="005C484F" w:rsidP="003A65C0">
            <w:pPr>
              <w:jc w:val="center"/>
            </w:pPr>
          </w:p>
        </w:tc>
      </w:tr>
    </w:tbl>
    <w:p w14:paraId="0628CC9C" w14:textId="77777777" w:rsidR="005C484F" w:rsidRDefault="005C484F" w:rsidP="005C484F"/>
    <w:p w14:paraId="6E0DC556" w14:textId="2D034DBD" w:rsidR="00533ED3" w:rsidRDefault="00533ED3" w:rsidP="005C484F">
      <w:pPr>
        <w:sectPr w:rsidR="00533ED3" w:rsidSect="003A65C0">
          <w:pgSz w:w="12240" w:h="15840"/>
          <w:pgMar w:top="720" w:right="720" w:bottom="720" w:left="1440" w:header="720" w:footer="720" w:gutter="0"/>
          <w:cols w:space="720"/>
          <w:docGrid w:linePitch="360"/>
        </w:sectPr>
      </w:pPr>
      <w:r>
        <w:t>Worksheet for example C on the following page.</w:t>
      </w:r>
    </w:p>
    <w:tbl>
      <w:tblPr>
        <w:tblStyle w:val="TableGrid"/>
        <w:tblW w:w="14508" w:type="dxa"/>
        <w:tblBorders>
          <w:insideV w:val="none" w:sz="0" w:space="0" w:color="auto"/>
        </w:tblBorders>
        <w:tblLook w:val="04A0" w:firstRow="1" w:lastRow="0" w:firstColumn="1" w:lastColumn="0" w:noHBand="0" w:noVBand="1"/>
      </w:tblPr>
      <w:tblGrid>
        <w:gridCol w:w="3623"/>
        <w:gridCol w:w="2875"/>
        <w:gridCol w:w="450"/>
        <w:gridCol w:w="2250"/>
        <w:gridCol w:w="5310"/>
      </w:tblGrid>
      <w:tr w:rsidR="005C484F" w14:paraId="5BFA7C81" w14:textId="77777777" w:rsidTr="003A65C0">
        <w:tc>
          <w:tcPr>
            <w:tcW w:w="9198" w:type="dxa"/>
            <w:gridSpan w:val="4"/>
            <w:tcBorders>
              <w:right w:val="single" w:sz="4" w:space="0" w:color="auto"/>
            </w:tcBorders>
            <w:vAlign w:val="center"/>
          </w:tcPr>
          <w:p w14:paraId="663E2C2D" w14:textId="77777777" w:rsidR="005C484F" w:rsidRDefault="005C484F" w:rsidP="003A65C0">
            <w:pPr>
              <w:jc w:val="center"/>
            </w:pPr>
            <w:r>
              <w:t>General Steps for a mean (</w:t>
            </w:r>
            <w:r w:rsidRPr="000F00D2">
              <w:rPr>
                <w:rFonts w:eastAsiaTheme="minorEastAsia"/>
              </w:rPr>
              <w:t xml:space="preserve">population </w:t>
            </w:r>
            <m:oMath>
              <m:r>
                <w:rPr>
                  <w:rFonts w:ascii="Cambria Math" w:hAnsi="Cambria Math"/>
                </w:rPr>
                <m:t>σ</m:t>
              </m:r>
            </m:oMath>
            <w:r>
              <w:rPr>
                <w:rFonts w:eastAsiaTheme="minorEastAsia"/>
              </w:rPr>
              <w:t xml:space="preserve"> </w:t>
            </w:r>
            <w:r>
              <w:t xml:space="preserve">unknown) </w:t>
            </w:r>
            <w:r w:rsidRPr="0006483D">
              <w:rPr>
                <w:sz w:val="20"/>
                <w:szCs w:val="20"/>
              </w:rPr>
              <w:t>ONLY IF n&gt;30 OR THE POPULATION IS NORMAL</w:t>
            </w:r>
          </w:p>
        </w:tc>
        <w:tc>
          <w:tcPr>
            <w:tcW w:w="5310" w:type="dxa"/>
            <w:tcBorders>
              <w:left w:val="single" w:sz="4" w:space="0" w:color="auto"/>
            </w:tcBorders>
          </w:tcPr>
          <w:p w14:paraId="7A319A54" w14:textId="77777777" w:rsidR="005C484F" w:rsidRDefault="005C484F" w:rsidP="003A65C0">
            <w:pPr>
              <w:jc w:val="center"/>
            </w:pPr>
            <w:r>
              <w:t>This example</w:t>
            </w:r>
          </w:p>
        </w:tc>
      </w:tr>
      <w:tr w:rsidR="005C484F" w14:paraId="48261A8B" w14:textId="77777777" w:rsidTr="003A65C0">
        <w:tc>
          <w:tcPr>
            <w:tcW w:w="3623" w:type="dxa"/>
            <w:vAlign w:val="center"/>
          </w:tcPr>
          <w:p w14:paraId="33874199" w14:textId="77777777" w:rsidR="005C484F" w:rsidRDefault="005C484F" w:rsidP="003A65C0">
            <w:pPr>
              <w:jc w:val="center"/>
            </w:pPr>
          </w:p>
          <w:p w14:paraId="66EC512A" w14:textId="77777777" w:rsidR="005C484F" w:rsidRDefault="005C484F" w:rsidP="003A65C0">
            <w:pPr>
              <w:jc w:val="center"/>
              <w:rPr>
                <w:rFonts w:eastAsiaTheme="minorEastAsia"/>
              </w:rPr>
            </w:pPr>
            <w:r>
              <w:t xml:space="preserve">Step 1: Determine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w:t>
            </w:r>
            <w:r>
              <w:rPr>
                <w:rFonts w:eastAsiaTheme="minorEastAsia"/>
              </w:rPr>
              <w:t xml:space="preserve">and </w:t>
            </w:r>
            <m:oMath>
              <m:sSub>
                <m:sSubPr>
                  <m:ctrlPr>
                    <w:rPr>
                      <w:rFonts w:ascii="Cambria Math" w:hAnsi="Cambria Math"/>
                      <w:i/>
                    </w:rPr>
                  </m:ctrlPr>
                </m:sSubPr>
                <m:e>
                  <m:r>
                    <w:rPr>
                      <w:rFonts w:ascii="Cambria Math" w:hAnsi="Cambria Math"/>
                    </w:rPr>
                    <m:t>H</m:t>
                  </m:r>
                </m:e>
                <m:sub>
                  <m:r>
                    <w:rPr>
                      <w:rFonts w:ascii="Cambria Math" w:hAnsi="Cambria Math"/>
                    </w:rPr>
                    <m:t>1</m:t>
                  </m:r>
                </m:sub>
              </m:sSub>
            </m:oMath>
          </w:p>
          <w:p w14:paraId="12F29625" w14:textId="77777777" w:rsidR="005C484F" w:rsidRPr="00D73647" w:rsidRDefault="005C484F" w:rsidP="003A65C0">
            <w:pPr>
              <w:jc w:val="center"/>
              <w:rPr>
                <w:rFonts w:eastAsiaTheme="minorEastAsia"/>
              </w:rPr>
            </w:pPr>
          </w:p>
        </w:tc>
        <w:tc>
          <w:tcPr>
            <w:tcW w:w="3325" w:type="dxa"/>
            <w:gridSpan w:val="2"/>
          </w:tcPr>
          <w:p w14:paraId="7F76D3C4" w14:textId="77777777" w:rsidR="005C484F" w:rsidRDefault="005C484F" w:rsidP="003A65C0">
            <w:pPr>
              <w:jc w:val="center"/>
            </w:pPr>
          </w:p>
        </w:tc>
        <w:tc>
          <w:tcPr>
            <w:tcW w:w="2250" w:type="dxa"/>
            <w:tcBorders>
              <w:right w:val="single" w:sz="4" w:space="0" w:color="auto"/>
            </w:tcBorders>
            <w:vAlign w:val="center"/>
          </w:tcPr>
          <w:p w14:paraId="0CA70D9A" w14:textId="77777777" w:rsidR="005C484F" w:rsidRDefault="005C484F" w:rsidP="003A65C0">
            <w:pPr>
              <w:jc w:val="center"/>
            </w:pPr>
          </w:p>
        </w:tc>
        <w:tc>
          <w:tcPr>
            <w:tcW w:w="5310" w:type="dxa"/>
            <w:tcBorders>
              <w:left w:val="single" w:sz="4" w:space="0" w:color="auto"/>
            </w:tcBorders>
          </w:tcPr>
          <w:p w14:paraId="7FC1891C" w14:textId="77777777" w:rsidR="005C484F" w:rsidRDefault="005C484F" w:rsidP="003A65C0"/>
          <w:p w14:paraId="3EB5F1E8" w14:textId="77777777" w:rsidR="005C484F" w:rsidRDefault="005C484F" w:rsidP="003A65C0">
            <w:pPr>
              <w:rPr>
                <w:rFonts w:eastAsiaTheme="minorEastAsia"/>
              </w:rPr>
            </w:pPr>
            <w:r>
              <w:t xml:space="preserve">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rPr>
                <w:rFonts w:eastAsiaTheme="minorEastAsia"/>
              </w:rPr>
              <w:t xml:space="preserve">: </w:t>
            </w:r>
          </w:p>
          <w:p w14:paraId="650E1923" w14:textId="77777777" w:rsidR="005C484F" w:rsidRDefault="005C484F" w:rsidP="003A65C0">
            <w:pPr>
              <w:rPr>
                <w:rFonts w:eastAsiaTheme="minorEastAsia"/>
              </w:rPr>
            </w:pPr>
          </w:p>
          <w:p w14:paraId="68E734F8" w14:textId="77777777" w:rsidR="005C484F" w:rsidRDefault="005C484F" w:rsidP="003A65C0">
            <w:pPr>
              <w:rPr>
                <w:rFonts w:eastAsiaTheme="minorEastAsia"/>
              </w:rPr>
            </w:pPr>
            <w:r>
              <w:t xml:space="preserve"> </w:t>
            </w:r>
            <m:oMath>
              <m:sSub>
                <m:sSubPr>
                  <m:ctrlPr>
                    <w:rPr>
                      <w:rFonts w:ascii="Cambria Math" w:hAnsi="Cambria Math"/>
                      <w:i/>
                    </w:rPr>
                  </m:ctrlPr>
                </m:sSubPr>
                <m:e>
                  <m:r>
                    <w:rPr>
                      <w:rFonts w:ascii="Cambria Math" w:hAnsi="Cambria Math"/>
                    </w:rPr>
                    <m:t>H</m:t>
                  </m:r>
                </m:e>
                <m:sub>
                  <m:r>
                    <w:rPr>
                      <w:rFonts w:ascii="Cambria Math" w:hAnsi="Cambria Math"/>
                    </w:rPr>
                    <m:t>1</m:t>
                  </m:r>
                </m:sub>
              </m:sSub>
            </m:oMath>
            <w:r>
              <w:rPr>
                <w:rFonts w:eastAsiaTheme="minorEastAsia"/>
              </w:rPr>
              <w:t xml:space="preserve">: </w:t>
            </w:r>
          </w:p>
          <w:p w14:paraId="08E80575" w14:textId="77777777" w:rsidR="005C484F" w:rsidRDefault="005C484F" w:rsidP="003A65C0">
            <w:pPr>
              <w:rPr>
                <w:rFonts w:eastAsiaTheme="minorEastAsia"/>
              </w:rPr>
            </w:pPr>
          </w:p>
        </w:tc>
      </w:tr>
      <w:tr w:rsidR="005C484F" w14:paraId="34926F39" w14:textId="77777777" w:rsidTr="003A65C0">
        <w:trPr>
          <w:trHeight w:val="144"/>
        </w:trPr>
        <w:tc>
          <w:tcPr>
            <w:tcW w:w="3623" w:type="dxa"/>
            <w:vAlign w:val="center"/>
          </w:tcPr>
          <w:p w14:paraId="78D51372" w14:textId="77777777" w:rsidR="005C484F" w:rsidRPr="00D10604" w:rsidRDefault="005C484F" w:rsidP="003A65C0">
            <w:pPr>
              <w:jc w:val="center"/>
              <w:rPr>
                <w:sz w:val="16"/>
                <w:szCs w:val="16"/>
              </w:rPr>
            </w:pPr>
          </w:p>
        </w:tc>
        <w:tc>
          <w:tcPr>
            <w:tcW w:w="3325" w:type="dxa"/>
            <w:gridSpan w:val="2"/>
            <w:vAlign w:val="center"/>
          </w:tcPr>
          <w:p w14:paraId="2157EB29" w14:textId="77777777" w:rsidR="005C484F" w:rsidRPr="00D10604" w:rsidRDefault="005C484F" w:rsidP="003A65C0">
            <w:pPr>
              <w:jc w:val="center"/>
              <w:rPr>
                <w:sz w:val="16"/>
                <w:szCs w:val="16"/>
              </w:rPr>
            </w:pPr>
          </w:p>
        </w:tc>
        <w:tc>
          <w:tcPr>
            <w:tcW w:w="2250" w:type="dxa"/>
            <w:tcBorders>
              <w:right w:val="single" w:sz="4" w:space="0" w:color="auto"/>
            </w:tcBorders>
            <w:vAlign w:val="center"/>
          </w:tcPr>
          <w:p w14:paraId="44E5495A" w14:textId="77777777" w:rsidR="005C484F" w:rsidRPr="00D10604" w:rsidRDefault="005C484F" w:rsidP="003A65C0">
            <w:pPr>
              <w:jc w:val="center"/>
              <w:rPr>
                <w:sz w:val="16"/>
                <w:szCs w:val="16"/>
              </w:rPr>
            </w:pPr>
          </w:p>
        </w:tc>
        <w:tc>
          <w:tcPr>
            <w:tcW w:w="5310" w:type="dxa"/>
            <w:tcBorders>
              <w:left w:val="single" w:sz="4" w:space="0" w:color="auto"/>
            </w:tcBorders>
          </w:tcPr>
          <w:p w14:paraId="2B3BEA26" w14:textId="77777777" w:rsidR="005C484F" w:rsidRPr="00D10604" w:rsidRDefault="005C484F" w:rsidP="003A65C0">
            <w:pPr>
              <w:ind w:left="-18" w:firstLine="18"/>
              <w:jc w:val="center"/>
              <w:rPr>
                <w:sz w:val="16"/>
                <w:szCs w:val="16"/>
              </w:rPr>
            </w:pPr>
          </w:p>
        </w:tc>
      </w:tr>
      <w:tr w:rsidR="005C484F" w14:paraId="3FB8AE97" w14:textId="77777777" w:rsidTr="003A65C0">
        <w:tc>
          <w:tcPr>
            <w:tcW w:w="3623" w:type="dxa"/>
            <w:vAlign w:val="center"/>
          </w:tcPr>
          <w:p w14:paraId="70C1B91E" w14:textId="77777777" w:rsidR="005C484F" w:rsidRDefault="005C484F" w:rsidP="003A65C0">
            <w:pPr>
              <w:jc w:val="center"/>
            </w:pPr>
            <w:r>
              <w:rPr>
                <w:rFonts w:eastAsiaTheme="minorEastAsia"/>
              </w:rPr>
              <w:t>Step 2: Find t using the formula</w:t>
            </w:r>
          </w:p>
        </w:tc>
        <w:tc>
          <w:tcPr>
            <w:tcW w:w="3325" w:type="dxa"/>
            <w:gridSpan w:val="2"/>
            <w:vAlign w:val="center"/>
          </w:tcPr>
          <w:p w14:paraId="52E7A4D1" w14:textId="77777777" w:rsidR="005C484F" w:rsidRDefault="005C484F" w:rsidP="003A65C0">
            <w:pPr>
              <w:jc w:val="center"/>
              <w:rPr>
                <w:rFonts w:eastAsiaTheme="minorEastAsia"/>
              </w:rPr>
            </w:pPr>
            <m:oMathPara>
              <m:oMath>
                <m:r>
                  <w:rPr>
                    <w:rFonts w:ascii="Cambria Math" w:eastAsiaTheme="minorEastAsia" w:hAnsi="Cambria Math"/>
                  </w:rPr>
                  <m:t>t=</m:t>
                </m:r>
                <m:f>
                  <m:fPr>
                    <m:ctrlPr>
                      <w:rPr>
                        <w:rFonts w:ascii="Cambria Math" w:eastAsiaTheme="minorEastAsia" w:hAnsi="Cambria Math"/>
                        <w:i/>
                      </w:rPr>
                    </m:ctrlPr>
                  </m:fPr>
                  <m:num>
                    <m:acc>
                      <m:accPr>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-μ</m:t>
                    </m:r>
                  </m:num>
                  <m:den>
                    <m:f>
                      <m:fPr>
                        <m:ctrlPr>
                          <w:rPr>
                            <w:rFonts w:ascii="Cambria Math" w:eastAsiaTheme="minorEastAsia" w:hAnsi="Cambria Math"/>
                            <w:i/>
                          </w:rPr>
                        </m:ctrlPr>
                      </m:fPr>
                      <m:num>
                        <m:r>
                          <w:rPr>
                            <w:rFonts w:ascii="Cambria Math" w:eastAsiaTheme="minorEastAsia" w:hAnsi="Cambria Math"/>
                          </w:rPr>
                          <m:t>s</m:t>
                        </m:r>
                      </m:num>
                      <m:den>
                        <m:rad>
                          <m:radPr>
                            <m:degHide m:val="1"/>
                            <m:ctrlPr>
                              <w:rPr>
                                <w:rFonts w:ascii="Cambria Math" w:eastAsiaTheme="minorEastAsia" w:hAnsi="Cambria Math"/>
                                <w:i/>
                              </w:rPr>
                            </m:ctrlPr>
                          </m:radPr>
                          <m:deg/>
                          <m:e>
                            <m:r>
                              <w:rPr>
                                <w:rFonts w:ascii="Cambria Math" w:eastAsiaTheme="minorEastAsia" w:hAnsi="Cambria Math"/>
                              </w:rPr>
                              <m:t>n</m:t>
                            </m:r>
                          </m:e>
                        </m:rad>
                      </m:den>
                    </m:f>
                  </m:den>
                </m:f>
              </m:oMath>
            </m:oMathPara>
          </w:p>
          <w:p w14:paraId="1BAAB594" w14:textId="77777777" w:rsidR="005C484F" w:rsidRDefault="005C484F" w:rsidP="003A65C0">
            <w:pPr>
              <w:jc w:val="center"/>
            </w:pPr>
          </w:p>
        </w:tc>
        <w:tc>
          <w:tcPr>
            <w:tcW w:w="2250" w:type="dxa"/>
            <w:tcBorders>
              <w:right w:val="single" w:sz="4" w:space="0" w:color="auto"/>
            </w:tcBorders>
            <w:vAlign w:val="center"/>
          </w:tcPr>
          <w:p w14:paraId="7F04A576" w14:textId="77777777" w:rsidR="005C484F" w:rsidRDefault="00EB1029" w:rsidP="003A65C0">
            <w:pPr>
              <w:jc w:val="center"/>
              <w:rPr>
                <w:rFonts w:eastAsiaTheme="minorEastAsia"/>
              </w:rPr>
            </w:pPr>
            <m:oMath>
              <m:acc>
                <m:accPr>
                  <m:ctrlPr>
                    <w:rPr>
                      <w:rFonts w:ascii="Cambria Math" w:hAnsi="Cambria Math"/>
                      <w:i/>
                    </w:rPr>
                  </m:ctrlPr>
                </m:accPr>
                <m:e>
                  <m:r>
                    <w:rPr>
                      <w:rFonts w:ascii="Cambria Math" w:hAnsi="Cambria Math"/>
                    </w:rPr>
                    <m:t>x</m:t>
                  </m:r>
                </m:e>
              </m:acc>
              <m:r>
                <w:rPr>
                  <w:rFonts w:ascii="Cambria Math" w:hAnsi="Cambria Math"/>
                </w:rPr>
                <m:t>=</m:t>
              </m:r>
            </m:oMath>
            <w:r w:rsidR="005C484F">
              <w:rPr>
                <w:rFonts w:eastAsiaTheme="minorEastAsia"/>
              </w:rPr>
              <w:t xml:space="preserve"> sample mean</w:t>
            </w:r>
          </w:p>
          <w:p w14:paraId="704C90A2" w14:textId="77777777" w:rsidR="005C484F" w:rsidRDefault="005C484F" w:rsidP="003A65C0">
            <w:pPr>
              <w:jc w:val="center"/>
              <w:rPr>
                <w:rFonts w:eastAsiaTheme="minorEastAsia"/>
              </w:rPr>
            </w:pPr>
            <m:oMath>
              <m:r>
                <w:rPr>
                  <w:rFonts w:ascii="Cambria Math" w:hAnsi="Cambria Math"/>
                </w:rPr>
                <m:t>μ=</m:t>
              </m:r>
            </m:oMath>
            <w:r>
              <w:rPr>
                <w:rFonts w:eastAsiaTheme="minorEastAsia"/>
              </w:rPr>
              <w:t xml:space="preserve"> population mean</w:t>
            </w:r>
          </w:p>
          <w:p w14:paraId="44557EED" w14:textId="77777777" w:rsidR="005C484F" w:rsidRDefault="005C484F" w:rsidP="003A65C0">
            <w:pPr>
              <w:jc w:val="center"/>
              <w:rPr>
                <w:rFonts w:eastAsiaTheme="minorEastAsia"/>
              </w:rPr>
            </w:pPr>
            <m:oMath>
              <m:r>
                <w:rPr>
                  <w:rFonts w:ascii="Cambria Math" w:eastAsiaTheme="minorEastAsia" w:hAnsi="Cambria Math"/>
                </w:rPr>
                <m:t>s=</m:t>
              </m:r>
            </m:oMath>
            <w:r>
              <w:rPr>
                <w:rFonts w:eastAsiaTheme="minorEastAsia"/>
              </w:rPr>
              <w:t>sample standard deviation</w:t>
            </w:r>
          </w:p>
          <w:p w14:paraId="1EF32F7A" w14:textId="77777777" w:rsidR="005C484F" w:rsidRDefault="005C484F" w:rsidP="003A65C0">
            <w:pPr>
              <w:jc w:val="center"/>
              <w:rPr>
                <w:rFonts w:eastAsiaTheme="minorEastAsia"/>
              </w:rPr>
            </w:pPr>
            <m:oMath>
              <m:r>
                <w:rPr>
                  <w:rFonts w:ascii="Cambria Math" w:hAnsi="Cambria Math"/>
                </w:rPr>
                <m:t>n=</m:t>
              </m:r>
            </m:oMath>
            <w:r>
              <w:rPr>
                <w:rFonts w:eastAsiaTheme="minorEastAsia"/>
              </w:rPr>
              <w:t xml:space="preserve"> size of sample</w:t>
            </w:r>
          </w:p>
          <w:p w14:paraId="72712BF1" w14:textId="77777777" w:rsidR="005C484F" w:rsidRDefault="005C484F" w:rsidP="003A65C0">
            <w:pPr>
              <w:jc w:val="center"/>
            </w:pPr>
            <w:r>
              <w:rPr>
                <w:rFonts w:eastAsiaTheme="minorEastAsia"/>
              </w:rPr>
              <w:t xml:space="preserve">Degrees of freedom </w:t>
            </w:r>
            <m:oMath>
              <m:r>
                <w:rPr>
                  <w:rFonts w:ascii="Cambria Math" w:eastAsiaTheme="minorEastAsia" w:hAnsi="Cambria Math"/>
                </w:rPr>
                <m:t>=n-1</m:t>
              </m:r>
            </m:oMath>
          </w:p>
        </w:tc>
        <w:tc>
          <w:tcPr>
            <w:tcW w:w="5310" w:type="dxa"/>
            <w:tcBorders>
              <w:left w:val="single" w:sz="4" w:space="0" w:color="auto"/>
            </w:tcBorders>
            <w:vAlign w:val="center"/>
          </w:tcPr>
          <w:p w14:paraId="7AAFA778" w14:textId="77777777" w:rsidR="005C484F" w:rsidRPr="00086814" w:rsidRDefault="005C484F" w:rsidP="003A65C0">
            <w:pPr>
              <w:ind w:left="-18" w:firstLine="18"/>
              <w:rPr>
                <w:rFonts w:ascii="Calibri" w:eastAsia="Calibri" w:hAnsi="Calibri" w:cs="Times New Roman"/>
              </w:rPr>
            </w:pPr>
            <w:r>
              <w:rPr>
                <w:rFonts w:ascii="Calibri" w:eastAsia="Calibri" w:hAnsi="Calibri" w:cs="Times New Roman"/>
              </w:rPr>
              <w:t>t=</w:t>
            </w:r>
          </w:p>
        </w:tc>
      </w:tr>
      <w:tr w:rsidR="005C484F" w14:paraId="10A31560" w14:textId="77777777" w:rsidTr="003A65C0">
        <w:trPr>
          <w:trHeight w:val="144"/>
        </w:trPr>
        <w:tc>
          <w:tcPr>
            <w:tcW w:w="3623" w:type="dxa"/>
            <w:vAlign w:val="center"/>
          </w:tcPr>
          <w:p w14:paraId="2B0EA468" w14:textId="77777777" w:rsidR="005C484F" w:rsidRPr="00D10604" w:rsidRDefault="005C484F" w:rsidP="003A65C0">
            <w:pPr>
              <w:jc w:val="center"/>
              <w:rPr>
                <w:rFonts w:eastAsiaTheme="minorEastAsia"/>
                <w:sz w:val="16"/>
                <w:szCs w:val="16"/>
              </w:rPr>
            </w:pPr>
          </w:p>
        </w:tc>
        <w:tc>
          <w:tcPr>
            <w:tcW w:w="3325" w:type="dxa"/>
            <w:gridSpan w:val="2"/>
            <w:vAlign w:val="center"/>
          </w:tcPr>
          <w:p w14:paraId="6BC6038B" w14:textId="77777777" w:rsidR="005C484F" w:rsidRPr="00D10604" w:rsidRDefault="005C484F" w:rsidP="003A65C0">
            <w:pPr>
              <w:jc w:val="center"/>
              <w:rPr>
                <w:rFonts w:ascii="Calibri" w:eastAsia="Calibri" w:hAnsi="Calibri" w:cs="Times New Roman"/>
                <w:sz w:val="16"/>
                <w:szCs w:val="16"/>
              </w:rPr>
            </w:pPr>
          </w:p>
        </w:tc>
        <w:tc>
          <w:tcPr>
            <w:tcW w:w="2250" w:type="dxa"/>
            <w:tcBorders>
              <w:right w:val="single" w:sz="4" w:space="0" w:color="auto"/>
            </w:tcBorders>
            <w:vAlign w:val="center"/>
          </w:tcPr>
          <w:p w14:paraId="2682DC91" w14:textId="77777777" w:rsidR="005C484F" w:rsidRPr="00D10604" w:rsidRDefault="005C484F" w:rsidP="003A65C0">
            <w:pPr>
              <w:jc w:val="center"/>
              <w:rPr>
                <w:rFonts w:ascii="Calibri" w:eastAsia="Calibri" w:hAnsi="Calibri" w:cs="Times New Roman"/>
                <w:sz w:val="16"/>
                <w:szCs w:val="16"/>
              </w:rPr>
            </w:pPr>
          </w:p>
        </w:tc>
        <w:tc>
          <w:tcPr>
            <w:tcW w:w="5310" w:type="dxa"/>
            <w:tcBorders>
              <w:left w:val="single" w:sz="4" w:space="0" w:color="auto"/>
            </w:tcBorders>
            <w:vAlign w:val="center"/>
          </w:tcPr>
          <w:p w14:paraId="05545DE7" w14:textId="77777777" w:rsidR="005C484F" w:rsidRPr="00D10604" w:rsidRDefault="005C484F" w:rsidP="003A65C0">
            <w:pPr>
              <w:ind w:left="-18" w:firstLine="18"/>
              <w:rPr>
                <w:rFonts w:ascii="Calibri" w:eastAsia="Times New Roman" w:hAnsi="Calibri" w:cs="Times New Roman"/>
                <w:sz w:val="16"/>
                <w:szCs w:val="16"/>
              </w:rPr>
            </w:pPr>
          </w:p>
        </w:tc>
      </w:tr>
      <w:tr w:rsidR="005C484F" w14:paraId="0AB0717E" w14:textId="77777777" w:rsidTr="003A65C0">
        <w:tc>
          <w:tcPr>
            <w:tcW w:w="3623" w:type="dxa"/>
            <w:tcBorders>
              <w:bottom w:val="nil"/>
            </w:tcBorders>
            <w:vAlign w:val="center"/>
          </w:tcPr>
          <w:p w14:paraId="5B77CF07" w14:textId="77777777" w:rsidR="005C484F" w:rsidRDefault="005C484F" w:rsidP="003A65C0">
            <w:pPr>
              <w:jc w:val="center"/>
            </w:pPr>
          </w:p>
          <w:p w14:paraId="1E4E2081" w14:textId="77777777" w:rsidR="005C484F" w:rsidRDefault="005C484F" w:rsidP="003A65C0">
            <w:pPr>
              <w:jc w:val="center"/>
            </w:pPr>
            <w:r>
              <w:t>Step 3: Find the p-value from t</w:t>
            </w:r>
          </w:p>
          <w:p w14:paraId="3641A9FD" w14:textId="77777777" w:rsidR="005C484F" w:rsidRDefault="005C484F" w:rsidP="003A65C0">
            <w:pPr>
              <w:jc w:val="center"/>
            </w:pPr>
          </w:p>
        </w:tc>
        <w:tc>
          <w:tcPr>
            <w:tcW w:w="3325" w:type="dxa"/>
            <w:gridSpan w:val="2"/>
            <w:tcBorders>
              <w:bottom w:val="nil"/>
            </w:tcBorders>
            <w:vAlign w:val="center"/>
          </w:tcPr>
          <w:p w14:paraId="1023206F" w14:textId="77777777" w:rsidR="005C484F" w:rsidRDefault="005C484F" w:rsidP="003A65C0">
            <w:pPr>
              <w:jc w:val="center"/>
            </w:pPr>
            <w:r>
              <w:t>Use an online calculator</w:t>
            </w:r>
          </w:p>
        </w:tc>
        <w:tc>
          <w:tcPr>
            <w:tcW w:w="2250" w:type="dxa"/>
            <w:tcBorders>
              <w:bottom w:val="nil"/>
              <w:right w:val="single" w:sz="4" w:space="0" w:color="auto"/>
            </w:tcBorders>
            <w:vAlign w:val="center"/>
          </w:tcPr>
          <w:p w14:paraId="2EA00DC7" w14:textId="77777777" w:rsidR="005C484F" w:rsidRDefault="005C484F" w:rsidP="003A65C0">
            <w:pPr>
              <w:jc w:val="center"/>
              <w:rPr>
                <w:rFonts w:eastAsiaTheme="minorEastAsia"/>
              </w:rPr>
            </w:pPr>
            <w:r>
              <w:rPr>
                <w:rFonts w:eastAsiaTheme="minorEastAsia"/>
              </w:rPr>
              <w:t xml:space="preserve">One-tailed if </w:t>
            </w: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&gt;#</m:t>
              </m:r>
            </m:oMath>
            <w:r>
              <w:rPr>
                <w:rFonts w:eastAsiaTheme="minorEastAsia"/>
              </w:rPr>
              <w:t xml:space="preserve"> or  if </w:t>
            </w: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&lt;#</m:t>
              </m:r>
            </m:oMath>
          </w:p>
          <w:p w14:paraId="4D3D61C2" w14:textId="77777777" w:rsidR="005C484F" w:rsidRDefault="005C484F" w:rsidP="003A65C0">
            <w:pPr>
              <w:jc w:val="center"/>
            </w:pPr>
            <w:r>
              <w:rPr>
                <w:rFonts w:eastAsiaTheme="minorEastAsia"/>
              </w:rPr>
              <w:t xml:space="preserve">Two-tailed if </w:t>
            </w: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oMath>
          </w:p>
        </w:tc>
        <w:tc>
          <w:tcPr>
            <w:tcW w:w="5310" w:type="dxa"/>
            <w:tcBorders>
              <w:left w:val="single" w:sz="4" w:space="0" w:color="auto"/>
              <w:bottom w:val="single" w:sz="4" w:space="0" w:color="auto"/>
            </w:tcBorders>
            <w:vAlign w:val="center"/>
          </w:tcPr>
          <w:p w14:paraId="46DC40D8" w14:textId="77777777" w:rsidR="005C484F" w:rsidRDefault="005C484F" w:rsidP="003A65C0">
            <w:pPr>
              <w:ind w:left="-18" w:firstLine="18"/>
            </w:pPr>
            <w:r>
              <w:t>p-value=</w:t>
            </w:r>
          </w:p>
        </w:tc>
      </w:tr>
      <w:tr w:rsidR="005C484F" w14:paraId="528936DB" w14:textId="77777777" w:rsidTr="003A65C0">
        <w:tc>
          <w:tcPr>
            <w:tcW w:w="6498" w:type="dxa"/>
            <w:gridSpan w:val="2"/>
            <w:tcBorders>
              <w:top w:val="nil"/>
              <w:right w:val="nil"/>
            </w:tcBorders>
            <w:vAlign w:val="center"/>
          </w:tcPr>
          <w:p w14:paraId="2DFEAC24" w14:textId="2053BF9E" w:rsidR="005C484F" w:rsidRPr="00F26140" w:rsidRDefault="005C484F" w:rsidP="003A65C0">
            <w:pPr>
              <w:jc w:val="right"/>
            </w:pPr>
            <w:r>
              <w:t xml:space="preserve">           </w:t>
            </w:r>
            <w:r w:rsidRPr="0088248F">
              <w:t>http://</w:t>
            </w:r>
            <w:r w:rsidR="00A5283A">
              <w:t>www.socsciststistics.com/pvalues/tdistribution.aspx</w:t>
            </w:r>
            <w:r>
              <w:t xml:space="preserve"> </w:t>
            </w:r>
          </w:p>
          <w:p w14:paraId="1E1EB1DA" w14:textId="1F412DCB" w:rsidR="005C484F" w:rsidRDefault="005C484F" w:rsidP="003A65C0">
            <w:pPr>
              <w:jc w:val="right"/>
            </w:pPr>
          </w:p>
        </w:tc>
        <w:tc>
          <w:tcPr>
            <w:tcW w:w="2700" w:type="dxa"/>
            <w:gridSpan w:val="2"/>
            <w:tcBorders>
              <w:top w:val="nil"/>
              <w:left w:val="nil"/>
              <w:right w:val="single" w:sz="4" w:space="0" w:color="auto"/>
            </w:tcBorders>
            <w:vAlign w:val="center"/>
          </w:tcPr>
          <w:p w14:paraId="1A99CAB2" w14:textId="7672A2C8" w:rsidR="005C484F" w:rsidRDefault="00A5283A" w:rsidP="003A65C0">
            <w:r>
              <w:t>Type in the t</w:t>
            </w:r>
            <w:r w:rsidR="005C484F">
              <w:t xml:space="preserve"> value and the degrees of freedom </w:t>
            </w:r>
          </w:p>
          <w:p w14:paraId="1901C19E" w14:textId="77777777" w:rsidR="005C484F" w:rsidRDefault="005C484F" w:rsidP="003A65C0">
            <w:pPr>
              <w:ind w:left="-378" w:firstLine="378"/>
              <w:jc w:val="center"/>
              <w:rPr>
                <w:rFonts w:eastAsiaTheme="minorEastAsia"/>
              </w:rPr>
            </w:pPr>
          </w:p>
        </w:tc>
        <w:tc>
          <w:tcPr>
            <w:tcW w:w="5310" w:type="dxa"/>
            <w:vMerge w:val="restart"/>
            <w:tcBorders>
              <w:left w:val="single" w:sz="4" w:space="0" w:color="auto"/>
              <w:bottom w:val="single" w:sz="4" w:space="0" w:color="auto"/>
            </w:tcBorders>
          </w:tcPr>
          <w:p w14:paraId="736D91A7" w14:textId="77777777" w:rsidR="005C484F" w:rsidRDefault="005C484F" w:rsidP="003A65C0">
            <w:pPr>
              <w:ind w:left="-18" w:firstLine="18"/>
              <w:jc w:val="center"/>
            </w:pPr>
          </w:p>
          <w:p w14:paraId="4D79A9E8" w14:textId="77777777" w:rsidR="005C484F" w:rsidRDefault="005C484F" w:rsidP="003A65C0">
            <w:pPr>
              <w:pBdr>
                <w:top w:val="single" w:sz="4" w:space="1" w:color="auto"/>
                <w:left w:val="single" w:sz="4" w:space="4" w:color="auto"/>
                <w:right w:val="single" w:sz="4" w:space="4" w:color="auto"/>
                <w:between w:val="single" w:sz="4" w:space="1" w:color="auto"/>
                <w:bar w:val="single" w:sz="4" w:color="auto"/>
              </w:pBdr>
              <w:ind w:left="-18" w:firstLine="18"/>
            </w:pPr>
            <w:r>
              <w:t>Conclusion: (state using the context of the example)</w:t>
            </w:r>
          </w:p>
          <w:p w14:paraId="4F77F508" w14:textId="77777777" w:rsidR="005C484F" w:rsidRDefault="005C484F" w:rsidP="003A65C0">
            <w:pPr>
              <w:pBdr>
                <w:left w:val="single" w:sz="4" w:space="4" w:color="auto"/>
                <w:right w:val="single" w:sz="4" w:space="4" w:color="auto"/>
                <w:between w:val="single" w:sz="4" w:space="1" w:color="auto"/>
                <w:bar w:val="single" w:sz="4" w:color="auto"/>
              </w:pBdr>
            </w:pPr>
          </w:p>
          <w:p w14:paraId="4800263F" w14:textId="77777777" w:rsidR="005C484F" w:rsidRDefault="005C484F" w:rsidP="003A65C0"/>
          <w:p w14:paraId="48C81FC5" w14:textId="77777777" w:rsidR="005C484F" w:rsidRDefault="005C484F" w:rsidP="003A65C0"/>
          <w:p w14:paraId="40779D16" w14:textId="77777777" w:rsidR="005C484F" w:rsidRDefault="005C484F" w:rsidP="003A65C0"/>
          <w:p w14:paraId="60F2693C" w14:textId="77777777" w:rsidR="005C484F" w:rsidRDefault="005C484F" w:rsidP="003A65C0"/>
          <w:p w14:paraId="48BD196F" w14:textId="77777777" w:rsidR="005C484F" w:rsidRDefault="005C484F" w:rsidP="003A65C0"/>
          <w:p w14:paraId="1985A266" w14:textId="77777777" w:rsidR="005C484F" w:rsidRDefault="005C484F" w:rsidP="003A65C0"/>
          <w:p w14:paraId="36B3EC30" w14:textId="77777777" w:rsidR="005C484F" w:rsidRDefault="005C484F" w:rsidP="003A65C0"/>
          <w:p w14:paraId="575254FB" w14:textId="77777777" w:rsidR="00A5283A" w:rsidRDefault="00A5283A" w:rsidP="003A65C0"/>
          <w:p w14:paraId="435FF00F" w14:textId="77777777" w:rsidR="005C484F" w:rsidRDefault="005C484F" w:rsidP="003A65C0"/>
        </w:tc>
      </w:tr>
      <w:tr w:rsidR="005C484F" w14:paraId="1E99D536" w14:textId="77777777" w:rsidTr="003A65C0">
        <w:tc>
          <w:tcPr>
            <w:tcW w:w="6498" w:type="dxa"/>
            <w:gridSpan w:val="2"/>
            <w:tcBorders>
              <w:right w:val="nil"/>
            </w:tcBorders>
            <w:vAlign w:val="center"/>
          </w:tcPr>
          <w:p w14:paraId="750A4D5E" w14:textId="77777777" w:rsidR="005C484F" w:rsidRDefault="005C484F" w:rsidP="003A65C0"/>
        </w:tc>
        <w:tc>
          <w:tcPr>
            <w:tcW w:w="2700" w:type="dxa"/>
            <w:gridSpan w:val="2"/>
            <w:tcBorders>
              <w:left w:val="nil"/>
              <w:right w:val="single" w:sz="4" w:space="0" w:color="auto"/>
            </w:tcBorders>
            <w:vAlign w:val="center"/>
          </w:tcPr>
          <w:p w14:paraId="2746F8E0" w14:textId="77777777" w:rsidR="005C484F" w:rsidRDefault="005C484F" w:rsidP="003A65C0"/>
        </w:tc>
        <w:tc>
          <w:tcPr>
            <w:tcW w:w="5310" w:type="dxa"/>
            <w:vMerge/>
            <w:tcBorders>
              <w:left w:val="single" w:sz="4" w:space="0" w:color="auto"/>
              <w:bottom w:val="single" w:sz="4" w:space="0" w:color="auto"/>
            </w:tcBorders>
            <w:vAlign w:val="center"/>
          </w:tcPr>
          <w:p w14:paraId="68C6683D" w14:textId="77777777" w:rsidR="005C484F" w:rsidRDefault="005C484F" w:rsidP="003A65C0"/>
        </w:tc>
      </w:tr>
      <w:tr w:rsidR="005C484F" w14:paraId="01C0ED47" w14:textId="77777777" w:rsidTr="003A65C0">
        <w:trPr>
          <w:trHeight w:val="1034"/>
        </w:trPr>
        <w:tc>
          <w:tcPr>
            <w:tcW w:w="3623" w:type="dxa"/>
            <w:vAlign w:val="center"/>
          </w:tcPr>
          <w:p w14:paraId="0E95456C" w14:textId="77777777" w:rsidR="005C484F" w:rsidRDefault="005C484F" w:rsidP="003A65C0">
            <w:pPr>
              <w:jc w:val="center"/>
            </w:pPr>
          </w:p>
          <w:p w14:paraId="0F94FAAF" w14:textId="77777777" w:rsidR="005C484F" w:rsidRDefault="005C484F" w:rsidP="003A65C0">
            <w:pPr>
              <w:jc w:val="center"/>
            </w:pPr>
            <w:r>
              <w:t>Step 4: Draw your conclusion</w:t>
            </w:r>
          </w:p>
          <w:p w14:paraId="6161B2C3" w14:textId="77777777" w:rsidR="005C484F" w:rsidRDefault="005C484F" w:rsidP="003A65C0">
            <w:pPr>
              <w:jc w:val="center"/>
            </w:pPr>
          </w:p>
        </w:tc>
        <w:tc>
          <w:tcPr>
            <w:tcW w:w="3325" w:type="dxa"/>
            <w:gridSpan w:val="2"/>
            <w:vAlign w:val="center"/>
          </w:tcPr>
          <w:p w14:paraId="7C13BC9A" w14:textId="77777777" w:rsidR="005C484F" w:rsidRDefault="005C484F" w:rsidP="003A65C0">
            <w:pPr>
              <w:jc w:val="center"/>
              <w:rPr>
                <w:rFonts w:eastAsiaTheme="minorEastAsia"/>
              </w:rPr>
            </w:pPr>
            <w:r>
              <w:t xml:space="preserve">Reject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if p-value </w:t>
            </w:r>
            <m:oMath>
              <m:r>
                <w:rPr>
                  <w:rFonts w:ascii="Cambria Math" w:hAnsi="Cambria Math"/>
                </w:rPr>
                <m:t>≤0.05</m:t>
              </m:r>
            </m:oMath>
          </w:p>
          <w:p w14:paraId="1C375104" w14:textId="77777777" w:rsidR="005C484F" w:rsidRDefault="005C484F" w:rsidP="003A65C0">
            <w:pPr>
              <w:jc w:val="center"/>
            </w:pPr>
            <w:r>
              <w:rPr>
                <w:rFonts w:eastAsiaTheme="minorEastAsia"/>
              </w:rPr>
              <w:t xml:space="preserve">Fail to reject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w:t>
            </w:r>
            <w:r>
              <w:rPr>
                <w:rFonts w:eastAsiaTheme="minorEastAsia"/>
              </w:rPr>
              <w:t xml:space="preserve"> if p-value </w:t>
            </w:r>
            <m:oMath>
              <m:r>
                <w:rPr>
                  <w:rFonts w:ascii="Cambria Math" w:eastAsiaTheme="minorEastAsia" w:hAnsi="Cambria Math"/>
                </w:rPr>
                <m:t>&gt;0.05</m:t>
              </m:r>
            </m:oMath>
          </w:p>
        </w:tc>
        <w:tc>
          <w:tcPr>
            <w:tcW w:w="2250" w:type="dxa"/>
            <w:tcBorders>
              <w:right w:val="single" w:sz="4" w:space="0" w:color="auto"/>
            </w:tcBorders>
            <w:vAlign w:val="center"/>
          </w:tcPr>
          <w:p w14:paraId="112BBDAE" w14:textId="77777777" w:rsidR="005C484F" w:rsidRDefault="005C484F" w:rsidP="003A65C0">
            <w:pPr>
              <w:jc w:val="center"/>
            </w:pPr>
          </w:p>
        </w:tc>
        <w:tc>
          <w:tcPr>
            <w:tcW w:w="5310" w:type="dxa"/>
            <w:vMerge/>
            <w:tcBorders>
              <w:left w:val="single" w:sz="4" w:space="0" w:color="auto"/>
              <w:bottom w:val="single" w:sz="4" w:space="0" w:color="auto"/>
            </w:tcBorders>
          </w:tcPr>
          <w:p w14:paraId="56186AAA" w14:textId="77777777" w:rsidR="005C484F" w:rsidRDefault="005C484F" w:rsidP="003A65C0"/>
        </w:tc>
      </w:tr>
    </w:tbl>
    <w:p w14:paraId="0CFFEC75" w14:textId="77777777" w:rsidR="005C484F" w:rsidRDefault="005C484F" w:rsidP="005C484F">
      <w:pPr>
        <w:sectPr w:rsidR="005C484F" w:rsidSect="003A65C0">
          <w:pgSz w:w="15840" w:h="12240" w:orient="landscape"/>
          <w:pgMar w:top="1440" w:right="720" w:bottom="720" w:left="720" w:header="720" w:footer="720" w:gutter="0"/>
          <w:cols w:space="720"/>
          <w:docGrid w:linePitch="360"/>
        </w:sectPr>
      </w:pPr>
    </w:p>
    <w:tbl>
      <w:tblPr>
        <w:tblStyle w:val="TableGrid"/>
        <w:tblW w:w="0" w:type="auto"/>
        <w:tblLook w:val="04A0" w:firstRow="1" w:lastRow="0" w:firstColumn="1" w:lastColumn="0" w:noHBand="0" w:noVBand="1"/>
      </w:tblPr>
      <w:tblGrid>
        <w:gridCol w:w="4248"/>
        <w:gridCol w:w="6048"/>
      </w:tblGrid>
      <w:tr w:rsidR="005C484F" w14:paraId="56265186" w14:textId="77777777" w:rsidTr="003A65C0">
        <w:tc>
          <w:tcPr>
            <w:tcW w:w="10296" w:type="dxa"/>
            <w:gridSpan w:val="2"/>
          </w:tcPr>
          <w:p w14:paraId="511F06AA" w14:textId="77777777" w:rsidR="005C484F" w:rsidRDefault="005C484F" w:rsidP="003A65C0">
            <w:r>
              <w:t>Example D:</w:t>
            </w:r>
          </w:p>
          <w:p w14:paraId="2E4F9082" w14:textId="77777777" w:rsidR="005C484F" w:rsidRDefault="005C484F" w:rsidP="003A65C0">
            <w:pPr>
              <w:ind w:left="720"/>
            </w:pPr>
            <w:r>
              <w:t xml:space="preserve">Claim: the height of supermodels varies less than the general female population.   </w:t>
            </w:r>
          </w:p>
          <w:p w14:paraId="3D67A285" w14:textId="77777777" w:rsidR="005C484F" w:rsidRDefault="005C484F" w:rsidP="003A65C0">
            <w:pPr>
              <w:ind w:left="720"/>
            </w:pPr>
          </w:p>
          <w:p w14:paraId="4BD2933F" w14:textId="77777777" w:rsidR="005C484F" w:rsidRDefault="005C484F" w:rsidP="003A65C0">
            <w:pPr>
              <w:ind w:left="720"/>
            </w:pPr>
            <w:r>
              <w:t>The female population has a standard deviation of 2.5 inches in their height.</w:t>
            </w:r>
          </w:p>
          <w:p w14:paraId="6867A3F0" w14:textId="77777777" w:rsidR="005C484F" w:rsidRDefault="005C484F" w:rsidP="003A65C0">
            <w:pPr>
              <w:ind w:left="720"/>
            </w:pPr>
          </w:p>
          <w:p w14:paraId="6B091609" w14:textId="77777777" w:rsidR="005C484F" w:rsidRDefault="005C484F" w:rsidP="003A65C0">
            <w:pPr>
              <w:ind w:left="720"/>
            </w:pPr>
            <w:r>
              <w:t xml:space="preserve">Random sample information: 9 super model heights have a mean of 70.0 inches with a standard </w:t>
            </w:r>
          </w:p>
          <w:p w14:paraId="569F4E08" w14:textId="77777777" w:rsidR="005C484F" w:rsidRDefault="005C484F" w:rsidP="003A65C0">
            <w:pPr>
              <w:ind w:left="1440"/>
            </w:pPr>
            <w:r>
              <w:t>deviation of 1.5 inches.</w:t>
            </w:r>
          </w:p>
          <w:p w14:paraId="38815F00" w14:textId="77777777" w:rsidR="005C484F" w:rsidRDefault="005C484F" w:rsidP="003A65C0"/>
        </w:tc>
      </w:tr>
      <w:tr w:rsidR="005C484F" w14:paraId="3835029C" w14:textId="77777777" w:rsidTr="003A65C0">
        <w:tc>
          <w:tcPr>
            <w:tcW w:w="4248" w:type="dxa"/>
          </w:tcPr>
          <w:p w14:paraId="1712694F" w14:textId="77777777" w:rsidR="005C484F" w:rsidRDefault="005C484F" w:rsidP="003A65C0">
            <w:pPr>
              <w:jc w:val="center"/>
            </w:pPr>
            <w:r>
              <w:t>Sketch- not drawn to scale</w:t>
            </w:r>
          </w:p>
          <w:p w14:paraId="385EB731" w14:textId="77777777" w:rsidR="005C484F" w:rsidRDefault="005C484F" w:rsidP="003A65C0">
            <w:pPr>
              <w:jc w:val="center"/>
            </w:pPr>
          </w:p>
          <w:p w14:paraId="24A6B52F" w14:textId="77777777" w:rsidR="005C484F" w:rsidRDefault="005C484F" w:rsidP="003A65C0">
            <w:r>
              <w:rPr>
                <w:noProof/>
              </w:rPr>
              <mc:AlternateContent>
                <mc:Choice Requires="wps">
                  <w:drawing>
                    <wp:anchor distT="0" distB="0" distL="114300" distR="114300" simplePos="0" relativeHeight="251668480" behindDoc="0" locked="0" layoutInCell="1" allowOverlap="1" wp14:anchorId="3FB142A2" wp14:editId="0E562063">
                      <wp:simplePos x="0" y="0"/>
                      <wp:positionH relativeFrom="column">
                        <wp:posOffset>476250</wp:posOffset>
                      </wp:positionH>
                      <wp:positionV relativeFrom="paragraph">
                        <wp:posOffset>1530350</wp:posOffset>
                      </wp:positionV>
                      <wp:extent cx="314325" cy="340995"/>
                      <wp:effectExtent l="6350" t="6350" r="0" b="0"/>
                      <wp:wrapNone/>
                      <wp:docPr id="3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EAD4C" w14:textId="77777777" w:rsidR="00EB1029" w:rsidRDefault="00EB1029" w:rsidP="005C484F">
                                  <w:r>
                                    <w:t>1.5</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0" type="#_x0000_t202" style="position:absolute;margin-left:37.5pt;margin-top:120.5pt;width:24.75pt;height:2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" filled="f" stroked="f">
                      <v:textbox style="layout-flow:vertical;mso-layout-flow-alt:bottom-to-top">
                        <w:txbxContent>
                          <w:p w14:paraId="604EAD4C" w14:textId="77777777" w:rsidR="00683F08" w:rsidRDefault="00683F08" w:rsidP="005C484F">
                            <w:r>
                              <w:t>1.5</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9254026" wp14:editId="451A9E89">
                      <wp:simplePos x="0" y="0"/>
                      <wp:positionH relativeFrom="column">
                        <wp:posOffset>1047750</wp:posOffset>
                      </wp:positionH>
                      <wp:positionV relativeFrom="paragraph">
                        <wp:posOffset>1481455</wp:posOffset>
                      </wp:positionV>
                      <wp:extent cx="447675" cy="390525"/>
                      <wp:effectExtent l="6350" t="0" r="3175" b="0"/>
                      <wp:wrapNone/>
                      <wp:docPr id="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6F8D3" w14:textId="77777777" w:rsidR="00EB1029" w:rsidRDefault="00EB1029" w:rsidP="005C484F">
                                  <w:r>
                                    <w:t>2.5</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1" type="#_x0000_t202" style="position:absolute;margin-left:82.5pt;margin-top:116.65pt;width:35.25pt;height:3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" filled="f" stroked="f">
                      <v:textbox style="layout-flow:vertical;mso-layout-flow-alt:bottom-to-top">
                        <w:txbxContent>
                          <w:p w14:paraId="5416F8D3" w14:textId="77777777" w:rsidR="00683F08" w:rsidRDefault="00683F08" w:rsidP="005C484F">
                            <w:r>
                              <w:t>2.5</w:t>
                            </w:r>
                          </w:p>
                        </w:txbxContent>
                      </v:textbox>
                    </v:shape>
                  </w:pict>
                </mc:Fallback>
              </mc:AlternateContent>
            </w:r>
            <w:r>
              <w:rPr>
                <w:noProof/>
              </w:rPr>
              <w:drawing>
                <wp:inline distT="0" distB="0" distL="0" distR="0" wp14:anchorId="2940D878" wp14:editId="37BD403F">
                  <wp:extent cx="2524881" cy="1590675"/>
                  <wp:effectExtent l="19050" t="0" r="8769" b="0"/>
                  <wp:docPr id="17" name="irc_mi" descr="http://cnx.org/content/m17350/latest/normal-cu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nx.org/content/m17350/latest/normal-curve.jpg"/>
                          <pic:cNvPicPr>
                            <a:picLocks noChangeAspect="1" noChangeArrowheads="1"/>
                          </pic:cNvPicPr>
                        </pic:nvPicPr>
                        <pic:blipFill>
                          <a:blip r:embed="rId12" cstate="print"/>
                          <a:srcRect t="7011"/>
                          <a:stretch>
                            <a:fillRect/>
                          </a:stretch>
                        </pic:blipFill>
                        <pic:spPr bwMode="auto">
                          <a:xfrm>
                            <a:off x="0" y="0"/>
                            <a:ext cx="2524881" cy="1590675"/>
                          </a:xfrm>
                          <a:prstGeom prst="rect">
                            <a:avLst/>
                          </a:prstGeom>
                          <a:noFill/>
                          <a:ln w="9525">
                            <a:noFill/>
                            <a:miter lim="800000"/>
                            <a:headEnd/>
                            <a:tailEnd/>
                          </a:ln>
                        </pic:spPr>
                      </pic:pic>
                    </a:graphicData>
                  </a:graphic>
                </wp:inline>
              </w:drawing>
            </w:r>
          </w:p>
          <w:p w14:paraId="2A819282" w14:textId="77777777" w:rsidR="005C484F" w:rsidRDefault="005C484F" w:rsidP="003A65C0"/>
          <w:p w14:paraId="47DE552D" w14:textId="77777777" w:rsidR="005C484F" w:rsidRDefault="005C484F" w:rsidP="003A65C0"/>
          <w:p w14:paraId="377671EB" w14:textId="77777777" w:rsidR="005C484F" w:rsidRDefault="005C484F" w:rsidP="003A65C0"/>
          <w:p w14:paraId="55FD24A7" w14:textId="77777777" w:rsidR="005C484F" w:rsidRDefault="005C484F" w:rsidP="003A65C0">
            <w:r>
              <w:t xml:space="preserve">      Is 1.5 inches rare?</w:t>
            </w:r>
          </w:p>
          <w:p w14:paraId="6B74042A" w14:textId="77777777" w:rsidR="005C484F" w:rsidRDefault="005C484F" w:rsidP="003A65C0"/>
        </w:tc>
        <w:tc>
          <w:tcPr>
            <w:tcW w:w="6048" w:type="dxa"/>
          </w:tcPr>
          <w:p w14:paraId="5CD0B5DE" w14:textId="77777777" w:rsidR="005C484F" w:rsidRDefault="005C484F" w:rsidP="003A65C0"/>
          <w:p w14:paraId="4DDDF42B" w14:textId="77777777" w:rsidR="005C484F" w:rsidRDefault="005C484F" w:rsidP="003A65C0">
            <w:r>
              <w:t>P-value question:  What are the chances of randomly selecting 9 females who have a standard deviation of their height of 1.5 inches?</w:t>
            </w:r>
          </w:p>
          <w:p w14:paraId="56ECEC63" w14:textId="77777777" w:rsidR="005C484F" w:rsidRDefault="005C484F" w:rsidP="003A65C0"/>
          <w:p w14:paraId="5A3578D7" w14:textId="77777777" w:rsidR="005C484F" w:rsidRDefault="005C484F" w:rsidP="003A65C0">
            <w:pPr>
              <w:ind w:left="720"/>
            </w:pPr>
            <w:r>
              <w:t>If the chance is small, then I would assume there is less variation in supermodel heights.</w:t>
            </w:r>
          </w:p>
          <w:p w14:paraId="5069B901" w14:textId="77777777" w:rsidR="005C484F" w:rsidRDefault="005C484F" w:rsidP="003A65C0">
            <w:pPr>
              <w:ind w:left="720"/>
            </w:pPr>
          </w:p>
          <w:p w14:paraId="02EB4098" w14:textId="77777777" w:rsidR="005C484F" w:rsidRDefault="005C484F" w:rsidP="003A65C0">
            <w:pPr>
              <w:ind w:left="720"/>
            </w:pPr>
            <w:r>
              <w:t xml:space="preserve">If the chance is large, then there is a good chance that the lower </w:t>
            </w:r>
            <m:oMath>
              <m:r>
                <w:rPr>
                  <w:rFonts w:ascii="Cambria Math" w:hAnsi="Cambria Math"/>
                </w:rPr>
                <m:t>σ</m:t>
              </m:r>
            </m:oMath>
            <w:r>
              <w:t xml:space="preserve"> was by coincidence. </w:t>
            </w:r>
          </w:p>
          <w:p w14:paraId="1619C9E8" w14:textId="77777777" w:rsidR="005C484F" w:rsidRDefault="005C484F" w:rsidP="003A65C0"/>
          <w:p w14:paraId="76639615" w14:textId="77777777" w:rsidR="005C484F" w:rsidRDefault="005C484F" w:rsidP="003A65C0">
            <w:pPr>
              <w:jc w:val="center"/>
            </w:pPr>
            <w:r>
              <w:t>THE PEOPLE MAKING THE CLAIM WANT 1.5 TO BE RARE.</w:t>
            </w:r>
          </w:p>
          <w:p w14:paraId="65819B70" w14:textId="77777777" w:rsidR="005C484F" w:rsidRDefault="005C484F" w:rsidP="003A65C0">
            <w:pPr>
              <w:jc w:val="center"/>
            </w:pPr>
            <w:r>
              <w:t>THEN THEY CAN ASSUME SOMETHING AFFECTED THE SAMPLE, IN THIS CASE, THE FACT THAT THEY ARE SUPER MODELS AFFECTED THE SAMPLE.</w:t>
            </w:r>
          </w:p>
        </w:tc>
      </w:tr>
    </w:tbl>
    <w:p w14:paraId="64B1FC3A" w14:textId="77777777" w:rsidR="005C484F" w:rsidRDefault="005C484F" w:rsidP="005C484F"/>
    <w:p w14:paraId="1B2629F2" w14:textId="77777777" w:rsidR="005C484F" w:rsidRDefault="005C484F" w:rsidP="005C484F">
      <w:pPr>
        <w:tabs>
          <w:tab w:val="left" w:pos="2970"/>
        </w:tabs>
      </w:pPr>
    </w:p>
    <w:p w14:paraId="2223D978" w14:textId="72CA0DF8" w:rsidR="005C484F" w:rsidRDefault="00533ED3" w:rsidP="005C484F">
      <w:r>
        <w:t>Worksheet for example D on the following page.</w:t>
      </w:r>
    </w:p>
    <w:p w14:paraId="545A9F0B" w14:textId="77777777" w:rsidR="005C484F" w:rsidRDefault="005C484F" w:rsidP="005C484F"/>
    <w:p w14:paraId="339449A8" w14:textId="77777777" w:rsidR="005C484F" w:rsidRDefault="005C484F" w:rsidP="005C484F">
      <w:pPr>
        <w:tabs>
          <w:tab w:val="left" w:pos="1335"/>
        </w:tabs>
        <w:sectPr w:rsidR="005C484F" w:rsidSect="003A65C0">
          <w:pgSz w:w="12240" w:h="15840"/>
          <w:pgMar w:top="720" w:right="720" w:bottom="720" w:left="1440" w:header="720" w:footer="720" w:gutter="0"/>
          <w:cols w:space="720"/>
          <w:docGrid w:linePitch="360"/>
        </w:sectPr>
      </w:pPr>
    </w:p>
    <w:tbl>
      <w:tblPr>
        <w:tblStyle w:val="TableGrid"/>
        <w:tblW w:w="14868" w:type="dxa"/>
        <w:tblBorders>
          <w:insideV w:val="none" w:sz="0" w:space="0" w:color="auto"/>
        </w:tblBorders>
        <w:tblLook w:val="04A0" w:firstRow="1" w:lastRow="0" w:firstColumn="1" w:lastColumn="0" w:noHBand="0" w:noVBand="1"/>
      </w:tblPr>
      <w:tblGrid>
        <w:gridCol w:w="3348"/>
        <w:gridCol w:w="3420"/>
        <w:gridCol w:w="3510"/>
        <w:gridCol w:w="4590"/>
      </w:tblGrid>
      <w:tr w:rsidR="005C484F" w14:paraId="76CC3C3B" w14:textId="77777777" w:rsidTr="0006483D">
        <w:tc>
          <w:tcPr>
            <w:tcW w:w="10278" w:type="dxa"/>
            <w:gridSpan w:val="3"/>
            <w:tcBorders>
              <w:right w:val="single" w:sz="4" w:space="0" w:color="auto"/>
            </w:tcBorders>
            <w:vAlign w:val="center"/>
          </w:tcPr>
          <w:p w14:paraId="5ADA71A5" w14:textId="77777777" w:rsidR="005C484F" w:rsidRDefault="005C484F" w:rsidP="003A65C0">
            <w:pPr>
              <w:jc w:val="center"/>
            </w:pPr>
            <w:r>
              <w:t>General Steps for standard deviation - THE POPULATION MUST BE NORMAL</w:t>
            </w:r>
          </w:p>
        </w:tc>
        <w:tc>
          <w:tcPr>
            <w:tcW w:w="4590" w:type="dxa"/>
            <w:tcBorders>
              <w:left w:val="single" w:sz="4" w:space="0" w:color="auto"/>
            </w:tcBorders>
          </w:tcPr>
          <w:p w14:paraId="0946A8F4" w14:textId="77777777" w:rsidR="005C484F" w:rsidRDefault="005C484F" w:rsidP="003A65C0">
            <w:pPr>
              <w:jc w:val="center"/>
            </w:pPr>
            <w:r>
              <w:t>This example</w:t>
            </w:r>
          </w:p>
        </w:tc>
      </w:tr>
      <w:tr w:rsidR="005C484F" w14:paraId="56DF73B0" w14:textId="77777777" w:rsidTr="0006483D">
        <w:tc>
          <w:tcPr>
            <w:tcW w:w="3348" w:type="dxa"/>
            <w:vAlign w:val="center"/>
          </w:tcPr>
          <w:p w14:paraId="142F87FE" w14:textId="77777777" w:rsidR="005C484F" w:rsidRDefault="005C484F" w:rsidP="003A65C0">
            <w:pPr>
              <w:jc w:val="center"/>
            </w:pPr>
          </w:p>
          <w:p w14:paraId="7E80C5C1" w14:textId="77777777" w:rsidR="005C484F" w:rsidRDefault="005C484F" w:rsidP="003A65C0">
            <w:pPr>
              <w:jc w:val="center"/>
              <w:rPr>
                <w:rFonts w:eastAsiaTheme="minorEastAsia"/>
              </w:rPr>
            </w:pPr>
            <w:r>
              <w:t xml:space="preserve">Step 1: Determine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w:t>
            </w:r>
            <w:r>
              <w:rPr>
                <w:rFonts w:eastAsiaTheme="minorEastAsia"/>
              </w:rPr>
              <w:t xml:space="preserve">and </w:t>
            </w:r>
            <m:oMath>
              <m:sSub>
                <m:sSubPr>
                  <m:ctrlPr>
                    <w:rPr>
                      <w:rFonts w:ascii="Cambria Math" w:hAnsi="Cambria Math"/>
                      <w:i/>
                    </w:rPr>
                  </m:ctrlPr>
                </m:sSubPr>
                <m:e>
                  <m:r>
                    <w:rPr>
                      <w:rFonts w:ascii="Cambria Math" w:hAnsi="Cambria Math"/>
                    </w:rPr>
                    <m:t>H</m:t>
                  </m:r>
                </m:e>
                <m:sub>
                  <m:r>
                    <w:rPr>
                      <w:rFonts w:ascii="Cambria Math" w:hAnsi="Cambria Math"/>
                    </w:rPr>
                    <m:t>1</m:t>
                  </m:r>
                </m:sub>
              </m:sSub>
            </m:oMath>
          </w:p>
          <w:p w14:paraId="2D2F7CF1" w14:textId="77777777" w:rsidR="005C484F" w:rsidRPr="00D73647" w:rsidRDefault="005C484F" w:rsidP="003A65C0">
            <w:pPr>
              <w:jc w:val="center"/>
              <w:rPr>
                <w:rFonts w:eastAsiaTheme="minorEastAsia"/>
              </w:rPr>
            </w:pPr>
          </w:p>
        </w:tc>
        <w:tc>
          <w:tcPr>
            <w:tcW w:w="3420" w:type="dxa"/>
          </w:tcPr>
          <w:p w14:paraId="11D8FEE6" w14:textId="77777777" w:rsidR="005C484F" w:rsidRDefault="005C484F" w:rsidP="003A65C0">
            <w:pPr>
              <w:jc w:val="center"/>
            </w:pPr>
          </w:p>
        </w:tc>
        <w:tc>
          <w:tcPr>
            <w:tcW w:w="3510" w:type="dxa"/>
            <w:tcBorders>
              <w:right w:val="single" w:sz="4" w:space="0" w:color="auto"/>
            </w:tcBorders>
            <w:vAlign w:val="center"/>
          </w:tcPr>
          <w:p w14:paraId="4CB76CC2" w14:textId="77777777" w:rsidR="005C484F" w:rsidRDefault="005C484F" w:rsidP="003A65C0">
            <w:pPr>
              <w:jc w:val="center"/>
            </w:pPr>
          </w:p>
        </w:tc>
        <w:tc>
          <w:tcPr>
            <w:tcW w:w="4590" w:type="dxa"/>
            <w:tcBorders>
              <w:left w:val="single" w:sz="4" w:space="0" w:color="auto"/>
            </w:tcBorders>
            <w:vAlign w:val="center"/>
          </w:tcPr>
          <w:p w14:paraId="6F99A062" w14:textId="06817707" w:rsidR="005C484F" w:rsidRDefault="00EB1029" w:rsidP="003A65C0">
            <w:pPr>
              <w:rPr>
                <w:rFonts w:eastAsiaTheme="minorEastAsia"/>
              </w:rPr>
            </w:pP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005C484F">
              <w:rPr>
                <w:rFonts w:eastAsiaTheme="minorEastAsia"/>
              </w:rPr>
              <w:t xml:space="preserve">: </w:t>
            </w:r>
          </w:p>
          <w:p w14:paraId="73AAD532" w14:textId="77777777" w:rsidR="005C484F" w:rsidRDefault="005C484F" w:rsidP="003A65C0">
            <w:pPr>
              <w:rPr>
                <w:rFonts w:eastAsiaTheme="minorEastAsia"/>
              </w:rPr>
            </w:pPr>
          </w:p>
          <w:p w14:paraId="7BC1DA45" w14:textId="77777777" w:rsidR="005C484F" w:rsidRPr="00B95B10" w:rsidRDefault="005C484F" w:rsidP="003A65C0">
            <w:pPr>
              <w:rPr>
                <w:rFonts w:eastAsiaTheme="minorEastAsia"/>
              </w:rPr>
            </w:pPr>
            <w:r>
              <w:t xml:space="preserve"> </w:t>
            </w:r>
            <m:oMath>
              <m:sSub>
                <m:sSubPr>
                  <m:ctrlPr>
                    <w:rPr>
                      <w:rFonts w:ascii="Cambria Math" w:hAnsi="Cambria Math"/>
                      <w:i/>
                    </w:rPr>
                  </m:ctrlPr>
                </m:sSubPr>
                <m:e>
                  <m:r>
                    <w:rPr>
                      <w:rFonts w:ascii="Cambria Math" w:hAnsi="Cambria Math"/>
                    </w:rPr>
                    <m:t>H</m:t>
                  </m:r>
                </m:e>
                <m:sub>
                  <m:r>
                    <w:rPr>
                      <w:rFonts w:ascii="Cambria Math" w:hAnsi="Cambria Math"/>
                    </w:rPr>
                    <m:t>1</m:t>
                  </m:r>
                </m:sub>
              </m:sSub>
            </m:oMath>
            <w:r>
              <w:rPr>
                <w:rFonts w:eastAsiaTheme="minorEastAsia"/>
              </w:rPr>
              <w:t xml:space="preserve">: </w:t>
            </w:r>
          </w:p>
        </w:tc>
      </w:tr>
      <w:tr w:rsidR="005C484F" w14:paraId="58984832" w14:textId="77777777" w:rsidTr="0006483D">
        <w:trPr>
          <w:trHeight w:val="224"/>
        </w:trPr>
        <w:tc>
          <w:tcPr>
            <w:tcW w:w="3348" w:type="dxa"/>
            <w:vAlign w:val="center"/>
          </w:tcPr>
          <w:p w14:paraId="5566130F" w14:textId="77777777" w:rsidR="005C484F" w:rsidRPr="00D10604" w:rsidRDefault="005C484F" w:rsidP="003A65C0">
            <w:pPr>
              <w:jc w:val="center"/>
              <w:rPr>
                <w:sz w:val="16"/>
                <w:szCs w:val="16"/>
              </w:rPr>
            </w:pPr>
          </w:p>
        </w:tc>
        <w:tc>
          <w:tcPr>
            <w:tcW w:w="3420" w:type="dxa"/>
            <w:vAlign w:val="center"/>
          </w:tcPr>
          <w:p w14:paraId="47F60469" w14:textId="77777777" w:rsidR="005C484F" w:rsidRPr="00D10604" w:rsidRDefault="005C484F" w:rsidP="003A65C0">
            <w:pPr>
              <w:jc w:val="center"/>
              <w:rPr>
                <w:sz w:val="16"/>
                <w:szCs w:val="16"/>
              </w:rPr>
            </w:pPr>
          </w:p>
        </w:tc>
        <w:tc>
          <w:tcPr>
            <w:tcW w:w="3510" w:type="dxa"/>
            <w:tcBorders>
              <w:right w:val="single" w:sz="4" w:space="0" w:color="auto"/>
            </w:tcBorders>
            <w:vAlign w:val="center"/>
          </w:tcPr>
          <w:p w14:paraId="44140171" w14:textId="77777777" w:rsidR="005C484F" w:rsidRPr="00D10604" w:rsidRDefault="005C484F" w:rsidP="003A65C0">
            <w:pPr>
              <w:jc w:val="center"/>
              <w:rPr>
                <w:sz w:val="16"/>
                <w:szCs w:val="16"/>
              </w:rPr>
            </w:pPr>
          </w:p>
        </w:tc>
        <w:tc>
          <w:tcPr>
            <w:tcW w:w="4590" w:type="dxa"/>
            <w:tcBorders>
              <w:left w:val="single" w:sz="4" w:space="0" w:color="auto"/>
            </w:tcBorders>
          </w:tcPr>
          <w:p w14:paraId="4E8828F6" w14:textId="77777777" w:rsidR="005C484F" w:rsidRPr="00D10604" w:rsidRDefault="005C484F" w:rsidP="003A65C0">
            <w:pPr>
              <w:jc w:val="center"/>
              <w:rPr>
                <w:sz w:val="16"/>
                <w:szCs w:val="16"/>
              </w:rPr>
            </w:pPr>
          </w:p>
        </w:tc>
      </w:tr>
      <w:tr w:rsidR="005C484F" w14:paraId="1942E425" w14:textId="77777777" w:rsidTr="0006483D">
        <w:tc>
          <w:tcPr>
            <w:tcW w:w="3348" w:type="dxa"/>
            <w:vAlign w:val="center"/>
          </w:tcPr>
          <w:p w14:paraId="65169668" w14:textId="77777777" w:rsidR="005C484F" w:rsidRDefault="005C484F" w:rsidP="003A65C0">
            <w:pPr>
              <w:jc w:val="center"/>
              <w:rPr>
                <w:rFonts w:eastAsiaTheme="minorEastAsia"/>
              </w:rPr>
            </w:pPr>
            <w:r>
              <w:rPr>
                <w:rFonts w:eastAsiaTheme="minorEastAsia"/>
              </w:rPr>
              <w:t xml:space="preserve">Step 2: Find </w:t>
            </w:r>
            <m:oMath>
              <m:sSup>
                <m:sSupPr>
                  <m:ctrlPr>
                    <w:rPr>
                      <w:rFonts w:ascii="Cambria Math" w:eastAsiaTheme="minorEastAsia" w:hAnsi="Cambria Math"/>
                      <w:i/>
                    </w:rPr>
                  </m:ctrlPr>
                </m:sSupPr>
                <m:e>
                  <m:r>
                    <w:rPr>
                      <w:rFonts w:ascii="Cambria Math" w:eastAsiaTheme="minorEastAsia" w:hAnsi="Cambria Math"/>
                    </w:rPr>
                    <m:t>χ</m:t>
                  </m:r>
                </m:e>
                <m:sup>
                  <m:r>
                    <w:rPr>
                      <w:rFonts w:ascii="Cambria Math" w:eastAsiaTheme="minorEastAsia" w:hAnsi="Cambria Math"/>
                    </w:rPr>
                    <m:t>2</m:t>
                  </m:r>
                </m:sup>
              </m:sSup>
            </m:oMath>
            <w:r>
              <w:rPr>
                <w:rFonts w:eastAsiaTheme="minorEastAsia"/>
              </w:rPr>
              <w:t xml:space="preserve"> using the formula</w:t>
            </w:r>
          </w:p>
          <w:p w14:paraId="2E94F15E" w14:textId="77777777" w:rsidR="005C484F" w:rsidRDefault="005C484F" w:rsidP="003A65C0">
            <w:pPr>
              <w:jc w:val="center"/>
              <w:rPr>
                <w:rFonts w:eastAsiaTheme="minorEastAsia"/>
              </w:rPr>
            </w:pPr>
            <w:r>
              <w:rPr>
                <w:rFonts w:eastAsiaTheme="minorEastAsia"/>
              </w:rPr>
              <w:t>{Pronounced KAI-squared</w:t>
            </w:r>
          </w:p>
          <w:p w14:paraId="22FC77F8" w14:textId="77777777" w:rsidR="005C484F" w:rsidRDefault="005C484F" w:rsidP="003A65C0">
            <w:pPr>
              <w:jc w:val="center"/>
            </w:pPr>
            <w:r>
              <w:t>Hard C like in cat then EYE}</w:t>
            </w:r>
          </w:p>
        </w:tc>
        <w:tc>
          <w:tcPr>
            <w:tcW w:w="3420" w:type="dxa"/>
            <w:vAlign w:val="center"/>
          </w:tcPr>
          <w:p w14:paraId="4A93303F" w14:textId="77777777" w:rsidR="005C484F" w:rsidRDefault="00EB1029" w:rsidP="003A65C0">
            <w:pPr>
              <w:jc w:val="cente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χ</m:t>
                    </m:r>
                  </m:e>
                  <m:sup>
                    <m:r>
                      <w:rPr>
                        <w:rFonts w:ascii="Cambria Math" w:eastAsiaTheme="minorEastAsia" w:hAnsi="Cambria Math"/>
                      </w:rPr>
                      <m:t>2</m:t>
                    </m:r>
                  </m:sup>
                </m:sSup>
                <m:r>
                  <m:rPr>
                    <m:sty m:val="p"/>
                  </m:rPr>
                  <w:rPr>
                    <w:rFonts w:ascii="Cambria Math" w:eastAsiaTheme="minorEastAsia" w:hAnsi="Cambria Math"/>
                  </w:rPr>
                  <m:t xml:space="preserve"> </m:t>
                </m:r>
                <m:r>
                  <w:rPr>
                    <w:rFonts w:ascii="Cambria Math" w:eastAsiaTheme="minorEastAsia" w:hAnsi="Cambria Math"/>
                  </w:rPr>
                  <m:t>=</m:t>
                </m:r>
                <m:f>
                  <m:fPr>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n-1</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σ</m:t>
                        </m:r>
                      </m:e>
                      <m:sup>
                        <m:r>
                          <w:rPr>
                            <w:rFonts w:ascii="Cambria Math" w:eastAsiaTheme="minorEastAsia" w:hAnsi="Cambria Math"/>
                          </w:rPr>
                          <m:t>2</m:t>
                        </m:r>
                      </m:sup>
                    </m:sSup>
                  </m:den>
                </m:f>
              </m:oMath>
            </m:oMathPara>
          </w:p>
          <w:p w14:paraId="0BAEC1D9" w14:textId="77777777" w:rsidR="005C484F" w:rsidRDefault="005C484F" w:rsidP="003A65C0">
            <w:pPr>
              <w:jc w:val="center"/>
            </w:pPr>
          </w:p>
        </w:tc>
        <w:tc>
          <w:tcPr>
            <w:tcW w:w="3510" w:type="dxa"/>
            <w:tcBorders>
              <w:right w:val="single" w:sz="4" w:space="0" w:color="auto"/>
            </w:tcBorders>
            <w:vAlign w:val="center"/>
          </w:tcPr>
          <w:p w14:paraId="6C5D9CB4" w14:textId="77777777" w:rsidR="00533ED3" w:rsidRDefault="00533ED3" w:rsidP="003A65C0">
            <w:pPr>
              <w:jc w:val="center"/>
              <w:rPr>
                <w:rFonts w:eastAsiaTheme="minorEastAsia"/>
              </w:rPr>
            </w:pPr>
          </w:p>
          <w:p w14:paraId="4A4F56F5" w14:textId="77777777" w:rsidR="005C484F" w:rsidRDefault="005C484F" w:rsidP="003A65C0">
            <w:pPr>
              <w:jc w:val="center"/>
              <w:rPr>
                <w:rFonts w:eastAsiaTheme="minorEastAsia"/>
              </w:rPr>
            </w:pPr>
            <m:oMath>
              <m:r>
                <w:rPr>
                  <w:rFonts w:ascii="Cambria Math" w:hAnsi="Cambria Math"/>
                </w:rPr>
                <m:t>σ=</m:t>
              </m:r>
            </m:oMath>
            <w:r>
              <w:rPr>
                <w:rFonts w:eastAsiaTheme="minorEastAsia"/>
              </w:rPr>
              <w:t xml:space="preserve"> population standard deviation</w:t>
            </w:r>
          </w:p>
          <w:p w14:paraId="60C7C686" w14:textId="77777777" w:rsidR="005C484F" w:rsidRDefault="005C484F" w:rsidP="003A65C0">
            <w:pPr>
              <w:jc w:val="center"/>
              <w:rPr>
                <w:rFonts w:eastAsiaTheme="minorEastAsia"/>
              </w:rPr>
            </w:pPr>
            <m:oMath>
              <m:r>
                <w:rPr>
                  <w:rFonts w:ascii="Cambria Math" w:eastAsiaTheme="minorEastAsia" w:hAnsi="Cambria Math"/>
                </w:rPr>
                <m:t>s=</m:t>
              </m:r>
            </m:oMath>
            <w:r>
              <w:rPr>
                <w:rFonts w:eastAsiaTheme="minorEastAsia"/>
              </w:rPr>
              <w:t>sample standard deviation</w:t>
            </w:r>
          </w:p>
          <w:p w14:paraId="6B17F47E" w14:textId="77777777" w:rsidR="005C484F" w:rsidRDefault="005C484F" w:rsidP="003A65C0">
            <w:pPr>
              <w:jc w:val="center"/>
              <w:rPr>
                <w:rFonts w:eastAsiaTheme="minorEastAsia"/>
              </w:rPr>
            </w:pPr>
            <m:oMath>
              <m:r>
                <w:rPr>
                  <w:rFonts w:ascii="Cambria Math" w:hAnsi="Cambria Math"/>
                </w:rPr>
                <m:t>n=</m:t>
              </m:r>
            </m:oMath>
            <w:r>
              <w:rPr>
                <w:rFonts w:eastAsiaTheme="minorEastAsia"/>
              </w:rPr>
              <w:t xml:space="preserve"> size of sample</w:t>
            </w:r>
          </w:p>
          <w:p w14:paraId="5E51976E" w14:textId="77777777" w:rsidR="005C484F" w:rsidRDefault="005C484F" w:rsidP="003A65C0">
            <w:pPr>
              <w:jc w:val="center"/>
              <w:rPr>
                <w:rFonts w:eastAsiaTheme="minorEastAsia"/>
              </w:rPr>
            </w:pPr>
            <w:r>
              <w:rPr>
                <w:rFonts w:eastAsiaTheme="minorEastAsia"/>
              </w:rPr>
              <w:t xml:space="preserve">Degrees of freedom </w:t>
            </w:r>
            <m:oMath>
              <m:r>
                <w:rPr>
                  <w:rFonts w:ascii="Cambria Math" w:eastAsiaTheme="minorEastAsia" w:hAnsi="Cambria Math"/>
                </w:rPr>
                <m:t>=n-1</m:t>
              </m:r>
            </m:oMath>
          </w:p>
          <w:p w14:paraId="110B829B" w14:textId="77777777" w:rsidR="00533ED3" w:rsidRDefault="00533ED3" w:rsidP="003A65C0">
            <w:pPr>
              <w:jc w:val="center"/>
            </w:pPr>
          </w:p>
        </w:tc>
        <w:tc>
          <w:tcPr>
            <w:tcW w:w="4590" w:type="dxa"/>
            <w:tcBorders>
              <w:left w:val="single" w:sz="4" w:space="0" w:color="auto"/>
            </w:tcBorders>
            <w:vAlign w:val="center"/>
          </w:tcPr>
          <w:p w14:paraId="019E3F77" w14:textId="77777777" w:rsidR="005C484F" w:rsidRDefault="00EB1029" w:rsidP="003A65C0">
            <w:pPr>
              <w:rPr>
                <w:rFonts w:eastAsiaTheme="minorEastAsia"/>
              </w:rPr>
            </w:pPr>
            <m:oMath>
              <m:sSup>
                <m:sSupPr>
                  <m:ctrlPr>
                    <w:rPr>
                      <w:rFonts w:ascii="Cambria Math" w:eastAsiaTheme="minorEastAsia" w:hAnsi="Cambria Math"/>
                      <w:i/>
                    </w:rPr>
                  </m:ctrlPr>
                </m:sSupPr>
                <m:e>
                  <m:r>
                    <w:rPr>
                      <w:rFonts w:ascii="Cambria Math" w:eastAsiaTheme="minorEastAsia" w:hAnsi="Cambria Math"/>
                    </w:rPr>
                    <m:t>χ</m:t>
                  </m:r>
                </m:e>
                <m:sup>
                  <m:r>
                    <w:rPr>
                      <w:rFonts w:ascii="Cambria Math" w:eastAsiaTheme="minorEastAsia" w:hAnsi="Cambria Math"/>
                    </w:rPr>
                    <m:t>2</m:t>
                  </m:r>
                </m:sup>
              </m:sSup>
            </m:oMath>
            <w:r w:rsidR="005C484F">
              <w:rPr>
                <w:rFonts w:eastAsiaTheme="minorEastAsia"/>
              </w:rPr>
              <w:t>=</w:t>
            </w:r>
          </w:p>
          <w:p w14:paraId="2EF572D3" w14:textId="77777777" w:rsidR="005C484F" w:rsidRDefault="005C484F" w:rsidP="003A65C0">
            <w:pPr>
              <w:rPr>
                <w:rFonts w:ascii="Calibri" w:eastAsia="Calibri" w:hAnsi="Calibri" w:cs="Times New Roman"/>
              </w:rPr>
            </w:pPr>
          </w:p>
        </w:tc>
      </w:tr>
      <w:tr w:rsidR="005C484F" w14:paraId="379E43AF" w14:textId="77777777" w:rsidTr="0006483D">
        <w:trPr>
          <w:trHeight w:val="125"/>
        </w:trPr>
        <w:tc>
          <w:tcPr>
            <w:tcW w:w="3348" w:type="dxa"/>
            <w:vAlign w:val="center"/>
          </w:tcPr>
          <w:p w14:paraId="3637161A" w14:textId="77777777" w:rsidR="005C484F" w:rsidRPr="00B95B10" w:rsidRDefault="005C484F" w:rsidP="003A65C0">
            <w:pPr>
              <w:jc w:val="center"/>
              <w:rPr>
                <w:rFonts w:eastAsiaTheme="minorEastAsia"/>
                <w:sz w:val="16"/>
                <w:szCs w:val="16"/>
              </w:rPr>
            </w:pPr>
          </w:p>
        </w:tc>
        <w:tc>
          <w:tcPr>
            <w:tcW w:w="3420" w:type="dxa"/>
            <w:vAlign w:val="center"/>
          </w:tcPr>
          <w:p w14:paraId="7A57BD8B" w14:textId="77777777" w:rsidR="005C484F" w:rsidRPr="00B95B10" w:rsidRDefault="005C484F" w:rsidP="003A65C0">
            <w:pPr>
              <w:jc w:val="center"/>
              <w:rPr>
                <w:rFonts w:ascii="Calibri" w:eastAsia="Calibri" w:hAnsi="Calibri" w:cs="Times New Roman"/>
                <w:sz w:val="16"/>
                <w:szCs w:val="16"/>
              </w:rPr>
            </w:pPr>
          </w:p>
        </w:tc>
        <w:tc>
          <w:tcPr>
            <w:tcW w:w="3510" w:type="dxa"/>
            <w:tcBorders>
              <w:right w:val="single" w:sz="4" w:space="0" w:color="auto"/>
            </w:tcBorders>
            <w:vAlign w:val="center"/>
          </w:tcPr>
          <w:p w14:paraId="130F7AC7" w14:textId="77777777" w:rsidR="005C484F" w:rsidRPr="00B95B10" w:rsidRDefault="005C484F" w:rsidP="003A65C0">
            <w:pPr>
              <w:jc w:val="center"/>
              <w:rPr>
                <w:rFonts w:ascii="Calibri" w:eastAsia="Calibri" w:hAnsi="Calibri" w:cs="Times New Roman"/>
                <w:sz w:val="16"/>
                <w:szCs w:val="16"/>
              </w:rPr>
            </w:pPr>
          </w:p>
        </w:tc>
        <w:tc>
          <w:tcPr>
            <w:tcW w:w="4590" w:type="dxa"/>
            <w:tcBorders>
              <w:left w:val="single" w:sz="4" w:space="0" w:color="auto"/>
            </w:tcBorders>
          </w:tcPr>
          <w:p w14:paraId="53E5F2BE" w14:textId="77777777" w:rsidR="005C484F" w:rsidRPr="00B95B10" w:rsidRDefault="005C484F" w:rsidP="003A65C0">
            <w:pPr>
              <w:jc w:val="center"/>
              <w:rPr>
                <w:rFonts w:ascii="Calibri" w:eastAsia="Calibri" w:hAnsi="Calibri" w:cs="Times New Roman"/>
                <w:sz w:val="16"/>
                <w:szCs w:val="16"/>
              </w:rPr>
            </w:pPr>
          </w:p>
        </w:tc>
      </w:tr>
      <w:tr w:rsidR="005C484F" w14:paraId="00C43305" w14:textId="77777777" w:rsidTr="0006483D">
        <w:trPr>
          <w:trHeight w:val="710"/>
        </w:trPr>
        <w:tc>
          <w:tcPr>
            <w:tcW w:w="3348" w:type="dxa"/>
            <w:vAlign w:val="center"/>
          </w:tcPr>
          <w:p w14:paraId="4D975030" w14:textId="77777777" w:rsidR="005C484F" w:rsidRDefault="005C484F" w:rsidP="003A65C0">
            <w:pPr>
              <w:jc w:val="center"/>
            </w:pPr>
          </w:p>
          <w:p w14:paraId="40EC2372" w14:textId="77777777" w:rsidR="005C484F" w:rsidRDefault="005C484F" w:rsidP="003A65C0">
            <w:pPr>
              <w:jc w:val="center"/>
              <w:rPr>
                <w:rFonts w:eastAsiaTheme="minorEastAsia"/>
              </w:rPr>
            </w:pPr>
            <w:r>
              <w:t xml:space="preserve">Step 3: Find the p-value from </w:t>
            </w:r>
            <w:r>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χ</m:t>
                  </m:r>
                </m:e>
                <m:sup>
                  <m:r>
                    <w:rPr>
                      <w:rFonts w:ascii="Cambria Math" w:eastAsiaTheme="minorEastAsia" w:hAnsi="Cambria Math"/>
                    </w:rPr>
                    <m:t>2</m:t>
                  </m:r>
                </m:sup>
              </m:sSup>
            </m:oMath>
          </w:p>
          <w:p w14:paraId="3E18965E" w14:textId="77777777" w:rsidR="005C484F" w:rsidRDefault="005C484F" w:rsidP="003A65C0">
            <w:pPr>
              <w:jc w:val="center"/>
            </w:pPr>
          </w:p>
        </w:tc>
        <w:tc>
          <w:tcPr>
            <w:tcW w:w="3420" w:type="dxa"/>
            <w:vAlign w:val="center"/>
          </w:tcPr>
          <w:p w14:paraId="504D78B4" w14:textId="77777777" w:rsidR="005C484F" w:rsidRDefault="005C484F" w:rsidP="003A65C0">
            <w:pPr>
              <w:jc w:val="center"/>
            </w:pPr>
            <w:r>
              <w:t>Use an online calculator</w:t>
            </w:r>
          </w:p>
        </w:tc>
        <w:tc>
          <w:tcPr>
            <w:tcW w:w="3510" w:type="dxa"/>
            <w:tcBorders>
              <w:right w:val="single" w:sz="4" w:space="0" w:color="auto"/>
            </w:tcBorders>
            <w:vAlign w:val="center"/>
          </w:tcPr>
          <w:p w14:paraId="471C6217" w14:textId="77777777" w:rsidR="005C484F" w:rsidRDefault="005C484F" w:rsidP="003A65C0">
            <w:pPr>
              <w:jc w:val="center"/>
              <w:rPr>
                <w:rFonts w:eastAsiaTheme="minorEastAsia"/>
              </w:rPr>
            </w:pPr>
            <w:r>
              <w:rPr>
                <w:rFonts w:eastAsiaTheme="minorEastAsia"/>
              </w:rPr>
              <w:t xml:space="preserve">One-tailed if </w:t>
            </w: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&gt;#</m:t>
              </m:r>
            </m:oMath>
            <w:r>
              <w:rPr>
                <w:rFonts w:eastAsiaTheme="minorEastAsia"/>
              </w:rPr>
              <w:t xml:space="preserve"> or  if </w:t>
            </w: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&lt;#</m:t>
              </m:r>
            </m:oMath>
          </w:p>
          <w:p w14:paraId="26EBD7E3" w14:textId="77777777" w:rsidR="005C484F" w:rsidRDefault="005C484F" w:rsidP="003A65C0">
            <w:pPr>
              <w:jc w:val="center"/>
            </w:pPr>
            <w:r>
              <w:rPr>
                <w:rFonts w:eastAsiaTheme="minorEastAsia"/>
              </w:rPr>
              <w:t xml:space="preserve">Two-tailed if </w:t>
            </w: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oMath>
          </w:p>
        </w:tc>
        <w:tc>
          <w:tcPr>
            <w:tcW w:w="4590" w:type="dxa"/>
            <w:tcBorders>
              <w:left w:val="single" w:sz="4" w:space="0" w:color="auto"/>
            </w:tcBorders>
            <w:vAlign w:val="center"/>
          </w:tcPr>
          <w:p w14:paraId="40C5D68A" w14:textId="77777777" w:rsidR="005C484F" w:rsidRDefault="005C484F" w:rsidP="003A65C0">
            <w:pPr>
              <w:rPr>
                <w:rFonts w:eastAsiaTheme="minorEastAsia"/>
              </w:rPr>
            </w:pPr>
            <w:r>
              <w:rPr>
                <w:rFonts w:eastAsiaTheme="minorEastAsia"/>
              </w:rPr>
              <w:t>p-value=</w:t>
            </w:r>
          </w:p>
        </w:tc>
      </w:tr>
      <w:tr w:rsidR="005C484F" w14:paraId="2E3962A4" w14:textId="77777777" w:rsidTr="00533ED3">
        <w:trPr>
          <w:trHeight w:val="404"/>
        </w:trPr>
        <w:tc>
          <w:tcPr>
            <w:tcW w:w="10278" w:type="dxa"/>
            <w:gridSpan w:val="3"/>
            <w:vMerge w:val="restart"/>
            <w:tcBorders>
              <w:right w:val="single" w:sz="4" w:space="0" w:color="auto"/>
            </w:tcBorders>
            <w:vAlign w:val="center"/>
          </w:tcPr>
          <w:p w14:paraId="01E5F3DA" w14:textId="77777777" w:rsidR="005C484F" w:rsidRDefault="005C484F" w:rsidP="003A65C0">
            <w:pPr>
              <w:rPr>
                <w:rFonts w:eastAsiaTheme="minorEastAsia"/>
              </w:rPr>
            </w:pPr>
            <w:r w:rsidRPr="001E653D">
              <w:rPr>
                <w:rFonts w:eastAsiaTheme="minorEastAsia"/>
              </w:rPr>
              <w:t xml:space="preserve">if </w:t>
            </w: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&gt;#</m:t>
              </m:r>
            </m:oMath>
            <w:r w:rsidRPr="001E653D">
              <w:rPr>
                <w:rFonts w:eastAsiaTheme="minorEastAsia"/>
              </w:rPr>
              <w:t xml:space="preserve"> or  if </w:t>
            </w: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&lt;#</m:t>
              </m:r>
            </m:oMath>
            <w:r>
              <w:rPr>
                <w:rFonts w:eastAsiaTheme="minorEastAsia"/>
              </w:rPr>
              <w:t xml:space="preserve">                </w:t>
            </w:r>
            <w:r w:rsidRPr="001E653D">
              <w:rPr>
                <w:rFonts w:eastAsiaTheme="minorEastAsia"/>
              </w:rPr>
              <w:t>http://www.danielsoper.com/statcalc3/calc.aspx?id=11</w:t>
            </w:r>
          </w:p>
          <w:p w14:paraId="6DC8AC0A" w14:textId="77777777" w:rsidR="005C484F" w:rsidRDefault="005C484F" w:rsidP="003A65C0">
            <w:pPr>
              <w:rPr>
                <w:rFonts w:eastAsiaTheme="minorEastAsia"/>
              </w:rPr>
            </w:pPr>
            <w:r>
              <w:rPr>
                <w:rFonts w:eastAsiaTheme="minorEastAsia"/>
                <w:noProof/>
              </w:rPr>
              <w:drawing>
                <wp:inline distT="0" distB="0" distL="0" distR="0" wp14:anchorId="725683C1" wp14:editId="1EE9B2EA">
                  <wp:extent cx="4765271" cy="1409075"/>
                  <wp:effectExtent l="25400" t="25400" r="35560" b="13335"/>
                  <wp:docPr id="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cstate="print"/>
                          <a:srcRect l="23173" t="47918" r="22639" b="22566"/>
                          <a:stretch>
                            <a:fillRect/>
                          </a:stretch>
                        </pic:blipFill>
                        <pic:spPr bwMode="auto">
                          <a:xfrm>
                            <a:off x="0" y="0"/>
                            <a:ext cx="4765349" cy="1409098"/>
                          </a:xfrm>
                          <a:prstGeom prst="rect">
                            <a:avLst/>
                          </a:prstGeom>
                          <a:noFill/>
                          <a:ln w="9525">
                            <a:solidFill>
                              <a:schemeClr val="tx1"/>
                            </a:solidFill>
                            <a:miter lim="800000"/>
                            <a:headEnd/>
                            <a:tailEnd/>
                          </a:ln>
                        </pic:spPr>
                      </pic:pic>
                    </a:graphicData>
                  </a:graphic>
                </wp:inline>
              </w:drawing>
            </w:r>
          </w:p>
          <w:p w14:paraId="467CE9AA" w14:textId="77777777" w:rsidR="005C484F" w:rsidRDefault="005C484F" w:rsidP="003A65C0">
            <w:pPr>
              <w:rPr>
                <w:rFonts w:eastAsiaTheme="minorEastAsia"/>
              </w:rPr>
            </w:pPr>
            <w:r>
              <w:rPr>
                <w:rFonts w:eastAsiaTheme="minorEastAsia"/>
              </w:rPr>
              <w:t>Type in the chi-squared value and the degrees of freedom and click on Calculate!</w:t>
            </w:r>
          </w:p>
          <w:p w14:paraId="650606B6" w14:textId="3DA618EC" w:rsidR="005C484F" w:rsidRPr="00096DD1" w:rsidRDefault="005C484F" w:rsidP="003A65C0">
            <w:pPr>
              <w:rPr>
                <w:rFonts w:eastAsiaTheme="minorEastAsia"/>
              </w:rPr>
            </w:pPr>
            <w:r>
              <w:rPr>
                <w:rFonts w:eastAsiaTheme="minorEastAsia"/>
              </w:rPr>
              <w:t xml:space="preserve">             </w:t>
            </w:r>
            <w:r w:rsidRPr="00FE4B3A">
              <w:rPr>
                <w:rFonts w:eastAsiaTheme="minorEastAsia"/>
              </w:rPr>
              <w:t xml:space="preserve">If </w:t>
            </w: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&lt;#</m:t>
              </m:r>
            </m:oMath>
            <w:r>
              <w:rPr>
                <w:rFonts w:eastAsiaTheme="minorEastAsia"/>
              </w:rPr>
              <w:t xml:space="preserve"> then your P-value is (1 – probability)        If</w:t>
            </w:r>
            <w:r w:rsidRPr="00FE4B3A">
              <w:rPr>
                <w:rFonts w:eastAsiaTheme="minorEastAsia"/>
              </w:rPr>
              <w:t xml:space="preserve"> </w:t>
            </w: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&gt;#</m:t>
              </m:r>
            </m:oMath>
            <w:r w:rsidRPr="00FE4B3A">
              <w:rPr>
                <w:rFonts w:eastAsiaTheme="minorEastAsia"/>
              </w:rPr>
              <w:t xml:space="preserve"> </w:t>
            </w:r>
            <w:r>
              <w:rPr>
                <w:rFonts w:eastAsiaTheme="minorEastAsia"/>
              </w:rPr>
              <w:t>then your P-value is the probability</w:t>
            </w:r>
          </w:p>
        </w:tc>
        <w:tc>
          <w:tcPr>
            <w:tcW w:w="4590" w:type="dxa"/>
            <w:tcBorders>
              <w:left w:val="single" w:sz="4" w:space="0" w:color="auto"/>
              <w:bottom w:val="single" w:sz="4" w:space="0" w:color="auto"/>
            </w:tcBorders>
          </w:tcPr>
          <w:p w14:paraId="333C5FF1" w14:textId="77777777" w:rsidR="005C484F" w:rsidRPr="00D10604" w:rsidRDefault="005C484F" w:rsidP="003A65C0">
            <w:pPr>
              <w:jc w:val="center"/>
              <w:rPr>
                <w:rFonts w:eastAsiaTheme="minorEastAsia"/>
                <w:sz w:val="16"/>
                <w:szCs w:val="16"/>
              </w:rPr>
            </w:pPr>
          </w:p>
        </w:tc>
      </w:tr>
      <w:tr w:rsidR="005C484F" w14:paraId="1FD76F47" w14:textId="77777777" w:rsidTr="0006483D">
        <w:trPr>
          <w:trHeight w:val="2558"/>
        </w:trPr>
        <w:tc>
          <w:tcPr>
            <w:tcW w:w="10278" w:type="dxa"/>
            <w:gridSpan w:val="3"/>
            <w:vMerge/>
            <w:tcBorders>
              <w:right w:val="single" w:sz="4" w:space="0" w:color="auto"/>
            </w:tcBorders>
            <w:vAlign w:val="center"/>
          </w:tcPr>
          <w:p w14:paraId="6A89E8FE" w14:textId="77777777" w:rsidR="005C484F" w:rsidRPr="001E653D" w:rsidRDefault="005C484F" w:rsidP="003A65C0">
            <w:pPr>
              <w:rPr>
                <w:rFonts w:eastAsiaTheme="minorEastAsia"/>
              </w:rPr>
            </w:pPr>
          </w:p>
        </w:tc>
        <w:tc>
          <w:tcPr>
            <w:tcW w:w="4590" w:type="dxa"/>
            <w:tcBorders>
              <w:left w:val="single" w:sz="4" w:space="0" w:color="auto"/>
              <w:bottom w:val="nil"/>
            </w:tcBorders>
          </w:tcPr>
          <w:p w14:paraId="47BC5A0D" w14:textId="77777777" w:rsidR="005C484F" w:rsidRDefault="005C484F" w:rsidP="003A65C0">
            <w:pPr>
              <w:rPr>
                <w:rFonts w:eastAsiaTheme="minorEastAsia"/>
              </w:rPr>
            </w:pPr>
            <w:r>
              <w:rPr>
                <w:rFonts w:eastAsiaTheme="minorEastAsia"/>
              </w:rPr>
              <w:t>Conclusion: (state using the context of the example)</w:t>
            </w:r>
          </w:p>
        </w:tc>
      </w:tr>
      <w:tr w:rsidR="005C484F" w14:paraId="7E2E32FA" w14:textId="77777777" w:rsidTr="0006483D">
        <w:tc>
          <w:tcPr>
            <w:tcW w:w="3348" w:type="dxa"/>
            <w:vAlign w:val="center"/>
          </w:tcPr>
          <w:p w14:paraId="26D4C65E" w14:textId="77777777" w:rsidR="005C484F" w:rsidRDefault="005C484F" w:rsidP="003A65C0">
            <w:pPr>
              <w:jc w:val="center"/>
            </w:pPr>
          </w:p>
          <w:p w14:paraId="4BCADA3E" w14:textId="77777777" w:rsidR="005C484F" w:rsidRDefault="005C484F" w:rsidP="003A65C0">
            <w:pPr>
              <w:jc w:val="center"/>
            </w:pPr>
            <w:r>
              <w:t>Step 4: Draw your conclusion</w:t>
            </w:r>
          </w:p>
        </w:tc>
        <w:tc>
          <w:tcPr>
            <w:tcW w:w="3420" w:type="dxa"/>
            <w:vAlign w:val="center"/>
          </w:tcPr>
          <w:p w14:paraId="40234B0C" w14:textId="77777777" w:rsidR="005C484F" w:rsidRDefault="005C484F" w:rsidP="003A65C0">
            <w:pPr>
              <w:jc w:val="center"/>
              <w:rPr>
                <w:rFonts w:eastAsiaTheme="minorEastAsia"/>
              </w:rPr>
            </w:pPr>
            <w:r>
              <w:t xml:space="preserve">Reject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if p-value </w:t>
            </w:r>
            <m:oMath>
              <m:r>
                <w:rPr>
                  <w:rFonts w:ascii="Cambria Math" w:hAnsi="Cambria Math"/>
                </w:rPr>
                <m:t>≤0.05</m:t>
              </m:r>
            </m:oMath>
          </w:p>
          <w:p w14:paraId="2502F2FD" w14:textId="77777777" w:rsidR="005C484F" w:rsidRDefault="005C484F" w:rsidP="003A65C0">
            <w:pPr>
              <w:jc w:val="center"/>
            </w:pPr>
            <w:r>
              <w:rPr>
                <w:rFonts w:eastAsiaTheme="minorEastAsia"/>
              </w:rPr>
              <w:t xml:space="preserve">Fail to reject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w:t>
            </w:r>
            <w:r>
              <w:rPr>
                <w:rFonts w:eastAsiaTheme="minorEastAsia"/>
              </w:rPr>
              <w:t xml:space="preserve"> if p-value </w:t>
            </w:r>
            <m:oMath>
              <m:r>
                <w:rPr>
                  <w:rFonts w:ascii="Cambria Math" w:eastAsiaTheme="minorEastAsia" w:hAnsi="Cambria Math"/>
                </w:rPr>
                <m:t>&gt;0.05</m:t>
              </m:r>
            </m:oMath>
          </w:p>
        </w:tc>
        <w:tc>
          <w:tcPr>
            <w:tcW w:w="3510" w:type="dxa"/>
            <w:tcBorders>
              <w:right w:val="single" w:sz="4" w:space="0" w:color="auto"/>
            </w:tcBorders>
            <w:vAlign w:val="center"/>
          </w:tcPr>
          <w:p w14:paraId="7B2B427B" w14:textId="77777777" w:rsidR="005C484F" w:rsidRDefault="005C484F" w:rsidP="003A65C0">
            <w:pPr>
              <w:jc w:val="center"/>
            </w:pPr>
          </w:p>
          <w:p w14:paraId="45A25BA0" w14:textId="77777777" w:rsidR="00533ED3" w:rsidRDefault="00533ED3" w:rsidP="003A65C0">
            <w:pPr>
              <w:jc w:val="center"/>
            </w:pPr>
          </w:p>
          <w:p w14:paraId="00A1D52E" w14:textId="77777777" w:rsidR="00533ED3" w:rsidRDefault="00533ED3" w:rsidP="003A65C0">
            <w:pPr>
              <w:jc w:val="center"/>
            </w:pPr>
          </w:p>
          <w:p w14:paraId="7D308F66" w14:textId="77777777" w:rsidR="00533ED3" w:rsidRDefault="00533ED3" w:rsidP="003A65C0">
            <w:pPr>
              <w:jc w:val="center"/>
            </w:pPr>
          </w:p>
        </w:tc>
        <w:tc>
          <w:tcPr>
            <w:tcW w:w="4590" w:type="dxa"/>
            <w:tcBorders>
              <w:top w:val="nil"/>
              <w:left w:val="single" w:sz="4" w:space="0" w:color="auto"/>
            </w:tcBorders>
          </w:tcPr>
          <w:p w14:paraId="4AFA44CC" w14:textId="77777777" w:rsidR="005C484F" w:rsidRPr="00464147" w:rsidRDefault="005C484F" w:rsidP="003A65C0"/>
        </w:tc>
      </w:tr>
    </w:tbl>
    <w:p w14:paraId="4D669E1A" w14:textId="77777777" w:rsidR="005C484F" w:rsidRDefault="005C484F" w:rsidP="005C484F">
      <w:pPr>
        <w:rPr>
          <w:b/>
          <w:u w:val="single"/>
        </w:rPr>
        <w:sectPr w:rsidR="005C484F" w:rsidSect="003A65C0">
          <w:pgSz w:w="15840" w:h="12240" w:orient="landscape"/>
          <w:pgMar w:top="1440" w:right="720" w:bottom="720" w:left="720" w:header="720" w:footer="720" w:gutter="0"/>
          <w:cols w:space="720"/>
          <w:docGrid w:linePitch="360"/>
        </w:sectPr>
      </w:pPr>
    </w:p>
    <w:p w14:paraId="74CC19E4" w14:textId="77777777" w:rsidR="005C484F" w:rsidRPr="007C48E8" w:rsidRDefault="005C484F" w:rsidP="005C484F">
      <w:pPr>
        <w:jc w:val="center"/>
        <w:rPr>
          <w:sz w:val="40"/>
          <w:szCs w:val="40"/>
        </w:rPr>
      </w:pPr>
      <w:r w:rsidRPr="007C48E8">
        <w:rPr>
          <w:sz w:val="40"/>
          <w:szCs w:val="40"/>
        </w:rPr>
        <w:t>Errors in Hypothesis Testing</w:t>
      </w:r>
    </w:p>
    <w:p w14:paraId="550A46D9" w14:textId="77777777" w:rsidR="005C484F" w:rsidRDefault="005C484F" w:rsidP="005C484F"/>
    <w:p w14:paraId="064CD8F7" w14:textId="77777777" w:rsidR="005C484F" w:rsidRDefault="005C484F" w:rsidP="005C484F">
      <w:r>
        <w:t>Statements you must hear in a statistics class, but will only use if you take future statistics courses.</w:t>
      </w:r>
    </w:p>
    <w:p w14:paraId="4D2C1EF2" w14:textId="77777777" w:rsidR="005C484F" w:rsidRDefault="005C484F" w:rsidP="005C484F"/>
    <w:p w14:paraId="30AC11FE" w14:textId="748D4ED5" w:rsidR="005C484F" w:rsidRDefault="005C484F" w:rsidP="005C484F">
      <w:pPr>
        <w:ind w:firstLine="720"/>
      </w:pPr>
      <w:r w:rsidRPr="00D223BD">
        <w:t xml:space="preserve">Type I error: reject </w:t>
      </w:r>
      <m:oMath>
        <m:sSub>
          <m:sSubPr>
            <m:ctrlPr>
              <w:rPr>
                <w:rFonts w:ascii="Cambria Math" w:hAnsi="Cambria Math"/>
                <w:i/>
              </w:rPr>
            </m:ctrlPr>
          </m:sSubPr>
          <m:e>
            <m:r>
              <w:rPr>
                <w:rFonts w:ascii="Cambria Math" w:hAnsi="Cambria Math"/>
              </w:rPr>
              <m:t>H</m:t>
            </m:r>
          </m:e>
          <m:sub>
            <m:r>
              <w:rPr>
                <w:rFonts w:ascii="Cambria Math"/>
              </w:rPr>
              <m:t>0</m:t>
            </m:r>
          </m:sub>
        </m:sSub>
      </m:oMath>
      <w:r w:rsidRPr="00D223BD">
        <w:t xml:space="preserve"> when </w:t>
      </w:r>
      <m:oMath>
        <m:sSub>
          <m:sSubPr>
            <m:ctrlPr>
              <w:rPr>
                <w:rFonts w:ascii="Cambria Math" w:hAnsi="Cambria Math"/>
                <w:i/>
              </w:rPr>
            </m:ctrlPr>
          </m:sSubPr>
          <m:e>
            <m:r>
              <w:rPr>
                <w:rFonts w:ascii="Cambria Math" w:hAnsi="Cambria Math"/>
              </w:rPr>
              <m:t>H</m:t>
            </m:r>
          </m:e>
          <m:sub>
            <m:r>
              <w:rPr>
                <w:rFonts w:ascii="Cambria Math"/>
              </w:rPr>
              <m:t>0</m:t>
            </m:r>
          </m:sub>
        </m:sSub>
      </m:oMath>
      <w:r w:rsidRPr="00D223BD">
        <w:t xml:space="preserve"> is true</w:t>
      </w:r>
      <w:r w:rsidR="00F32051">
        <w:t xml:space="preserve">  (also known as a false positive)</w:t>
      </w:r>
    </w:p>
    <w:p w14:paraId="543AFC36" w14:textId="77777777" w:rsidR="005C484F" w:rsidRPr="00D223BD" w:rsidRDefault="005C484F" w:rsidP="005C484F">
      <w:pPr>
        <w:ind w:firstLine="720"/>
      </w:pPr>
    </w:p>
    <w:p w14:paraId="75EA93A2" w14:textId="6C163B5C" w:rsidR="005C484F" w:rsidRDefault="005C484F" w:rsidP="005C484F">
      <w:pPr>
        <w:ind w:firstLine="720"/>
      </w:pPr>
      <w:r w:rsidRPr="00D223BD">
        <w:t xml:space="preserve">Type II error: fail to reject </w:t>
      </w:r>
      <m:oMath>
        <m:sSub>
          <m:sSubPr>
            <m:ctrlPr>
              <w:rPr>
                <w:rFonts w:ascii="Cambria Math" w:hAnsi="Cambria Math"/>
                <w:i/>
              </w:rPr>
            </m:ctrlPr>
          </m:sSubPr>
          <m:e>
            <m:r>
              <w:rPr>
                <w:rFonts w:ascii="Cambria Math" w:hAnsi="Cambria Math"/>
              </w:rPr>
              <m:t>H</m:t>
            </m:r>
          </m:e>
          <m:sub>
            <m:r>
              <w:rPr>
                <w:rFonts w:ascii="Cambria Math"/>
              </w:rPr>
              <m:t>0</m:t>
            </m:r>
          </m:sub>
        </m:sSub>
      </m:oMath>
      <w:r w:rsidRPr="00D223BD">
        <w:t xml:space="preserve"> when </w:t>
      </w:r>
      <m:oMath>
        <m:sSub>
          <m:sSubPr>
            <m:ctrlPr>
              <w:rPr>
                <w:rFonts w:ascii="Cambria Math" w:hAnsi="Cambria Math"/>
                <w:i/>
              </w:rPr>
            </m:ctrlPr>
          </m:sSubPr>
          <m:e>
            <m:r>
              <w:rPr>
                <w:rFonts w:ascii="Cambria Math" w:hAnsi="Cambria Math"/>
              </w:rPr>
              <m:t>H</m:t>
            </m:r>
          </m:e>
          <m:sub>
            <m:r>
              <w:rPr>
                <w:rFonts w:ascii="Cambria Math"/>
              </w:rPr>
              <m:t>0</m:t>
            </m:r>
          </m:sub>
        </m:sSub>
      </m:oMath>
      <w:r w:rsidRPr="00D223BD">
        <w:t xml:space="preserve"> is false</w:t>
      </w:r>
      <w:r w:rsidR="00F32051">
        <w:t xml:space="preserve"> (also known as a false negative)</w:t>
      </w:r>
    </w:p>
    <w:p w14:paraId="432E9CE5" w14:textId="77777777" w:rsidR="005C484F" w:rsidRDefault="005C484F" w:rsidP="005C484F"/>
    <w:p w14:paraId="6E45DE85" w14:textId="77777777" w:rsidR="005C484F" w:rsidRDefault="005C484F" w:rsidP="005C484F">
      <w:r>
        <w:t>Practical applications of these</w:t>
      </w:r>
      <w:r w:rsidRPr="006114A3">
        <w:rPr>
          <w:i/>
        </w:rPr>
        <w:t xml:space="preserve"> </w:t>
      </w:r>
      <w:r w:rsidRPr="006114A3">
        <w:rPr>
          <w:i/>
          <w:u w:val="single"/>
        </w:rPr>
        <w:t>ideas</w:t>
      </w:r>
      <w:r w:rsidRPr="007C48E8">
        <w:t xml:space="preserve"> </w:t>
      </w:r>
      <w:r>
        <w:t xml:space="preserve">are very, very important.  Probably the most relevant application for you will be with percentages. </w:t>
      </w:r>
    </w:p>
    <w:p w14:paraId="097692A6" w14:textId="77777777" w:rsidR="005C484F" w:rsidRDefault="005C484F" w:rsidP="005C484F"/>
    <w:p w14:paraId="24E4A760" w14:textId="77777777" w:rsidR="005C484F" w:rsidRDefault="005C484F" w:rsidP="005C484F"/>
    <w:p w14:paraId="64101986" w14:textId="7D788990" w:rsidR="00DB29FB" w:rsidRDefault="00A5283A" w:rsidP="00DB29FB">
      <w:r>
        <w:t>Example E</w:t>
      </w:r>
      <w:r w:rsidR="005C484F">
        <w:t xml:space="preserve">:  A certain test is 99.7% accurate.  (Seems really good, right?)  Of the inaccurate results, 70% are </w:t>
      </w:r>
    </w:p>
    <w:p w14:paraId="593E08E9" w14:textId="58B02755" w:rsidR="005C484F" w:rsidRDefault="005C484F" w:rsidP="00DB29FB">
      <w:pPr>
        <w:ind w:left="720"/>
      </w:pPr>
      <w:r>
        <w:t>false positives and 30% are false negatives.  If 5,000,000 people are tested, how many people are told they have the disease but do not?  And how many people are told they do not have the disease but do?</w:t>
      </w:r>
    </w:p>
    <w:p w14:paraId="3BE8AA89" w14:textId="77777777" w:rsidR="005C484F" w:rsidRDefault="005C484F" w:rsidP="005C484F">
      <w:pPr>
        <w:ind w:left="720"/>
      </w:pPr>
    </w:p>
    <w:p w14:paraId="67E32614" w14:textId="51D83E75" w:rsidR="005C484F" w:rsidRDefault="005C484F" w:rsidP="005C484F">
      <w:pPr>
        <w:ind w:left="720"/>
      </w:pPr>
      <w:r>
        <w:t xml:space="preserve">Fill in the blanks with </w:t>
      </w:r>
      <w:r w:rsidR="00A5283A">
        <w:t xml:space="preserve">the </w:t>
      </w:r>
      <w:r>
        <w:t>numbers</w:t>
      </w:r>
      <w:r w:rsidR="00A5283A">
        <w:t xml:space="preserve"> of people who fit each category</w:t>
      </w:r>
      <w:r>
        <w:t>.</w:t>
      </w:r>
    </w:p>
    <w:p w14:paraId="1038C514" w14:textId="77777777" w:rsidR="005C484F" w:rsidRDefault="005C484F" w:rsidP="005C484F">
      <w:pPr>
        <w:ind w:left="720"/>
      </w:pPr>
    </w:p>
    <w:p w14:paraId="6FE0FDD8" w14:textId="77777777" w:rsidR="00A5283A" w:rsidRDefault="00A5283A" w:rsidP="005C484F">
      <w:pPr>
        <w:ind w:left="720"/>
      </w:pPr>
    </w:p>
    <w:p w14:paraId="6CED54BF" w14:textId="7C038A44" w:rsidR="005C484F" w:rsidRDefault="00DB29FB" w:rsidP="00DB29FB">
      <w:pPr>
        <w:ind w:left="2880" w:firstLine="720"/>
      </w:pPr>
      <w:r>
        <w:t>Tested_______________</w:t>
      </w:r>
    </w:p>
    <w:p w14:paraId="5F79F632" w14:textId="295908FB" w:rsidR="00DB29FB" w:rsidRDefault="00DB29FB" w:rsidP="005C484F">
      <w:r>
        <w:rPr>
          <w:noProof/>
        </w:rPr>
        <mc:AlternateContent>
          <mc:Choice Requires="wps">
            <w:drawing>
              <wp:anchor distT="0" distB="0" distL="114300" distR="114300" simplePos="0" relativeHeight="251670528" behindDoc="0" locked="0" layoutInCell="1" allowOverlap="1" wp14:anchorId="74E772FE" wp14:editId="49FAAA12">
                <wp:simplePos x="0" y="0"/>
                <wp:positionH relativeFrom="column">
                  <wp:posOffset>1253490</wp:posOffset>
                </wp:positionH>
                <wp:positionV relativeFrom="paragraph">
                  <wp:posOffset>62865</wp:posOffset>
                </wp:positionV>
                <wp:extent cx="1593215" cy="679450"/>
                <wp:effectExtent l="50800" t="0" r="32385" b="82550"/>
                <wp:wrapNone/>
                <wp:docPr id="3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3215" cy="679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98.7pt;margin-top:4.95pt;width:125.45pt;height:53.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">
                <v:stroke endarrow="block"/>
              </v:shape>
            </w:pict>
          </mc:Fallback>
        </mc:AlternateContent>
      </w:r>
      <w:r>
        <w:rPr>
          <w:noProof/>
        </w:rPr>
        <mc:AlternateContent>
          <mc:Choice Requires="wps">
            <w:drawing>
              <wp:anchor distT="0" distB="0" distL="114300" distR="114300" simplePos="0" relativeHeight="251671552" behindDoc="0" locked="0" layoutInCell="1" allowOverlap="1" wp14:anchorId="45030DB1" wp14:editId="57BA5F52">
                <wp:simplePos x="0" y="0"/>
                <wp:positionH relativeFrom="column">
                  <wp:posOffset>3030220</wp:posOffset>
                </wp:positionH>
                <wp:positionV relativeFrom="paragraph">
                  <wp:posOffset>67310</wp:posOffset>
                </wp:positionV>
                <wp:extent cx="875574" cy="661942"/>
                <wp:effectExtent l="0" t="0" r="90170" b="74930"/>
                <wp:wrapNone/>
                <wp:docPr id="3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5574" cy="6619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238.6pt;margin-top:5.3pt;width:68.95pt;height:5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">
                <v:stroke endarrow="block"/>
              </v:shape>
            </w:pict>
          </mc:Fallback>
        </mc:AlternateContent>
      </w:r>
    </w:p>
    <w:p w14:paraId="64E6B387" w14:textId="3E120F62" w:rsidR="00DB29FB" w:rsidRDefault="00DB29FB" w:rsidP="005C484F"/>
    <w:p w14:paraId="58143693" w14:textId="77777777" w:rsidR="00DB29FB" w:rsidRDefault="00DB29FB" w:rsidP="005C484F"/>
    <w:p w14:paraId="1A7E87F0" w14:textId="77777777" w:rsidR="00DB29FB" w:rsidRDefault="00DB29FB" w:rsidP="005C484F"/>
    <w:p w14:paraId="67D92456" w14:textId="53908D0F" w:rsidR="005C484F" w:rsidRDefault="00DB29FB" w:rsidP="005C484F">
      <w:r>
        <w:tab/>
      </w:r>
      <w:r w:rsidR="005C484F">
        <w:t>Test was accurate ______________</w:t>
      </w:r>
      <w:r>
        <w:tab/>
      </w:r>
      <w:r>
        <w:tab/>
      </w:r>
      <w:r>
        <w:tab/>
        <w:t>Test was wrong ________________</w:t>
      </w:r>
    </w:p>
    <w:p w14:paraId="219D7A25" w14:textId="21AA8BAC" w:rsidR="00DB29FB" w:rsidRDefault="00DB29FB" w:rsidP="005C484F">
      <w:r>
        <w:rPr>
          <w:noProof/>
        </w:rPr>
        <mc:AlternateContent>
          <mc:Choice Requires="wps">
            <w:drawing>
              <wp:anchor distT="0" distB="0" distL="114300" distR="114300" simplePos="0" relativeHeight="251672576" behindDoc="0" locked="0" layoutInCell="1" allowOverlap="1" wp14:anchorId="7433C506" wp14:editId="440F3FFF">
                <wp:simplePos x="0" y="0"/>
                <wp:positionH relativeFrom="column">
                  <wp:posOffset>3461657</wp:posOffset>
                </wp:positionH>
                <wp:positionV relativeFrom="paragraph">
                  <wp:posOffset>48260</wp:posOffset>
                </wp:positionV>
                <wp:extent cx="352153" cy="692876"/>
                <wp:effectExtent l="50800" t="0" r="29210" b="69215"/>
                <wp:wrapNone/>
                <wp:docPr id="2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2153" cy="6928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272.55pt;margin-top:3.8pt;width:27.75pt;height:54.5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">
                <v:stroke endarrow="block"/>
              </v:shape>
            </w:pict>
          </mc:Fallback>
        </mc:AlternateContent>
      </w:r>
      <w:r>
        <w:rPr>
          <w:noProof/>
        </w:rPr>
        <mc:AlternateContent>
          <mc:Choice Requires="wps">
            <w:drawing>
              <wp:anchor distT="0" distB="0" distL="114300" distR="114300" simplePos="0" relativeHeight="251673600" behindDoc="0" locked="0" layoutInCell="1" allowOverlap="1" wp14:anchorId="6BF323EB" wp14:editId="7244B7D1">
                <wp:simplePos x="0" y="0"/>
                <wp:positionH relativeFrom="column">
                  <wp:posOffset>3952875</wp:posOffset>
                </wp:positionH>
                <wp:positionV relativeFrom="paragraph">
                  <wp:posOffset>43180</wp:posOffset>
                </wp:positionV>
                <wp:extent cx="1585776" cy="697956"/>
                <wp:effectExtent l="0" t="0" r="90805" b="89535"/>
                <wp:wrapNone/>
                <wp:docPr id="2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5776" cy="6979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311.25pt;margin-top:3.4pt;width:124.85pt;height:5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">
                <v:stroke endarrow="block"/>
              </v:shape>
            </w:pict>
          </mc:Fallback>
        </mc:AlternateContent>
      </w:r>
    </w:p>
    <w:p w14:paraId="3163A620" w14:textId="39F907BC" w:rsidR="00DB29FB" w:rsidRDefault="00DB29FB" w:rsidP="005C484F"/>
    <w:p w14:paraId="56E8D471" w14:textId="77777777" w:rsidR="00DB29FB" w:rsidRDefault="00DB29FB" w:rsidP="005C484F"/>
    <w:p w14:paraId="305B6130" w14:textId="40908322" w:rsidR="00DB29FB" w:rsidRDefault="00DB29FB" w:rsidP="005C484F">
      <w:r>
        <w:rPr>
          <w:noProof/>
        </w:rPr>
        <mc:AlternateContent>
          <mc:Choice Requires="wps">
            <w:drawing>
              <wp:anchor distT="0" distB="0" distL="114300" distR="114300" simplePos="0" relativeHeight="251684864" behindDoc="0" locked="0" layoutInCell="1" allowOverlap="1" wp14:anchorId="03039688" wp14:editId="523D9250">
                <wp:simplePos x="0" y="0"/>
                <wp:positionH relativeFrom="column">
                  <wp:posOffset>4583430</wp:posOffset>
                </wp:positionH>
                <wp:positionV relativeFrom="paragraph">
                  <wp:posOffset>83185</wp:posOffset>
                </wp:positionV>
                <wp:extent cx="0" cy="1084217"/>
                <wp:effectExtent l="0" t="0" r="25400" b="33655"/>
                <wp:wrapNone/>
                <wp:docPr id="2" name="Straight Connector 2"/>
                <wp:cNvGraphicFramePr/>
                <a:graphic xmlns:a="http://schemas.openxmlformats.org/drawingml/2006/main">
                  <a:graphicData uri="http://schemas.microsoft.com/office/word/2010/wordprocessingShape">
                    <wps:wsp>
                      <wps:cNvCnPr/>
                      <wps:spPr>
                        <a:xfrm>
                          <a:off x="0" y="0"/>
                          <a:ext cx="0" cy="1084217"/>
                        </a:xfrm>
                        <a:prstGeom prst="line">
                          <a:avLst/>
                        </a:prstGeom>
                        <a:ln>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2"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0.9pt,6.55pt" to="360.9pt,91.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" strokecolor="#7f7f7f [1612]" strokeweight="2pt"/>
            </w:pict>
          </mc:Fallback>
        </mc:AlternateContent>
      </w:r>
    </w:p>
    <w:p w14:paraId="339AA2E6" w14:textId="7D08DD06" w:rsidR="00DB29FB" w:rsidRDefault="00DB29FB" w:rsidP="00DB29FB">
      <w:pPr>
        <w:ind w:left="3600" w:firstLine="720"/>
      </w:pPr>
      <w:r>
        <w:t xml:space="preserve">Test said have it but </w:t>
      </w:r>
      <w:r w:rsidR="005C484F">
        <w:t>don’t</w:t>
      </w:r>
      <w:r>
        <w:tab/>
        <w:t xml:space="preserve">   Test said don’t have it but do</w:t>
      </w:r>
    </w:p>
    <w:p w14:paraId="5F3E96AD" w14:textId="77777777" w:rsidR="00DB29FB" w:rsidRDefault="00DB29FB" w:rsidP="00DB29FB"/>
    <w:p w14:paraId="3CAC3073" w14:textId="77777777" w:rsidR="00DB29FB" w:rsidRDefault="00DB29FB" w:rsidP="00DB29FB"/>
    <w:p w14:paraId="7E03FC35" w14:textId="5AB56C4E" w:rsidR="005C484F" w:rsidRDefault="00DB29FB" w:rsidP="00DB29FB">
      <w:pPr>
        <w:ind w:left="3600" w:firstLine="720"/>
      </w:pPr>
      <w:r>
        <w:t xml:space="preserve">_________________ </w:t>
      </w:r>
      <w:r w:rsidR="005C484F">
        <w:t>(false positive)</w:t>
      </w:r>
      <w:r>
        <w:tab/>
        <w:t xml:space="preserve">   _______________ (false negative)</w:t>
      </w:r>
    </w:p>
    <w:p w14:paraId="79EF7177" w14:textId="38F57201" w:rsidR="005C484F" w:rsidRDefault="005C484F" w:rsidP="005C484F">
      <w:r>
        <w:tab/>
      </w:r>
      <w:r>
        <w:tab/>
      </w:r>
      <w:r>
        <w:tab/>
      </w:r>
      <w:r>
        <w:tab/>
      </w:r>
      <w:r>
        <w:tab/>
      </w:r>
    </w:p>
    <w:p w14:paraId="71E0D7F1" w14:textId="1F5D263C" w:rsidR="005C484F" w:rsidRDefault="00DB29FB" w:rsidP="005C484F">
      <w:r>
        <w:tab/>
      </w:r>
      <w:r>
        <w:tab/>
      </w:r>
      <w:r w:rsidR="005C484F">
        <w:t xml:space="preserve"> </w:t>
      </w:r>
    </w:p>
    <w:p w14:paraId="59C9202D" w14:textId="060F58F7" w:rsidR="005C484F" w:rsidRDefault="005C484F" w:rsidP="005C484F">
      <w:r>
        <w:tab/>
      </w:r>
    </w:p>
    <w:p w14:paraId="13E44048" w14:textId="384640FB" w:rsidR="005C484F" w:rsidRDefault="005C484F" w:rsidP="005C484F">
      <w:pPr>
        <w:ind w:firstLine="720"/>
      </w:pPr>
    </w:p>
    <w:p w14:paraId="3682CD25" w14:textId="77777777" w:rsidR="005C484F" w:rsidRPr="00D223BD" w:rsidRDefault="005C484F" w:rsidP="005C484F">
      <w:pPr>
        <w:ind w:firstLine="720"/>
      </w:pPr>
      <w:r>
        <w:t>Consequences:</w:t>
      </w:r>
    </w:p>
    <w:p w14:paraId="5304C6C1" w14:textId="77777777" w:rsidR="005C484F" w:rsidRDefault="005C484F" w:rsidP="005C484F">
      <w:pPr>
        <w:ind w:left="720" w:firstLine="720"/>
      </w:pPr>
      <w:r>
        <w:t>False positives (told they have it but don’t) may cause added stress and more testing.</w:t>
      </w:r>
    </w:p>
    <w:p w14:paraId="7949AA6F" w14:textId="77777777" w:rsidR="005C484F" w:rsidRDefault="005C484F" w:rsidP="005C484F">
      <w:pPr>
        <w:ind w:left="720" w:firstLine="720"/>
      </w:pPr>
    </w:p>
    <w:p w14:paraId="1A1C59BD" w14:textId="77777777" w:rsidR="005C484F" w:rsidRDefault="005C484F" w:rsidP="005C484F">
      <w:pPr>
        <w:ind w:left="720" w:firstLine="720"/>
      </w:pPr>
      <w:r>
        <w:t>False negatives (told they do not have it but do) may lead to missed early treatment.</w:t>
      </w:r>
    </w:p>
    <w:p w14:paraId="4CAB736A" w14:textId="77777777" w:rsidR="005C484F" w:rsidRDefault="005C484F" w:rsidP="005C484F">
      <w:pPr>
        <w:tabs>
          <w:tab w:val="left" w:pos="1335"/>
        </w:tabs>
      </w:pPr>
    </w:p>
    <w:p w14:paraId="2327DCFB" w14:textId="77777777" w:rsidR="005C484F" w:rsidRDefault="005C484F" w:rsidP="005C484F">
      <w:pPr>
        <w:tabs>
          <w:tab w:val="left" w:pos="1335"/>
        </w:tabs>
      </w:pPr>
    </w:p>
    <w:p w14:paraId="33E12477" w14:textId="12534272" w:rsidR="005C484F" w:rsidRPr="00A00F83" w:rsidRDefault="005C484F" w:rsidP="00A00F83">
      <w:pPr>
        <w:spacing w:line="240" w:lineRule="auto"/>
        <w:jc w:val="center"/>
        <w:rPr>
          <w:sz w:val="36"/>
          <w:szCs w:val="36"/>
        </w:rPr>
      </w:pPr>
      <w:r>
        <w:rPr>
          <w:sz w:val="40"/>
          <w:szCs w:val="40"/>
        </w:rPr>
        <w:t>Comparing two samples – Notes</w:t>
      </w:r>
    </w:p>
    <w:p w14:paraId="5F40B090" w14:textId="77777777" w:rsidR="005C484F" w:rsidRDefault="005C484F" w:rsidP="005C484F">
      <w:pPr>
        <w:jc w:val="center"/>
      </w:pPr>
      <w:r w:rsidRPr="00005700">
        <w:t>Inference includes confidence intervals and hypothesis testing</w:t>
      </w:r>
    </w:p>
    <w:p w14:paraId="4FC25B27" w14:textId="1F22DC09" w:rsidR="005C484F" w:rsidRPr="00191261" w:rsidRDefault="005C484F" w:rsidP="005C484F">
      <w:pPr>
        <w:jc w:val="center"/>
        <w:rPr>
          <w:sz w:val="16"/>
          <w:szCs w:val="16"/>
        </w:rPr>
      </w:pPr>
      <w:r>
        <w:rPr>
          <w:sz w:val="16"/>
          <w:szCs w:val="16"/>
        </w:rPr>
        <w:t>ALL PERCENT</w:t>
      </w:r>
      <w:r w:rsidR="00DB29FB">
        <w:rPr>
          <w:sz w:val="16"/>
          <w:szCs w:val="16"/>
        </w:rPr>
        <w:t>AGE</w:t>
      </w:r>
      <w:r>
        <w:rPr>
          <w:sz w:val="16"/>
          <w:szCs w:val="16"/>
        </w:rPr>
        <w:t>S MUST BE WRITTEN IN DECIMAL FORM IN THE FORMULAS</w:t>
      </w:r>
    </w:p>
    <w:p w14:paraId="6E2FD503" w14:textId="77777777" w:rsidR="005C484F" w:rsidRPr="00CA577C" w:rsidRDefault="005C484F" w:rsidP="005C484F">
      <w:pPr>
        <w:jc w:val="center"/>
        <w:rPr>
          <w:b/>
          <w:sz w:val="28"/>
          <w:szCs w:val="28"/>
          <w:u w:val="single"/>
        </w:rPr>
      </w:pPr>
      <w:r w:rsidRPr="00CA577C">
        <w:rPr>
          <w:b/>
          <w:sz w:val="28"/>
          <w:szCs w:val="28"/>
          <w:u w:val="single"/>
        </w:rPr>
        <w:t>Hypothesis testing for a percent (a proportion) using two samples</w:t>
      </w:r>
    </w:p>
    <w:p w14:paraId="3C0BB8DE" w14:textId="77777777" w:rsidR="005C484F" w:rsidRDefault="005C484F" w:rsidP="005C484F">
      <w:r>
        <w:t>SAMPLES MUST BE INDEPENDENT AND HAVE AT LEAST 5 “YES” AND 5 “NOT YES” FROM EACH SAMPLE</w:t>
      </w:r>
    </w:p>
    <w:tbl>
      <w:tblPr>
        <w:tblStyle w:val="TableGrid"/>
        <w:tblW w:w="10278" w:type="dxa"/>
        <w:tblBorders>
          <w:insideV w:val="none" w:sz="0" w:space="0" w:color="auto"/>
        </w:tblBorders>
        <w:tblLook w:val="04A0" w:firstRow="1" w:lastRow="0" w:firstColumn="1" w:lastColumn="0" w:noHBand="0" w:noVBand="1"/>
      </w:tblPr>
      <w:tblGrid>
        <w:gridCol w:w="2448"/>
        <w:gridCol w:w="3420"/>
        <w:gridCol w:w="4410"/>
      </w:tblGrid>
      <w:tr w:rsidR="005C484F" w14:paraId="0C8B12A9" w14:textId="77777777" w:rsidTr="00096DD1">
        <w:tc>
          <w:tcPr>
            <w:tcW w:w="2448" w:type="dxa"/>
            <w:vAlign w:val="center"/>
          </w:tcPr>
          <w:p w14:paraId="28C00254" w14:textId="77777777" w:rsidR="005C484F" w:rsidRDefault="005C484F" w:rsidP="003A65C0">
            <w:pPr>
              <w:jc w:val="center"/>
            </w:pPr>
          </w:p>
          <w:p w14:paraId="692616A5" w14:textId="77777777" w:rsidR="005C484F" w:rsidRDefault="005C484F" w:rsidP="003A65C0">
            <w:pPr>
              <w:jc w:val="center"/>
              <w:rPr>
                <w:rFonts w:eastAsiaTheme="minorEastAsia"/>
              </w:rPr>
            </w:pPr>
            <w:r>
              <w:t xml:space="preserve">Step 1: Determine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w:t>
            </w:r>
            <w:r>
              <w:rPr>
                <w:rFonts w:eastAsiaTheme="minorEastAsia"/>
              </w:rPr>
              <w:t xml:space="preserve">and </w:t>
            </w:r>
            <m:oMath>
              <m:sSub>
                <m:sSubPr>
                  <m:ctrlPr>
                    <w:rPr>
                      <w:rFonts w:ascii="Cambria Math" w:hAnsi="Cambria Math"/>
                      <w:i/>
                    </w:rPr>
                  </m:ctrlPr>
                </m:sSubPr>
                <m:e>
                  <m:r>
                    <w:rPr>
                      <w:rFonts w:ascii="Cambria Math" w:hAnsi="Cambria Math"/>
                    </w:rPr>
                    <m:t>H</m:t>
                  </m:r>
                </m:e>
                <m:sub>
                  <m:r>
                    <w:rPr>
                      <w:rFonts w:ascii="Cambria Math" w:hAnsi="Cambria Math"/>
                    </w:rPr>
                    <m:t>1</m:t>
                  </m:r>
                </m:sub>
              </m:sSub>
            </m:oMath>
          </w:p>
          <w:p w14:paraId="753FB8BD" w14:textId="77777777" w:rsidR="005C484F" w:rsidRPr="00D73647" w:rsidRDefault="005C484F" w:rsidP="003A65C0">
            <w:pPr>
              <w:jc w:val="center"/>
              <w:rPr>
                <w:rFonts w:eastAsiaTheme="minorEastAsia"/>
              </w:rPr>
            </w:pPr>
          </w:p>
        </w:tc>
        <w:tc>
          <w:tcPr>
            <w:tcW w:w="3420" w:type="dxa"/>
            <w:vAlign w:val="center"/>
          </w:tcPr>
          <w:p w14:paraId="289F3415" w14:textId="77777777" w:rsidR="005C484F" w:rsidRDefault="00EB1029" w:rsidP="003A65C0">
            <w:pPr>
              <w:jc w:val="center"/>
              <w:rPr>
                <w:rFonts w:eastAsiaTheme="minorEastAsia"/>
              </w:rPr>
            </w:pPr>
            <m:oMathPara>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2</m:t>
                    </m:r>
                  </m:sub>
                </m:sSub>
              </m:oMath>
            </m:oMathPara>
          </w:p>
          <w:p w14:paraId="7E9DC232" w14:textId="77777777" w:rsidR="005C484F" w:rsidRDefault="00EB1029" w:rsidP="003A65C0">
            <w:pPr>
              <w:jc w:val="center"/>
              <w:rPr>
                <w:rFonts w:eastAsiaTheme="minorEastAsia"/>
              </w:rPr>
            </w:pPr>
            <m:oMathPara>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&gt;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 xml:space="preserve">   or  </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&lt;</m:t>
                </m:r>
                <m:sSub>
                  <m:sSubPr>
                    <m:ctrlPr>
                      <w:rPr>
                        <w:rFonts w:ascii="Cambria Math" w:hAnsi="Cambria Math"/>
                        <w:i/>
                      </w:rPr>
                    </m:ctrlPr>
                  </m:sSubPr>
                  <m:e>
                    <m:r>
                      <w:rPr>
                        <w:rFonts w:ascii="Cambria Math" w:hAnsi="Cambria Math"/>
                      </w:rPr>
                      <m:t>p</m:t>
                    </m:r>
                  </m:e>
                  <m:sub>
                    <m:r>
                      <w:rPr>
                        <w:rFonts w:ascii="Cambria Math" w:hAnsi="Cambria Math"/>
                      </w:rPr>
                      <m:t>2</m:t>
                    </m:r>
                  </m:sub>
                </m:sSub>
              </m:oMath>
            </m:oMathPara>
          </w:p>
          <w:p w14:paraId="052FFDB1" w14:textId="77777777" w:rsidR="005C484F" w:rsidRDefault="00EB1029" w:rsidP="003A65C0">
            <w:pPr>
              <w:jc w:val="center"/>
            </w:pPr>
            <m:oMath>
              <m:sSub>
                <m:sSubPr>
                  <m:ctrlPr>
                    <w:rPr>
                      <w:rFonts w:ascii="Cambria Math" w:hAnsi="Cambria Math"/>
                      <w:i/>
                    </w:rPr>
                  </m:ctrlPr>
                </m:sSubPr>
                <m:e>
                  <m:r>
                    <w:rPr>
                      <w:rFonts w:ascii="Cambria Math" w:hAnsi="Cambria Math"/>
                    </w:rPr>
                    <m:t>H</m:t>
                  </m:r>
                </m:e>
                <m:sub>
                  <m:r>
                    <w:rPr>
                      <w:rFonts w:ascii="Cambria Math" w:hAnsi="Cambria Math"/>
                    </w:rPr>
                    <m:t>1</m:t>
                  </m:r>
                </m:sub>
              </m:sSub>
            </m:oMath>
            <w:r w:rsidR="005C484F">
              <w:rPr>
                <w:rFonts w:eastAsiaTheme="minorEastAsia"/>
              </w:rPr>
              <w:t xml:space="preserve"> is whatever your data supports</w:t>
            </w:r>
          </w:p>
        </w:tc>
        <w:tc>
          <w:tcPr>
            <w:tcW w:w="4410" w:type="dxa"/>
            <w:vAlign w:val="center"/>
          </w:tcPr>
          <w:p w14:paraId="1D2416CA" w14:textId="77777777" w:rsidR="005C484F" w:rsidRDefault="005C484F" w:rsidP="003A65C0">
            <w:pPr>
              <w:jc w:val="center"/>
            </w:pPr>
          </w:p>
        </w:tc>
      </w:tr>
      <w:tr w:rsidR="005C484F" w14:paraId="0C8F459F" w14:textId="77777777" w:rsidTr="00096DD1">
        <w:tc>
          <w:tcPr>
            <w:tcW w:w="2448" w:type="dxa"/>
            <w:vAlign w:val="center"/>
          </w:tcPr>
          <w:p w14:paraId="4E57979D" w14:textId="77777777" w:rsidR="005C484F" w:rsidRDefault="005C484F" w:rsidP="003A65C0">
            <w:pPr>
              <w:jc w:val="center"/>
            </w:pPr>
            <w:r>
              <w:rPr>
                <w:rFonts w:eastAsiaTheme="minorEastAsia"/>
              </w:rPr>
              <w:t>Step 2: Find z using the formula</w:t>
            </w:r>
          </w:p>
        </w:tc>
        <w:tc>
          <w:tcPr>
            <w:tcW w:w="3420" w:type="dxa"/>
            <w:vAlign w:val="center"/>
          </w:tcPr>
          <w:p w14:paraId="1160410C" w14:textId="77777777" w:rsidR="005C484F" w:rsidRDefault="005C484F" w:rsidP="003A65C0">
            <w:pPr>
              <w:jc w:val="center"/>
              <w:rPr>
                <w:rFonts w:eastAsiaTheme="minorEastAsia"/>
              </w:rPr>
            </w:pPr>
          </w:p>
          <w:p w14:paraId="34AC2920" w14:textId="77777777" w:rsidR="005C484F" w:rsidRDefault="005C484F" w:rsidP="003A65C0">
            <w:pPr>
              <w:jc w:val="center"/>
              <w:rPr>
                <w:rFonts w:eastAsiaTheme="minorEastAsia"/>
              </w:rPr>
            </w:pPr>
            <m:oMathPara>
              <m:oMath>
                <m:r>
                  <w:rPr>
                    <w:rFonts w:ascii="Cambria Math" w:eastAsiaTheme="minorEastAsia" w:hAnsi="Cambria Math"/>
                  </w:rPr>
                  <m:t>z=</m:t>
                </m:r>
                <m:f>
                  <m:fPr>
                    <m:ctrlPr>
                      <w:rPr>
                        <w:rFonts w:ascii="Cambria Math" w:eastAsiaTheme="minorEastAsia" w:hAnsi="Cambria Math"/>
                        <w:i/>
                      </w:rPr>
                    </m:ctrlPr>
                  </m:fPr>
                  <m:num>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p</m:t>
                            </m:r>
                          </m:e>
                        </m:acc>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p</m:t>
                            </m:r>
                          </m:e>
                        </m:acc>
                      </m:e>
                      <m:sub>
                        <m:r>
                          <w:rPr>
                            <w:rFonts w:ascii="Cambria Math" w:eastAsiaTheme="minorEastAsia" w:hAnsi="Cambria Math"/>
                          </w:rPr>
                          <m:t>2</m:t>
                        </m:r>
                      </m:sub>
                    </m:sSub>
                  </m:num>
                  <m:den>
                    <m:rad>
                      <m:radPr>
                        <m:degHide m:val="1"/>
                        <m:ctrlPr>
                          <w:rPr>
                            <w:rFonts w:ascii="Cambria Math" w:eastAsiaTheme="minorEastAsia" w:hAnsi="Cambria Math"/>
                            <w:i/>
                          </w:rPr>
                        </m:ctrlPr>
                      </m:radPr>
                      <m:deg/>
                      <m:e>
                        <m:f>
                          <m:fPr>
                            <m:ctrlPr>
                              <w:rPr>
                                <w:rFonts w:ascii="Cambria Math" w:eastAsiaTheme="minorEastAsia" w:hAnsi="Cambria Math"/>
                                <w:i/>
                              </w:rPr>
                            </m:ctrlPr>
                          </m:fPr>
                          <m:num>
                            <m:acc>
                              <m:accPr>
                                <m:chr m:val="̅"/>
                                <m:ctrlPr>
                                  <w:rPr>
                                    <w:rFonts w:ascii="Cambria Math" w:eastAsiaTheme="minorEastAsia" w:hAnsi="Cambria Math"/>
                                    <w:i/>
                                  </w:rPr>
                                </m:ctrlPr>
                              </m:accPr>
                              <m:e>
                                <m:r>
                                  <w:rPr>
                                    <w:rFonts w:ascii="Cambria Math" w:eastAsiaTheme="minorEastAsia" w:hAnsi="Cambria Math"/>
                                  </w:rPr>
                                  <m:t>p</m:t>
                                </m:r>
                              </m:e>
                            </m:acc>
                            <m:r>
                              <w:rPr>
                                <w:rFonts w:ascii="Cambria Math" w:eastAsiaTheme="minorEastAsia" w:hAnsi="Cambria Math"/>
                              </w:rPr>
                              <m:t>(1-</m:t>
                            </m:r>
                            <m:acc>
                              <m:accPr>
                                <m:chr m:val="̅"/>
                                <m:ctrlPr>
                                  <w:rPr>
                                    <w:rFonts w:ascii="Cambria Math" w:eastAsiaTheme="minorEastAsia" w:hAnsi="Cambria Math"/>
                                    <w:i/>
                                  </w:rPr>
                                </m:ctrlPr>
                              </m:accPr>
                              <m:e>
                                <m:r>
                                  <w:rPr>
                                    <w:rFonts w:ascii="Cambria Math" w:eastAsiaTheme="minorEastAsia" w:hAnsi="Cambria Math"/>
                                  </w:rPr>
                                  <m:t>p</m:t>
                                </m:r>
                              </m:e>
                            </m:acc>
                            <m:r>
                              <w:rPr>
                                <w:rFonts w:ascii="Cambria Math" w:eastAsiaTheme="minorEastAsia" w:hAnsi="Cambria Math"/>
                              </w:rPr>
                              <m:t>)</m:t>
                            </m:r>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den>
                        </m:f>
                        <m:r>
                          <w:rPr>
                            <w:rFonts w:ascii="Cambria Math" w:eastAsiaTheme="minorEastAsia" w:hAnsi="Cambria Math"/>
                          </w:rPr>
                          <m:t>+</m:t>
                        </m:r>
                        <m:f>
                          <m:fPr>
                            <m:ctrlPr>
                              <w:rPr>
                                <w:rFonts w:ascii="Cambria Math" w:eastAsiaTheme="minorEastAsia" w:hAnsi="Cambria Math"/>
                                <w:i/>
                              </w:rPr>
                            </m:ctrlPr>
                          </m:fPr>
                          <m:num>
                            <m:acc>
                              <m:accPr>
                                <m:chr m:val="̅"/>
                                <m:ctrlPr>
                                  <w:rPr>
                                    <w:rFonts w:ascii="Cambria Math" w:eastAsiaTheme="minorEastAsia" w:hAnsi="Cambria Math"/>
                                    <w:i/>
                                  </w:rPr>
                                </m:ctrlPr>
                              </m:accPr>
                              <m:e>
                                <m:r>
                                  <w:rPr>
                                    <w:rFonts w:ascii="Cambria Math" w:eastAsiaTheme="minorEastAsia" w:hAnsi="Cambria Math"/>
                                  </w:rPr>
                                  <m:t>p</m:t>
                                </m:r>
                              </m:e>
                            </m:acc>
                            <m:r>
                              <w:rPr>
                                <w:rFonts w:ascii="Cambria Math" w:eastAsiaTheme="minorEastAsia" w:hAnsi="Cambria Math"/>
                              </w:rPr>
                              <m:t>(1-</m:t>
                            </m:r>
                            <m:acc>
                              <m:accPr>
                                <m:chr m:val="̅"/>
                                <m:ctrlPr>
                                  <w:rPr>
                                    <w:rFonts w:ascii="Cambria Math" w:eastAsiaTheme="minorEastAsia" w:hAnsi="Cambria Math"/>
                                    <w:i/>
                                  </w:rPr>
                                </m:ctrlPr>
                              </m:accPr>
                              <m:e>
                                <m:r>
                                  <w:rPr>
                                    <w:rFonts w:ascii="Cambria Math" w:eastAsiaTheme="minorEastAsia" w:hAnsi="Cambria Math"/>
                                  </w:rPr>
                                  <m:t>p</m:t>
                                </m:r>
                              </m:e>
                            </m:acc>
                            <m:r>
                              <w:rPr>
                                <w:rFonts w:ascii="Cambria Math" w:eastAsiaTheme="minorEastAsia" w:hAnsi="Cambria Math"/>
                              </w:rPr>
                              <m:t>)</m:t>
                            </m:r>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den>
                        </m:f>
                      </m:e>
                    </m:rad>
                  </m:den>
                </m:f>
              </m:oMath>
            </m:oMathPara>
          </w:p>
          <w:p w14:paraId="4BB27A34" w14:textId="77777777" w:rsidR="005C484F" w:rsidRPr="00EB7067" w:rsidRDefault="005C484F" w:rsidP="003A65C0">
            <w:pPr>
              <w:jc w:val="center"/>
              <w:rPr>
                <w:rFonts w:eastAsiaTheme="minorEastAsia"/>
              </w:rPr>
            </w:pPr>
          </w:p>
        </w:tc>
        <w:tc>
          <w:tcPr>
            <w:tcW w:w="4410" w:type="dxa"/>
            <w:vAlign w:val="center"/>
          </w:tcPr>
          <w:p w14:paraId="3D565D09" w14:textId="77777777" w:rsidR="005C484F" w:rsidRDefault="00EB1029" w:rsidP="003A65C0">
            <w:pPr>
              <w:jc w:val="center"/>
              <w:rPr>
                <w:rFonts w:eastAsiaTheme="minorEastAsia"/>
              </w:rPr>
            </w:pP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1</m:t>
                  </m:r>
                </m:sub>
              </m:sSub>
              <m:r>
                <w:rPr>
                  <w:rFonts w:ascii="Cambria Math" w:hAnsi="Cambria Math"/>
                </w:rPr>
                <m:t>=</m:t>
              </m:r>
            </m:oMath>
            <w:r w:rsidR="005C484F">
              <w:rPr>
                <w:rFonts w:eastAsiaTheme="minorEastAsia"/>
              </w:rPr>
              <w:t xml:space="preserve"> sample percent of one sample</w:t>
            </w:r>
          </w:p>
          <w:p w14:paraId="353BEBED" w14:textId="77777777" w:rsidR="005C484F" w:rsidRDefault="00EB1029" w:rsidP="003A65C0">
            <w:pPr>
              <w:jc w:val="center"/>
              <w:rPr>
                <w:rFonts w:eastAsiaTheme="minorEastAsia"/>
              </w:rPr>
            </w:pP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2</m:t>
                  </m:r>
                </m:sub>
              </m:sSub>
              <m:r>
                <w:rPr>
                  <w:rFonts w:ascii="Cambria Math" w:hAnsi="Cambria Math"/>
                </w:rPr>
                <m:t>=</m:t>
              </m:r>
            </m:oMath>
            <w:r w:rsidR="005C484F">
              <w:rPr>
                <w:rFonts w:eastAsiaTheme="minorEastAsia"/>
              </w:rPr>
              <w:t xml:space="preserve"> sample percent of other sample</w:t>
            </w:r>
          </w:p>
          <w:p w14:paraId="56D6ABC7" w14:textId="77777777" w:rsidR="005C484F" w:rsidRDefault="00EB1029" w:rsidP="003A65C0">
            <w:pPr>
              <w:jc w:val="center"/>
              <w:rPr>
                <w:rFonts w:eastAsiaTheme="minorEastAsia"/>
              </w:rPr>
            </w:pPr>
            <m:oMath>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oMath>
            <w:r w:rsidR="005C484F">
              <w:rPr>
                <w:rFonts w:eastAsiaTheme="minorEastAsia"/>
              </w:rPr>
              <w:t xml:space="preserve"> size of one sample</w:t>
            </w:r>
          </w:p>
          <w:p w14:paraId="0488D27B" w14:textId="77777777" w:rsidR="005C484F" w:rsidRDefault="00EB1029" w:rsidP="003A65C0">
            <w:pPr>
              <w:jc w:val="center"/>
              <w:rPr>
                <w:rFonts w:eastAsiaTheme="minorEastAsia"/>
              </w:rPr>
            </w:pPr>
            <m:oMath>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m:t>
              </m:r>
            </m:oMath>
            <w:r w:rsidR="005C484F">
              <w:rPr>
                <w:rFonts w:eastAsiaTheme="minorEastAsia"/>
              </w:rPr>
              <w:t xml:space="preserve"> size of other sample</w:t>
            </w:r>
          </w:p>
          <w:p w14:paraId="0FFF5C5A" w14:textId="77777777" w:rsidR="005C484F" w:rsidRDefault="005C484F" w:rsidP="003A65C0">
            <w:pPr>
              <w:jc w:val="center"/>
              <w:rPr>
                <w:rFonts w:eastAsiaTheme="minorEastAsia"/>
              </w:rPr>
            </w:pPr>
          </w:p>
          <w:p w14:paraId="13C87723" w14:textId="175FF800" w:rsidR="005C484F" w:rsidRPr="00005700" w:rsidRDefault="00EB1029" w:rsidP="00DB29FB">
            <w:pPr>
              <w:jc w:val="center"/>
              <w:rPr>
                <w:rFonts w:eastAsiaTheme="minorEastAsia"/>
              </w:rPr>
            </w:pPr>
            <m:oMathPara>
              <m:oMath>
                <m:acc>
                  <m:accPr>
                    <m:chr m:val="̅"/>
                    <m:ctrlPr>
                      <w:rPr>
                        <w:rFonts w:ascii="Cambria Math" w:eastAsiaTheme="minorEastAsia" w:hAnsi="Cambria Math"/>
                        <w:i/>
                      </w:rPr>
                    </m:ctrlPr>
                  </m:accPr>
                  <m:e>
                    <m:r>
                      <w:rPr>
                        <w:rFonts w:ascii="Cambria Math" w:eastAsiaTheme="minorEastAsia" w:hAnsi="Cambria Math"/>
                      </w:rPr>
                      <m:t>p</m:t>
                    </m:r>
                  </m:e>
                </m:ac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true in sample 1+true in sample 2</m:t>
                    </m:r>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den>
                </m:f>
              </m:oMath>
            </m:oMathPara>
          </w:p>
        </w:tc>
      </w:tr>
      <w:tr w:rsidR="005C484F" w14:paraId="035A86EF" w14:textId="77777777" w:rsidTr="00096DD1">
        <w:tc>
          <w:tcPr>
            <w:tcW w:w="2448" w:type="dxa"/>
            <w:vAlign w:val="center"/>
          </w:tcPr>
          <w:p w14:paraId="6F6E984F" w14:textId="77777777" w:rsidR="005C484F" w:rsidRDefault="005C484F" w:rsidP="003A65C0">
            <w:pPr>
              <w:jc w:val="center"/>
            </w:pPr>
          </w:p>
          <w:p w14:paraId="25774487" w14:textId="77777777" w:rsidR="00A5283A" w:rsidRDefault="005C484F" w:rsidP="003A65C0">
            <w:pPr>
              <w:jc w:val="center"/>
            </w:pPr>
            <w:r>
              <w:t xml:space="preserve">Step 3: Find the P-value </w:t>
            </w:r>
          </w:p>
          <w:p w14:paraId="00D60DB5" w14:textId="6B8CA8A9" w:rsidR="005C484F" w:rsidRDefault="005C484F" w:rsidP="003A65C0">
            <w:pPr>
              <w:jc w:val="center"/>
            </w:pPr>
            <w:r>
              <w:t>from z</w:t>
            </w:r>
          </w:p>
          <w:p w14:paraId="2ED887BC" w14:textId="77777777" w:rsidR="005C484F" w:rsidRDefault="005C484F" w:rsidP="003A65C0">
            <w:pPr>
              <w:jc w:val="center"/>
            </w:pPr>
          </w:p>
        </w:tc>
        <w:tc>
          <w:tcPr>
            <w:tcW w:w="3420" w:type="dxa"/>
            <w:vAlign w:val="center"/>
          </w:tcPr>
          <w:p w14:paraId="43DC0CDE" w14:textId="77777777" w:rsidR="005C484F" w:rsidRDefault="005C484F" w:rsidP="003A65C0">
            <w:pPr>
              <w:jc w:val="center"/>
            </w:pPr>
            <w:r>
              <w:t>Use a table</w:t>
            </w:r>
          </w:p>
          <w:p w14:paraId="026D80C7" w14:textId="235DAE59" w:rsidR="005C484F" w:rsidRDefault="005C484F" w:rsidP="00DB29FB">
            <w:pPr>
              <w:jc w:val="center"/>
            </w:pPr>
            <w:r>
              <w:t>If z is positive then</w:t>
            </w:r>
          </w:p>
          <w:p w14:paraId="3DF1FBE1" w14:textId="77777777" w:rsidR="005C484F" w:rsidRDefault="005C484F" w:rsidP="003A65C0">
            <w:pPr>
              <w:jc w:val="center"/>
            </w:pPr>
            <w:r>
              <w:t>P=1-probability</w:t>
            </w:r>
          </w:p>
          <w:p w14:paraId="0758B951" w14:textId="77777777" w:rsidR="005C484F" w:rsidRPr="00096DD1" w:rsidRDefault="005C484F" w:rsidP="003A65C0">
            <w:pPr>
              <w:jc w:val="center"/>
              <w:rPr>
                <w:sz w:val="16"/>
                <w:szCs w:val="16"/>
              </w:rPr>
            </w:pPr>
          </w:p>
          <w:p w14:paraId="71CA02FB" w14:textId="77777777" w:rsidR="005C484F" w:rsidRDefault="005C484F" w:rsidP="003A65C0">
            <w:pPr>
              <w:jc w:val="center"/>
            </w:pPr>
            <w:r>
              <w:t>If z is negative then P=probability</w:t>
            </w:r>
          </w:p>
        </w:tc>
        <w:tc>
          <w:tcPr>
            <w:tcW w:w="4410" w:type="dxa"/>
            <w:vAlign w:val="center"/>
          </w:tcPr>
          <w:p w14:paraId="6DE15DFA" w14:textId="77777777" w:rsidR="005C484F" w:rsidRDefault="005C484F" w:rsidP="003A65C0">
            <w:pPr>
              <w:jc w:val="center"/>
            </w:pPr>
            <w:r>
              <w:t>Technically, if z&gt;2 or z&lt;-2 then the event is rare and you do not need to find the P-value</w:t>
            </w:r>
          </w:p>
          <w:p w14:paraId="79DF3754" w14:textId="77777777" w:rsidR="005C484F" w:rsidRDefault="005C484F" w:rsidP="003A65C0">
            <w:pPr>
              <w:jc w:val="center"/>
            </w:pPr>
            <w:r>
              <w:t>(this is because we are using a 95% test)</w:t>
            </w:r>
          </w:p>
        </w:tc>
      </w:tr>
      <w:tr w:rsidR="005C484F" w14:paraId="299964BB" w14:textId="77777777" w:rsidTr="00096DD1">
        <w:tc>
          <w:tcPr>
            <w:tcW w:w="2448" w:type="dxa"/>
            <w:vAlign w:val="center"/>
          </w:tcPr>
          <w:p w14:paraId="42F72437" w14:textId="77777777" w:rsidR="005C484F" w:rsidRDefault="005C484F" w:rsidP="003A65C0">
            <w:pPr>
              <w:jc w:val="center"/>
            </w:pPr>
          </w:p>
          <w:p w14:paraId="1E351DF6" w14:textId="77777777" w:rsidR="005C484F" w:rsidRDefault="005C484F" w:rsidP="003A65C0">
            <w:pPr>
              <w:jc w:val="center"/>
            </w:pPr>
            <w:r>
              <w:t>Step 4: Draw your conclusion</w:t>
            </w:r>
          </w:p>
          <w:p w14:paraId="76CB20E2" w14:textId="77777777" w:rsidR="005C484F" w:rsidRDefault="005C484F" w:rsidP="003A65C0">
            <w:pPr>
              <w:jc w:val="center"/>
            </w:pPr>
          </w:p>
        </w:tc>
        <w:tc>
          <w:tcPr>
            <w:tcW w:w="3420" w:type="dxa"/>
            <w:vAlign w:val="center"/>
          </w:tcPr>
          <w:p w14:paraId="69B978FB" w14:textId="77777777" w:rsidR="005C484F" w:rsidRDefault="005C484F" w:rsidP="003A65C0">
            <w:pPr>
              <w:jc w:val="center"/>
              <w:rPr>
                <w:rFonts w:eastAsiaTheme="minorEastAsia"/>
              </w:rPr>
            </w:pPr>
            <w:r>
              <w:t xml:space="preserve">Reject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if p-value </w:t>
            </w:r>
            <m:oMath>
              <m:r>
                <w:rPr>
                  <w:rFonts w:ascii="Cambria Math" w:hAnsi="Cambria Math"/>
                </w:rPr>
                <m:t>≤0.05</m:t>
              </m:r>
            </m:oMath>
          </w:p>
          <w:p w14:paraId="0B633132" w14:textId="77777777" w:rsidR="005C484F" w:rsidRDefault="005C484F" w:rsidP="003A65C0">
            <w:pPr>
              <w:jc w:val="center"/>
            </w:pPr>
            <w:r>
              <w:rPr>
                <w:rFonts w:eastAsiaTheme="minorEastAsia"/>
              </w:rPr>
              <w:t xml:space="preserve">Fail to reject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w:t>
            </w:r>
            <w:r>
              <w:rPr>
                <w:rFonts w:eastAsiaTheme="minorEastAsia"/>
              </w:rPr>
              <w:t xml:space="preserve"> if p-value </w:t>
            </w:r>
            <m:oMath>
              <m:r>
                <w:rPr>
                  <w:rFonts w:ascii="Cambria Math" w:eastAsiaTheme="minorEastAsia" w:hAnsi="Cambria Math"/>
                </w:rPr>
                <m:t>&gt;0.05</m:t>
              </m:r>
            </m:oMath>
          </w:p>
        </w:tc>
        <w:tc>
          <w:tcPr>
            <w:tcW w:w="4410" w:type="dxa"/>
            <w:vAlign w:val="center"/>
          </w:tcPr>
          <w:p w14:paraId="7762EFE0" w14:textId="77777777" w:rsidR="005C484F" w:rsidRDefault="005C484F" w:rsidP="003A65C0">
            <w:pPr>
              <w:jc w:val="center"/>
            </w:pPr>
          </w:p>
        </w:tc>
      </w:tr>
    </w:tbl>
    <w:p w14:paraId="7CBA1340" w14:textId="77777777" w:rsidR="005C484F" w:rsidRDefault="005C484F" w:rsidP="005C484F">
      <w:r>
        <w:t>Interpreting the results:</w:t>
      </w:r>
    </w:p>
    <w:p w14:paraId="09817CBC" w14:textId="77777777" w:rsidR="005C484F" w:rsidRDefault="005C484F" w:rsidP="005C484F">
      <w:pPr>
        <w:ind w:firstLine="720"/>
        <w:rPr>
          <w:rFonts w:eastAsiaTheme="minorEastAsia"/>
        </w:rPr>
      </w:pPr>
      <w:r>
        <w:t xml:space="preserve">If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2</m:t>
            </m:r>
          </m:sub>
        </m:sSub>
      </m:oMath>
      <w:r>
        <w:rPr>
          <w:rFonts w:eastAsiaTheme="minorEastAsia"/>
        </w:rPr>
        <w:t xml:space="preserve"> is a rare event then we can assume that one of them is bigger than the other.</w:t>
      </w:r>
    </w:p>
    <w:p w14:paraId="479ADCC9" w14:textId="77777777" w:rsidR="005C484F" w:rsidRDefault="005C484F" w:rsidP="005C484F">
      <w:pPr>
        <w:ind w:left="1440" w:firstLine="720"/>
        <w:rPr>
          <w:rFonts w:eastAsiaTheme="minorEastAsia"/>
        </w:rPr>
      </w:pPr>
      <w:r>
        <w:rPr>
          <w:rFonts w:eastAsiaTheme="minorEastAsia"/>
        </w:rPr>
        <w:t>The bigger one in your data is assumed to be the bigger one in the population.</w:t>
      </w:r>
    </w:p>
    <w:p w14:paraId="0D94BAEF" w14:textId="77777777" w:rsidR="00DB29FB" w:rsidRDefault="005C484F" w:rsidP="00DB29FB">
      <w:pPr>
        <w:ind w:firstLine="720"/>
        <w:rPr>
          <w:rFonts w:eastAsiaTheme="minorEastAsia"/>
        </w:rPr>
      </w:pPr>
      <w:r>
        <w:t xml:space="preserve">If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2</m:t>
            </m:r>
          </m:sub>
        </m:sSub>
      </m:oMath>
      <w:r>
        <w:rPr>
          <w:rFonts w:eastAsiaTheme="minorEastAsia"/>
        </w:rPr>
        <w:t xml:space="preserve"> is NOT a rare event then we canNOT assume anything.  They might be equal, or one might </w:t>
      </w:r>
    </w:p>
    <w:p w14:paraId="4CF9DDEA" w14:textId="2816DAE5" w:rsidR="005C484F" w:rsidRDefault="005C484F" w:rsidP="00096DD1">
      <w:pPr>
        <w:ind w:left="1440" w:firstLine="720"/>
        <w:rPr>
          <w:rFonts w:eastAsiaTheme="minorEastAsia"/>
        </w:rPr>
      </w:pPr>
      <w:r>
        <w:rPr>
          <w:rFonts w:eastAsiaTheme="minorEastAsia"/>
        </w:rPr>
        <w:t>be bigger than the other, but we don’t know which one</w:t>
      </w:r>
      <w:r w:rsidR="00DB29FB">
        <w:rPr>
          <w:rFonts w:eastAsiaTheme="minorEastAsia"/>
        </w:rPr>
        <w:t xml:space="preserve"> is bigger</w:t>
      </w:r>
      <w:r>
        <w:rPr>
          <w:rFonts w:eastAsiaTheme="minorEastAsia"/>
        </w:rPr>
        <w:t>.</w:t>
      </w:r>
    </w:p>
    <w:p w14:paraId="0FD84FC5" w14:textId="77777777" w:rsidR="00096DD1" w:rsidRPr="00096DD1" w:rsidRDefault="00096DD1" w:rsidP="00096DD1">
      <w:pPr>
        <w:ind w:left="1440" w:firstLine="720"/>
        <w:rPr>
          <w:rFonts w:eastAsiaTheme="minorEastAsia"/>
          <w:sz w:val="16"/>
          <w:szCs w:val="16"/>
        </w:rPr>
      </w:pPr>
    </w:p>
    <w:p w14:paraId="28C3338D" w14:textId="77777777" w:rsidR="005C484F" w:rsidRPr="00CA577C" w:rsidRDefault="005C484F" w:rsidP="005C484F">
      <w:pPr>
        <w:jc w:val="center"/>
        <w:rPr>
          <w:b/>
          <w:sz w:val="28"/>
          <w:szCs w:val="28"/>
          <w:u w:val="single"/>
        </w:rPr>
      </w:pPr>
      <w:r w:rsidRPr="00CA577C">
        <w:rPr>
          <w:b/>
          <w:sz w:val="28"/>
          <w:szCs w:val="28"/>
          <w:u w:val="single"/>
        </w:rPr>
        <w:t xml:space="preserve">Confidence Interval Estimate of </w:t>
      </w:r>
      <m:oMath>
        <m:sSub>
          <m:sSubPr>
            <m:ctrlPr>
              <w:rPr>
                <w:rFonts w:ascii="Cambria Math" w:hAnsi="Cambria Math"/>
                <w:b/>
                <w:i/>
                <w:sz w:val="28"/>
                <w:szCs w:val="28"/>
                <w:u w:val="single"/>
              </w:rPr>
            </m:ctrlPr>
          </m:sSubPr>
          <m:e>
            <m:r>
              <m:rPr>
                <m:sty m:val="bi"/>
              </m:rPr>
              <w:rPr>
                <w:rFonts w:ascii="Cambria Math" w:hAnsi="Cambria Math"/>
                <w:sz w:val="28"/>
                <w:szCs w:val="28"/>
                <w:u w:val="single"/>
              </w:rPr>
              <m:t>p</m:t>
            </m:r>
          </m:e>
          <m:sub>
            <m:r>
              <m:rPr>
                <m:sty m:val="bi"/>
              </m:rPr>
              <w:rPr>
                <w:rFonts w:ascii="Cambria Math" w:hAnsi="Cambria Math"/>
                <w:sz w:val="28"/>
                <w:szCs w:val="28"/>
                <w:u w:val="single"/>
              </w:rPr>
              <m:t>1</m:t>
            </m:r>
          </m:sub>
        </m:sSub>
        <m:r>
          <m:rPr>
            <m:sty m:val="bi"/>
          </m:rPr>
          <w:rPr>
            <w:rFonts w:ascii="Cambria Math" w:hAnsi="Cambria Math"/>
            <w:sz w:val="28"/>
            <w:szCs w:val="28"/>
            <w:u w:val="single"/>
          </w:rPr>
          <m:t>-</m:t>
        </m:r>
        <m:sSub>
          <m:sSubPr>
            <m:ctrlPr>
              <w:rPr>
                <w:rFonts w:ascii="Cambria Math" w:hAnsi="Cambria Math"/>
                <w:b/>
                <w:i/>
                <w:sz w:val="28"/>
                <w:szCs w:val="28"/>
                <w:u w:val="single"/>
              </w:rPr>
            </m:ctrlPr>
          </m:sSubPr>
          <m:e>
            <m:r>
              <m:rPr>
                <m:sty m:val="bi"/>
              </m:rPr>
              <w:rPr>
                <w:rFonts w:ascii="Cambria Math" w:hAnsi="Cambria Math"/>
                <w:sz w:val="28"/>
                <w:szCs w:val="28"/>
                <w:u w:val="single"/>
              </w:rPr>
              <m:t>p</m:t>
            </m:r>
          </m:e>
          <m:sub>
            <m:r>
              <m:rPr>
                <m:sty m:val="bi"/>
              </m:rPr>
              <w:rPr>
                <w:rFonts w:ascii="Cambria Math" w:hAnsi="Cambria Math"/>
                <w:sz w:val="28"/>
                <w:szCs w:val="28"/>
                <w:u w:val="single"/>
              </w:rPr>
              <m:t>2</m:t>
            </m:r>
          </m:sub>
        </m:sSub>
      </m:oMath>
      <w:r w:rsidRPr="00CA577C">
        <w:rPr>
          <w:rFonts w:eastAsiaTheme="minorEastAsia"/>
          <w:b/>
          <w:sz w:val="28"/>
          <w:szCs w:val="28"/>
          <w:u w:val="single"/>
        </w:rPr>
        <w:t xml:space="preserve"> for comparing two samples</w:t>
      </w:r>
    </w:p>
    <w:p w14:paraId="639D5E05" w14:textId="77777777" w:rsidR="005C484F" w:rsidRDefault="005C484F" w:rsidP="005C484F">
      <w:pPr>
        <w:rPr>
          <w:rFonts w:eastAsiaTheme="minorEastAsia"/>
        </w:rPr>
      </w:pPr>
      <w:r>
        <w:t xml:space="preserve">Confidence interval for a difference of two sample percents is </w:t>
      </w:r>
      <m:oMath>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1</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2</m:t>
                </m:r>
              </m:sub>
            </m:sSub>
          </m:e>
        </m:d>
        <m:r>
          <w:rPr>
            <w:rFonts w:ascii="Cambria Math" w:hAnsi="Cambria Math"/>
          </w:rPr>
          <m:t>±E</m:t>
        </m:r>
      </m:oMath>
      <w:r>
        <w:rPr>
          <w:rFonts w:eastAsiaTheme="minorEastAsia"/>
        </w:rPr>
        <w:t xml:space="preserve"> where E is the estimated error</w:t>
      </w:r>
    </w:p>
    <w:tbl>
      <w:tblPr>
        <w:tblStyle w:val="TableGrid"/>
        <w:tblW w:w="0" w:type="auto"/>
        <w:tblLook w:val="04A0" w:firstRow="1" w:lastRow="0" w:firstColumn="1" w:lastColumn="0" w:noHBand="0" w:noVBand="1"/>
      </w:tblPr>
      <w:tblGrid>
        <w:gridCol w:w="5148"/>
        <w:gridCol w:w="5148"/>
      </w:tblGrid>
      <w:tr w:rsidR="005C484F" w14:paraId="60D51CED" w14:textId="77777777" w:rsidTr="003A65C0">
        <w:tc>
          <w:tcPr>
            <w:tcW w:w="5148" w:type="dxa"/>
            <w:vAlign w:val="center"/>
          </w:tcPr>
          <w:p w14:paraId="272CCFB1" w14:textId="77777777" w:rsidR="005C484F" w:rsidRDefault="005C484F" w:rsidP="003A65C0">
            <w:pPr>
              <w:jc w:val="center"/>
              <w:rPr>
                <w:rFonts w:eastAsiaTheme="minorEastAsia"/>
              </w:rPr>
            </w:pPr>
            <w:r>
              <w:t xml:space="preserve"> </w:t>
            </w:r>
            <m:oMath>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1</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2</m:t>
                      </m:r>
                    </m:sub>
                  </m:sSub>
                </m:e>
              </m:d>
              <m:r>
                <w:rPr>
                  <w:rFonts w:ascii="Cambria Math" w:hAnsi="Cambria Math"/>
                </w:rPr>
                <m:t>±E</m:t>
              </m:r>
            </m:oMath>
          </w:p>
          <w:p w14:paraId="7D288606" w14:textId="77777777" w:rsidR="005C484F" w:rsidRDefault="005C484F" w:rsidP="003A65C0">
            <w:pPr>
              <w:rPr>
                <w:rFonts w:eastAsiaTheme="minorEastAsia"/>
              </w:rPr>
            </w:pPr>
          </w:p>
          <w:p w14:paraId="16AA9463" w14:textId="77777777" w:rsidR="005C484F" w:rsidRDefault="005C484F" w:rsidP="003A65C0">
            <w:pPr>
              <w:jc w:val="center"/>
            </w:pPr>
            <m:oMathPara>
              <m:oMath>
                <m:r>
                  <w:rPr>
                    <w:rFonts w:ascii="Cambria Math" w:eastAsiaTheme="minorEastAsia" w:hAnsi="Cambria Math"/>
                  </w:rPr>
                  <m:t>E=</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α/2</m:t>
                    </m:r>
                  </m:sub>
                </m:sSub>
                <m:rad>
                  <m:radPr>
                    <m:degHide m:val="1"/>
                    <m:ctrlPr>
                      <w:rPr>
                        <w:rFonts w:ascii="Cambria Math" w:eastAsiaTheme="minorEastAsia" w:hAnsi="Cambria Math"/>
                        <w:i/>
                      </w:rPr>
                    </m:ctrlPr>
                  </m:radPr>
                  <m:deg/>
                  <m:e>
                    <m:f>
                      <m:fPr>
                        <m:ctrlPr>
                          <w:rPr>
                            <w:rFonts w:ascii="Cambria Math" w:eastAsiaTheme="minorEastAsia" w:hAnsi="Cambria Math"/>
                            <w:i/>
                          </w:rPr>
                        </m:ctrlPr>
                      </m:fPr>
                      <m:num>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1</m:t>
                            </m:r>
                          </m:sub>
                        </m:sSub>
                        <m:r>
                          <w:rPr>
                            <w:rFonts w:ascii="Cambria Math" w:eastAsiaTheme="minorEastAsia" w:hAnsi="Cambria Math"/>
                          </w:rPr>
                          <m:t>(1-</m:t>
                        </m:r>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1</m:t>
                            </m:r>
                          </m:sub>
                        </m:sSub>
                        <m:r>
                          <w:rPr>
                            <w:rFonts w:ascii="Cambria Math" w:eastAsiaTheme="minorEastAsia" w:hAnsi="Cambria Math"/>
                          </w:rPr>
                          <m:t>)</m:t>
                        </m:r>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2</m:t>
                            </m:r>
                          </m:sub>
                        </m:sSub>
                        <m:r>
                          <w:rPr>
                            <w:rFonts w:ascii="Cambria Math" w:eastAsiaTheme="minorEastAsia" w:hAnsi="Cambria Math"/>
                          </w:rPr>
                          <m:t>(1-</m:t>
                        </m:r>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2</m:t>
                            </m:r>
                          </m:sub>
                        </m:sSub>
                        <m:r>
                          <w:rPr>
                            <w:rFonts w:ascii="Cambria Math" w:eastAsiaTheme="minorEastAsia" w:hAnsi="Cambria Math"/>
                          </w:rPr>
                          <m:t>)</m:t>
                        </m:r>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den>
                    </m:f>
                  </m:e>
                </m:rad>
              </m:oMath>
            </m:oMathPara>
          </w:p>
          <w:p w14:paraId="290B455A" w14:textId="77777777" w:rsidR="005C484F" w:rsidRDefault="005C484F" w:rsidP="003A65C0">
            <w:pPr>
              <w:jc w:val="center"/>
              <w:rPr>
                <w:rFonts w:eastAsiaTheme="minorEastAsia"/>
              </w:rPr>
            </w:pPr>
          </w:p>
        </w:tc>
        <w:tc>
          <w:tcPr>
            <w:tcW w:w="5148" w:type="dxa"/>
          </w:tcPr>
          <w:p w14:paraId="5E7B1B67" w14:textId="77777777" w:rsidR="005C484F" w:rsidRDefault="00EB1029" w:rsidP="003A65C0">
            <w:pPr>
              <w:jc w:val="center"/>
              <w:rPr>
                <w:rFonts w:eastAsiaTheme="minorEastAsia"/>
              </w:rPr>
            </w:pP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1</m:t>
                  </m:r>
                </m:sub>
              </m:sSub>
              <m:r>
                <w:rPr>
                  <w:rFonts w:ascii="Cambria Math" w:hAnsi="Cambria Math"/>
                </w:rPr>
                <m:t>=</m:t>
              </m:r>
            </m:oMath>
            <w:r w:rsidR="005C484F">
              <w:rPr>
                <w:rFonts w:eastAsiaTheme="minorEastAsia"/>
              </w:rPr>
              <w:t xml:space="preserve"> sample percent of one sample</w:t>
            </w:r>
          </w:p>
          <w:p w14:paraId="33D730E9" w14:textId="77777777" w:rsidR="005C484F" w:rsidRDefault="00EB1029" w:rsidP="003A65C0">
            <w:pPr>
              <w:jc w:val="center"/>
              <w:rPr>
                <w:rFonts w:eastAsiaTheme="minorEastAsia"/>
              </w:rPr>
            </w:pP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2</m:t>
                  </m:r>
                </m:sub>
              </m:sSub>
              <m:r>
                <w:rPr>
                  <w:rFonts w:ascii="Cambria Math" w:hAnsi="Cambria Math"/>
                </w:rPr>
                <m:t>=</m:t>
              </m:r>
            </m:oMath>
            <w:r w:rsidR="005C484F">
              <w:rPr>
                <w:rFonts w:eastAsiaTheme="minorEastAsia"/>
              </w:rPr>
              <w:t xml:space="preserve"> sample percent of other sample</w:t>
            </w:r>
          </w:p>
          <w:p w14:paraId="617C2319" w14:textId="77777777" w:rsidR="005C484F" w:rsidRDefault="00EB1029" w:rsidP="003A65C0">
            <w:pPr>
              <w:jc w:val="center"/>
              <w:rPr>
                <w:rFonts w:eastAsiaTheme="minorEastAsia"/>
              </w:rPr>
            </w:pPr>
            <m:oMath>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oMath>
            <w:r w:rsidR="005C484F">
              <w:rPr>
                <w:rFonts w:eastAsiaTheme="minorEastAsia"/>
              </w:rPr>
              <w:t xml:space="preserve"> size of one sample</w:t>
            </w:r>
          </w:p>
          <w:p w14:paraId="725B68B8" w14:textId="77777777" w:rsidR="005C484F" w:rsidRDefault="00EB1029" w:rsidP="003A65C0">
            <w:pPr>
              <w:jc w:val="center"/>
              <w:rPr>
                <w:rFonts w:eastAsiaTheme="minorEastAsia"/>
              </w:rPr>
            </w:pPr>
            <m:oMath>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m:t>
              </m:r>
            </m:oMath>
            <w:r w:rsidR="005C484F">
              <w:rPr>
                <w:rFonts w:eastAsiaTheme="minorEastAsia"/>
              </w:rPr>
              <w:t xml:space="preserve"> size of other sample</w:t>
            </w:r>
          </w:p>
          <w:p w14:paraId="37CD579A" w14:textId="77777777" w:rsidR="005C484F" w:rsidRDefault="005C484F" w:rsidP="003A65C0">
            <w:pPr>
              <w:jc w:val="center"/>
              <w:rPr>
                <w:rFonts w:eastAsiaTheme="minorEastAsia"/>
              </w:rPr>
            </w:pPr>
            <w:r>
              <w:rPr>
                <w:rFonts w:eastAsiaTheme="minorEastAsia"/>
              </w:rPr>
              <w:t>E = estimated error</w:t>
            </w:r>
          </w:p>
          <w:tbl>
            <w:tblPr>
              <w:tblStyle w:val="TableGrid"/>
              <w:tblW w:w="0" w:type="auto"/>
              <w:tblLook w:val="04A0" w:firstRow="1" w:lastRow="0" w:firstColumn="1" w:lastColumn="0" w:noHBand="0" w:noVBand="1"/>
            </w:tblPr>
            <w:tblGrid>
              <w:gridCol w:w="1639"/>
              <w:gridCol w:w="1639"/>
              <w:gridCol w:w="1639"/>
            </w:tblGrid>
            <w:tr w:rsidR="005C484F" w14:paraId="3D250715" w14:textId="77777777" w:rsidTr="003A65C0">
              <w:tc>
                <w:tcPr>
                  <w:tcW w:w="1639" w:type="dxa"/>
                </w:tcPr>
                <w:p w14:paraId="5BA6730E" w14:textId="77777777" w:rsidR="005C484F" w:rsidRDefault="005C484F" w:rsidP="003A65C0">
                  <w:pPr>
                    <w:rPr>
                      <w:rFonts w:eastAsiaTheme="minorEastAsia"/>
                    </w:rPr>
                  </w:pPr>
                  <w:r>
                    <w:rPr>
                      <w:rFonts w:eastAsiaTheme="minorEastAsia"/>
                    </w:rPr>
                    <w:t xml:space="preserve">If want a 90% confidence interval </w:t>
                  </w:r>
                </w:p>
                <w:p w14:paraId="1B98BE33" w14:textId="77777777" w:rsidR="005C484F" w:rsidRDefault="00EB1029" w:rsidP="003A65C0">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α/2</m:t>
                        </m:r>
                      </m:sub>
                    </m:sSub>
                  </m:oMath>
                  <w:r w:rsidR="005C484F">
                    <w:rPr>
                      <w:rFonts w:eastAsiaTheme="minorEastAsia"/>
                    </w:rPr>
                    <w:t xml:space="preserve"> = 1.645</w:t>
                  </w:r>
                </w:p>
              </w:tc>
              <w:tc>
                <w:tcPr>
                  <w:tcW w:w="1639" w:type="dxa"/>
                </w:tcPr>
                <w:p w14:paraId="4DC56366" w14:textId="77777777" w:rsidR="005C484F" w:rsidRDefault="005C484F" w:rsidP="003A65C0">
                  <w:pPr>
                    <w:rPr>
                      <w:rFonts w:eastAsiaTheme="minorEastAsia"/>
                    </w:rPr>
                  </w:pPr>
                  <w:r>
                    <w:rPr>
                      <w:rFonts w:eastAsiaTheme="minorEastAsia"/>
                    </w:rPr>
                    <w:t xml:space="preserve">If want a 95% confidence interval </w:t>
                  </w:r>
                </w:p>
                <w:p w14:paraId="288314BA" w14:textId="77777777" w:rsidR="005C484F" w:rsidRDefault="00EB1029" w:rsidP="003A65C0">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α/2</m:t>
                        </m:r>
                      </m:sub>
                    </m:sSub>
                  </m:oMath>
                  <w:r w:rsidR="005C484F">
                    <w:rPr>
                      <w:rFonts w:eastAsiaTheme="minorEastAsia"/>
                    </w:rPr>
                    <w:t xml:space="preserve"> = 1.96</w:t>
                  </w:r>
                </w:p>
              </w:tc>
              <w:tc>
                <w:tcPr>
                  <w:tcW w:w="1639" w:type="dxa"/>
                </w:tcPr>
                <w:p w14:paraId="47BEE0C9" w14:textId="77777777" w:rsidR="005C484F" w:rsidRDefault="005C484F" w:rsidP="003A65C0">
                  <w:pPr>
                    <w:rPr>
                      <w:rFonts w:eastAsiaTheme="minorEastAsia"/>
                    </w:rPr>
                  </w:pPr>
                  <w:r>
                    <w:rPr>
                      <w:rFonts w:eastAsiaTheme="minorEastAsia"/>
                    </w:rPr>
                    <w:t xml:space="preserve">If want a 99% confidence interval </w:t>
                  </w:r>
                </w:p>
                <w:p w14:paraId="00C26839" w14:textId="77777777" w:rsidR="005C484F" w:rsidRDefault="00EB1029" w:rsidP="003A65C0">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α/2</m:t>
                        </m:r>
                      </m:sub>
                    </m:sSub>
                  </m:oMath>
                  <w:r w:rsidR="005C484F">
                    <w:rPr>
                      <w:rFonts w:eastAsiaTheme="minorEastAsia"/>
                    </w:rPr>
                    <w:t xml:space="preserve"> = 2.575</w:t>
                  </w:r>
                </w:p>
              </w:tc>
            </w:tr>
          </w:tbl>
          <w:p w14:paraId="508D8932" w14:textId="77777777" w:rsidR="005C484F" w:rsidRDefault="005C484F" w:rsidP="003A65C0">
            <w:pPr>
              <w:rPr>
                <w:rFonts w:eastAsiaTheme="minorEastAsia"/>
              </w:rPr>
            </w:pPr>
          </w:p>
        </w:tc>
      </w:tr>
    </w:tbl>
    <w:p w14:paraId="6AC3A12A" w14:textId="00930619" w:rsidR="005C484F" w:rsidRDefault="00DB29FB" w:rsidP="005C484F">
      <w:pPr>
        <w:rPr>
          <w:rFonts w:eastAsiaTheme="minorEastAsia"/>
        </w:rPr>
      </w:pPr>
      <w:r>
        <w:rPr>
          <w:rFonts w:eastAsiaTheme="minorEastAsia"/>
        </w:rPr>
        <w:t xml:space="preserve">Interpreting the results: </w:t>
      </w:r>
      <w:r w:rsidR="005C484F">
        <w:rPr>
          <w:rFonts w:eastAsiaTheme="minorEastAsia"/>
        </w:rPr>
        <w:t xml:space="preserve">If the error is bigger than the difference, then we cannot assume anything. </w:t>
      </w:r>
    </w:p>
    <w:p w14:paraId="6E0AA5C4" w14:textId="6A75C4D7" w:rsidR="005C484F" w:rsidRDefault="005C484F" w:rsidP="005C484F">
      <w:pPr>
        <w:rPr>
          <w:rFonts w:eastAsiaTheme="minorEastAsia"/>
        </w:rPr>
      </w:pPr>
      <w:r>
        <w:rPr>
          <w:rFonts w:eastAsiaTheme="minorEastAsia"/>
        </w:rPr>
        <w:tab/>
      </w:r>
      <w:r>
        <w:rPr>
          <w:rFonts w:eastAsiaTheme="minorEastAsia"/>
        </w:rPr>
        <w:tab/>
      </w:r>
      <w:r>
        <w:rPr>
          <w:rFonts w:eastAsiaTheme="minorEastAsia"/>
        </w:rPr>
        <w:tab/>
      </w:r>
      <w:r w:rsidR="00DB29FB">
        <w:rPr>
          <w:rFonts w:eastAsiaTheme="minorEastAsia"/>
        </w:rPr>
        <w:t xml:space="preserve"> </w:t>
      </w:r>
      <w:r>
        <w:rPr>
          <w:rFonts w:eastAsiaTheme="minorEastAsia"/>
        </w:rPr>
        <w:t>If the error is smaller than the difference, then we can assume one of them is bigger.</w:t>
      </w:r>
    </w:p>
    <w:p w14:paraId="2986446B" w14:textId="77777777" w:rsidR="005C484F" w:rsidRDefault="005C484F" w:rsidP="005C484F">
      <w:pPr>
        <w:jc w:val="center"/>
        <w:rPr>
          <w:b/>
          <w:sz w:val="28"/>
          <w:szCs w:val="28"/>
          <w:u w:val="single"/>
        </w:rPr>
      </w:pPr>
      <w:r w:rsidRPr="00CA577C">
        <w:rPr>
          <w:b/>
          <w:sz w:val="28"/>
          <w:szCs w:val="28"/>
          <w:u w:val="single"/>
        </w:rPr>
        <w:t xml:space="preserve">Hypothesis testing for two sample means that are independent </w:t>
      </w:r>
    </w:p>
    <w:p w14:paraId="1EFB8C39" w14:textId="77777777" w:rsidR="005C484F" w:rsidRPr="00CA577C" w:rsidRDefault="005C484F" w:rsidP="005C484F">
      <w:pPr>
        <w:jc w:val="center"/>
        <w:rPr>
          <w:b/>
          <w:sz w:val="28"/>
          <w:szCs w:val="28"/>
          <w:u w:val="single"/>
        </w:rPr>
      </w:pPr>
      <w:r w:rsidRPr="00CA577C">
        <w:rPr>
          <w:b/>
          <w:sz w:val="28"/>
          <w:szCs w:val="28"/>
          <w:u w:val="single"/>
        </w:rPr>
        <w:t>(</w:t>
      </w:r>
      <w:r w:rsidRPr="00CA577C">
        <w:rPr>
          <w:rFonts w:eastAsiaTheme="minorEastAsia"/>
          <w:b/>
          <w:sz w:val="28"/>
          <w:szCs w:val="28"/>
          <w:u w:val="single"/>
        </w:rPr>
        <w:t xml:space="preserve">population </w:t>
      </w:r>
      <m:oMath>
        <m:r>
          <m:rPr>
            <m:sty m:val="bi"/>
          </m:rPr>
          <w:rPr>
            <w:rFonts w:ascii="Cambria Math" w:hAnsi="Cambria Math"/>
            <w:sz w:val="28"/>
            <w:szCs w:val="28"/>
            <w:u w:val="single"/>
          </w:rPr>
          <m:t>σ</m:t>
        </m:r>
      </m:oMath>
      <w:r w:rsidRPr="00CA577C">
        <w:rPr>
          <w:rFonts w:eastAsiaTheme="minorEastAsia"/>
          <w:b/>
          <w:sz w:val="28"/>
          <w:szCs w:val="28"/>
          <w:u w:val="single"/>
        </w:rPr>
        <w:t>’s unknown)</w:t>
      </w:r>
    </w:p>
    <w:p w14:paraId="333F27E5" w14:textId="77777777" w:rsidR="005C484F" w:rsidRDefault="005C484F" w:rsidP="005C484F">
      <w:r>
        <w:t>ONLY IF n&gt;30 OR THE POPULATION IS NORMAL FOR BOTH SAMPLES</w:t>
      </w:r>
    </w:p>
    <w:p w14:paraId="18EA5715" w14:textId="77777777" w:rsidR="005C484F" w:rsidRDefault="005C484F" w:rsidP="005C484F"/>
    <w:p w14:paraId="711B80C4" w14:textId="77777777" w:rsidR="005C484F" w:rsidRDefault="005C484F" w:rsidP="005C484F">
      <w:r>
        <w:t>The process for independent means:</w:t>
      </w:r>
    </w:p>
    <w:tbl>
      <w:tblPr>
        <w:tblStyle w:val="TableGrid"/>
        <w:tblW w:w="0" w:type="auto"/>
        <w:tblBorders>
          <w:insideV w:val="none" w:sz="0" w:space="0" w:color="auto"/>
        </w:tblBorders>
        <w:tblLook w:val="04A0" w:firstRow="1" w:lastRow="0" w:firstColumn="1" w:lastColumn="0" w:noHBand="0" w:noVBand="1"/>
      </w:tblPr>
      <w:tblGrid>
        <w:gridCol w:w="3078"/>
        <w:gridCol w:w="3420"/>
        <w:gridCol w:w="3510"/>
      </w:tblGrid>
      <w:tr w:rsidR="005C484F" w14:paraId="066632C0" w14:textId="77777777" w:rsidTr="00DB29FB">
        <w:tc>
          <w:tcPr>
            <w:tcW w:w="3078" w:type="dxa"/>
            <w:vAlign w:val="center"/>
          </w:tcPr>
          <w:p w14:paraId="4727CBA0" w14:textId="77777777" w:rsidR="005C484F" w:rsidRDefault="005C484F" w:rsidP="003A65C0">
            <w:pPr>
              <w:jc w:val="center"/>
            </w:pPr>
          </w:p>
          <w:p w14:paraId="5CBB8CAB" w14:textId="77777777" w:rsidR="005C484F" w:rsidRDefault="005C484F" w:rsidP="003A65C0">
            <w:pPr>
              <w:jc w:val="center"/>
              <w:rPr>
                <w:rFonts w:eastAsiaTheme="minorEastAsia"/>
              </w:rPr>
            </w:pPr>
            <w:r>
              <w:t xml:space="preserve">Step 1: Determine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w:t>
            </w:r>
            <w:r>
              <w:rPr>
                <w:rFonts w:eastAsiaTheme="minorEastAsia"/>
              </w:rPr>
              <w:t xml:space="preserve">and </w:t>
            </w:r>
            <m:oMath>
              <m:sSub>
                <m:sSubPr>
                  <m:ctrlPr>
                    <w:rPr>
                      <w:rFonts w:ascii="Cambria Math" w:hAnsi="Cambria Math"/>
                      <w:i/>
                    </w:rPr>
                  </m:ctrlPr>
                </m:sSubPr>
                <m:e>
                  <m:r>
                    <w:rPr>
                      <w:rFonts w:ascii="Cambria Math" w:hAnsi="Cambria Math"/>
                    </w:rPr>
                    <m:t>H</m:t>
                  </m:r>
                </m:e>
                <m:sub>
                  <m:r>
                    <w:rPr>
                      <w:rFonts w:ascii="Cambria Math" w:hAnsi="Cambria Math"/>
                    </w:rPr>
                    <m:t>1</m:t>
                  </m:r>
                </m:sub>
              </m:sSub>
            </m:oMath>
          </w:p>
          <w:p w14:paraId="22106A45" w14:textId="77777777" w:rsidR="005C484F" w:rsidRPr="00D73647" w:rsidRDefault="005C484F" w:rsidP="003A65C0">
            <w:pPr>
              <w:jc w:val="center"/>
              <w:rPr>
                <w:rFonts w:eastAsiaTheme="minorEastAsia"/>
              </w:rPr>
            </w:pPr>
          </w:p>
        </w:tc>
        <w:tc>
          <w:tcPr>
            <w:tcW w:w="3420" w:type="dxa"/>
            <w:vAlign w:val="center"/>
          </w:tcPr>
          <w:p w14:paraId="6AC98CFD" w14:textId="77777777" w:rsidR="005C484F" w:rsidRDefault="00EB1029" w:rsidP="003A65C0">
            <w:pPr>
              <w:jc w:val="center"/>
              <w:rPr>
                <w:rFonts w:eastAsiaTheme="minorEastAsia"/>
              </w:rPr>
            </w:pPr>
            <m:oMathPara>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μ</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2</m:t>
                    </m:r>
                  </m:sub>
                </m:sSub>
              </m:oMath>
            </m:oMathPara>
          </w:p>
          <w:p w14:paraId="5132C164" w14:textId="77777777" w:rsidR="005C484F" w:rsidRDefault="00EB1029" w:rsidP="003A65C0">
            <w:pPr>
              <w:jc w:val="center"/>
              <w:rPr>
                <w:rFonts w:eastAsiaTheme="minorEastAsia"/>
              </w:rPr>
            </w:pPr>
            <m:oMathPara>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μ</m:t>
                    </m:r>
                  </m:e>
                  <m:sub>
                    <m:r>
                      <w:rPr>
                        <w:rFonts w:ascii="Cambria Math" w:hAnsi="Cambria Math"/>
                      </w:rPr>
                      <m:t>1</m:t>
                    </m:r>
                  </m:sub>
                </m:sSub>
                <m:r>
                  <w:rPr>
                    <w:rFonts w:ascii="Cambria Math" w:hAnsi="Cambria Math"/>
                  </w:rPr>
                  <m:t>&gt;</m:t>
                </m:r>
                <m:sSub>
                  <m:sSubPr>
                    <m:ctrlPr>
                      <w:rPr>
                        <w:rFonts w:ascii="Cambria Math" w:hAnsi="Cambria Math"/>
                        <w:i/>
                      </w:rPr>
                    </m:ctrlPr>
                  </m:sSubPr>
                  <m:e>
                    <m:r>
                      <w:rPr>
                        <w:rFonts w:ascii="Cambria Math" w:hAnsi="Cambria Math"/>
                      </w:rPr>
                      <m:t>μ</m:t>
                    </m:r>
                  </m:e>
                  <m:sub>
                    <m:r>
                      <w:rPr>
                        <w:rFonts w:ascii="Cambria Math" w:hAnsi="Cambria Math"/>
                      </w:rPr>
                      <m:t>2</m:t>
                    </m:r>
                  </m:sub>
                </m:sSub>
                <m:r>
                  <w:rPr>
                    <w:rFonts w:ascii="Cambria Math" w:hAnsi="Cambria Math"/>
                  </w:rPr>
                  <m:t xml:space="preserve">   or  </m:t>
                </m:r>
                <m:sSub>
                  <m:sSubPr>
                    <m:ctrlPr>
                      <w:rPr>
                        <w:rFonts w:ascii="Cambria Math" w:hAnsi="Cambria Math"/>
                        <w:i/>
                      </w:rPr>
                    </m:ctrlPr>
                  </m:sSubPr>
                  <m:e>
                    <m:r>
                      <w:rPr>
                        <w:rFonts w:ascii="Cambria Math" w:hAnsi="Cambria Math"/>
                      </w:rPr>
                      <m:t>μ</m:t>
                    </m:r>
                  </m:e>
                  <m:sub>
                    <m:r>
                      <w:rPr>
                        <w:rFonts w:ascii="Cambria Math" w:hAnsi="Cambria Math"/>
                      </w:rPr>
                      <m:t>1</m:t>
                    </m:r>
                  </m:sub>
                </m:sSub>
                <m:r>
                  <w:rPr>
                    <w:rFonts w:ascii="Cambria Math" w:hAnsi="Cambria Math"/>
                  </w:rPr>
                  <m:t>&lt;</m:t>
                </m:r>
                <m:sSub>
                  <m:sSubPr>
                    <m:ctrlPr>
                      <w:rPr>
                        <w:rFonts w:ascii="Cambria Math" w:hAnsi="Cambria Math"/>
                        <w:i/>
                      </w:rPr>
                    </m:ctrlPr>
                  </m:sSubPr>
                  <m:e>
                    <m:r>
                      <w:rPr>
                        <w:rFonts w:ascii="Cambria Math" w:hAnsi="Cambria Math"/>
                      </w:rPr>
                      <m:t>μ</m:t>
                    </m:r>
                  </m:e>
                  <m:sub>
                    <m:r>
                      <w:rPr>
                        <w:rFonts w:ascii="Cambria Math" w:hAnsi="Cambria Math"/>
                      </w:rPr>
                      <m:t>2</m:t>
                    </m:r>
                  </m:sub>
                </m:sSub>
              </m:oMath>
            </m:oMathPara>
          </w:p>
          <w:p w14:paraId="2332005B" w14:textId="77777777" w:rsidR="005C484F" w:rsidRDefault="005C484F" w:rsidP="003A65C0">
            <w:pPr>
              <w:jc w:val="center"/>
            </w:pPr>
            <w:r>
              <w:rPr>
                <w:rFonts w:eastAsiaTheme="minorEastAsia"/>
              </w:rPr>
              <w:t>whatever your data supports</w:t>
            </w:r>
          </w:p>
        </w:tc>
        <w:tc>
          <w:tcPr>
            <w:tcW w:w="3510" w:type="dxa"/>
            <w:vAlign w:val="center"/>
          </w:tcPr>
          <w:p w14:paraId="50447388" w14:textId="77777777" w:rsidR="005C484F" w:rsidRDefault="00EB1029" w:rsidP="003A65C0">
            <w:pPr>
              <w:jc w:val="center"/>
              <w:rPr>
                <w:rFonts w:eastAsiaTheme="minorEastAsia"/>
              </w:rPr>
            </w:pPr>
            <m:oMath>
              <m:sSub>
                <m:sSubPr>
                  <m:ctrlPr>
                    <w:rPr>
                      <w:rFonts w:ascii="Cambria Math" w:hAnsi="Cambria Math"/>
                      <w:i/>
                    </w:rPr>
                  </m:ctrlPr>
                </m:sSubPr>
                <m:e>
                  <m:r>
                    <w:rPr>
                      <w:rFonts w:ascii="Cambria Math" w:hAnsi="Cambria Math"/>
                    </w:rPr>
                    <m:t>μ</m:t>
                  </m:r>
                </m:e>
                <m:sub>
                  <m:r>
                    <w:rPr>
                      <w:rFonts w:ascii="Cambria Math" w:hAnsi="Cambria Math"/>
                    </w:rPr>
                    <m:t>1</m:t>
                  </m:r>
                </m:sub>
              </m:sSub>
              <m:r>
                <w:rPr>
                  <w:rFonts w:ascii="Cambria Math" w:hAnsi="Cambria Math"/>
                </w:rPr>
                <m:t>=</m:t>
              </m:r>
            </m:oMath>
            <w:r w:rsidR="005C484F">
              <w:rPr>
                <w:rFonts w:eastAsiaTheme="minorEastAsia"/>
              </w:rPr>
              <w:t>population mean for sample 1</w:t>
            </w:r>
          </w:p>
          <w:p w14:paraId="6D110564" w14:textId="77777777" w:rsidR="005C484F" w:rsidRDefault="00EB1029" w:rsidP="003A65C0">
            <w:pPr>
              <w:jc w:val="center"/>
              <w:rPr>
                <w:rFonts w:eastAsiaTheme="minorEastAsia"/>
              </w:rPr>
            </w:pPr>
            <m:oMath>
              <m:sSub>
                <m:sSubPr>
                  <m:ctrlPr>
                    <w:rPr>
                      <w:rFonts w:ascii="Cambria Math" w:hAnsi="Cambria Math"/>
                      <w:i/>
                    </w:rPr>
                  </m:ctrlPr>
                </m:sSubPr>
                <m:e>
                  <m:r>
                    <w:rPr>
                      <w:rFonts w:ascii="Cambria Math" w:hAnsi="Cambria Math"/>
                    </w:rPr>
                    <m:t>μ</m:t>
                  </m:r>
                </m:e>
                <m:sub>
                  <m:r>
                    <w:rPr>
                      <w:rFonts w:ascii="Cambria Math" w:hAnsi="Cambria Math"/>
                    </w:rPr>
                    <m:t>2</m:t>
                  </m:r>
                </m:sub>
              </m:sSub>
              <m:r>
                <w:rPr>
                  <w:rFonts w:ascii="Cambria Math" w:hAnsi="Cambria Math"/>
                </w:rPr>
                <m:t>=</m:t>
              </m:r>
            </m:oMath>
            <w:r w:rsidR="005C484F">
              <w:rPr>
                <w:rFonts w:eastAsiaTheme="minorEastAsia"/>
              </w:rPr>
              <w:t>population mean for sample 2</w:t>
            </w:r>
          </w:p>
          <w:p w14:paraId="4108B721" w14:textId="77777777" w:rsidR="005C484F" w:rsidRDefault="005C484F" w:rsidP="003A65C0">
            <w:pPr>
              <w:jc w:val="center"/>
            </w:pPr>
          </w:p>
        </w:tc>
      </w:tr>
      <w:tr w:rsidR="005C484F" w14:paraId="6593512E" w14:textId="77777777" w:rsidTr="00DB29FB">
        <w:tc>
          <w:tcPr>
            <w:tcW w:w="3078" w:type="dxa"/>
            <w:vAlign w:val="center"/>
          </w:tcPr>
          <w:p w14:paraId="19B5A759" w14:textId="77777777" w:rsidR="005C484F" w:rsidRDefault="005C484F" w:rsidP="003A65C0">
            <w:pPr>
              <w:jc w:val="center"/>
            </w:pPr>
            <w:r>
              <w:rPr>
                <w:rFonts w:eastAsiaTheme="minorEastAsia"/>
              </w:rPr>
              <w:t>Step 2: Find t using the formula</w:t>
            </w:r>
          </w:p>
        </w:tc>
        <w:tc>
          <w:tcPr>
            <w:tcW w:w="3420" w:type="dxa"/>
            <w:vAlign w:val="center"/>
          </w:tcPr>
          <w:p w14:paraId="68E1D2A1" w14:textId="77777777" w:rsidR="005C484F" w:rsidRDefault="005C484F" w:rsidP="003A65C0">
            <w:pPr>
              <w:jc w:val="center"/>
              <w:rPr>
                <w:rFonts w:eastAsiaTheme="minorEastAsia"/>
              </w:rPr>
            </w:pPr>
            <m:oMathPara>
              <m:oMath>
                <m:r>
                  <w:rPr>
                    <w:rFonts w:ascii="Cambria Math" w:eastAsiaTheme="minorEastAsia" w:hAnsi="Cambria Math"/>
                  </w:rPr>
                  <m:t>t=</m:t>
                </m:r>
                <m:f>
                  <m:fPr>
                    <m:ctrlPr>
                      <w:rPr>
                        <w:rFonts w:ascii="Cambria Math" w:eastAsiaTheme="minorEastAsia" w:hAnsi="Cambria Math"/>
                        <w:i/>
                      </w:rPr>
                    </m:ctrlPr>
                  </m:fPr>
                  <m:num>
                    <m:d>
                      <m:dPr>
                        <m:ctrlPr>
                          <w:rPr>
                            <w:rFonts w:ascii="Cambria Math" w:eastAsiaTheme="minorEastAsia" w:hAnsi="Cambria Math"/>
                            <w:i/>
                          </w:rPr>
                        </m:ctrlPr>
                      </m:dPr>
                      <m:e>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e>
                        </m:acc>
                        <m:r>
                          <w:rPr>
                            <w:rFonts w:ascii="Cambria Math" w:eastAsiaTheme="minorEastAsia" w:hAnsi="Cambria Math"/>
                          </w:rPr>
                          <m:t>-</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e>
                        </m:acc>
                      </m:e>
                    </m:d>
                  </m:num>
                  <m:den>
                    <m:rad>
                      <m:radPr>
                        <m:degHide m:val="1"/>
                        <m:ctrlPr>
                          <w:rPr>
                            <w:rFonts w:ascii="Cambria Math" w:eastAsiaTheme="minorEastAsia" w:hAnsi="Cambria Math"/>
                            <w:i/>
                          </w:rPr>
                        </m:ctrlPr>
                      </m:radPr>
                      <m:deg/>
                      <m:e>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1</m:t>
                                </m:r>
                              </m:sub>
                              <m:sup>
                                <m:r>
                                  <w:rPr>
                                    <w:rFonts w:ascii="Cambria Math" w:eastAsiaTheme="minorEastAsia" w:hAnsi="Cambria Math"/>
                                  </w:rPr>
                                  <m:t>2</m:t>
                                </m:r>
                              </m:sup>
                            </m:sSubSup>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den>
                        </m:f>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2</m:t>
                                </m:r>
                              </m:sub>
                              <m:sup>
                                <m:r>
                                  <w:rPr>
                                    <w:rFonts w:ascii="Cambria Math" w:eastAsiaTheme="minorEastAsia" w:hAnsi="Cambria Math"/>
                                  </w:rPr>
                                  <m:t>2</m:t>
                                </m:r>
                              </m:sup>
                            </m:sSubSup>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den>
                        </m:f>
                      </m:e>
                    </m:rad>
                  </m:den>
                </m:f>
              </m:oMath>
            </m:oMathPara>
          </w:p>
          <w:p w14:paraId="3A5A4766" w14:textId="77777777" w:rsidR="005C484F" w:rsidRDefault="005C484F" w:rsidP="003A65C0">
            <w:pPr>
              <w:jc w:val="center"/>
            </w:pPr>
          </w:p>
        </w:tc>
        <w:tc>
          <w:tcPr>
            <w:tcW w:w="3510" w:type="dxa"/>
            <w:vAlign w:val="center"/>
          </w:tcPr>
          <w:p w14:paraId="3471F6E3" w14:textId="77777777" w:rsidR="005C484F" w:rsidRDefault="00EB1029" w:rsidP="003A65C0">
            <w:pPr>
              <w:jc w:val="center"/>
              <w:rPr>
                <w:rFonts w:eastAsiaTheme="minorEastAsia"/>
              </w:rPr>
            </w:pP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e>
              </m:acc>
              <m:r>
                <w:rPr>
                  <w:rFonts w:ascii="Cambria Math" w:eastAsiaTheme="minorEastAsia" w:hAnsi="Cambria Math"/>
                </w:rPr>
                <m:t>=</m:t>
              </m:r>
            </m:oMath>
            <w:r w:rsidR="005C484F">
              <w:rPr>
                <w:rFonts w:eastAsiaTheme="minorEastAsia"/>
              </w:rPr>
              <w:t>sample 1 mean</w:t>
            </w:r>
          </w:p>
          <w:p w14:paraId="13192C59" w14:textId="77777777" w:rsidR="005C484F" w:rsidRDefault="00EB1029" w:rsidP="003A65C0">
            <w:pPr>
              <w:jc w:val="center"/>
              <w:rPr>
                <w:rFonts w:eastAsiaTheme="minorEastAsia"/>
              </w:rPr>
            </w:pP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e>
              </m:acc>
              <m:r>
                <w:rPr>
                  <w:rFonts w:ascii="Cambria Math" w:eastAsiaTheme="minorEastAsia" w:hAnsi="Cambria Math"/>
                </w:rPr>
                <m:t>=</m:t>
              </m:r>
            </m:oMath>
            <w:r w:rsidR="005C484F">
              <w:rPr>
                <w:rFonts w:eastAsiaTheme="minorEastAsia"/>
              </w:rPr>
              <w:t>sample 2 mean</w:t>
            </w:r>
          </w:p>
          <w:p w14:paraId="47C7098E" w14:textId="77777777" w:rsidR="005C484F" w:rsidRDefault="00EB1029" w:rsidP="003A65C0">
            <w:pPr>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m:t>
                  </m:r>
                </m:sub>
              </m:sSub>
              <m:r>
                <w:rPr>
                  <w:rFonts w:ascii="Cambria Math" w:eastAsiaTheme="minorEastAsia" w:hAnsi="Cambria Math"/>
                </w:rPr>
                <m:t>=</m:t>
              </m:r>
            </m:oMath>
            <w:r w:rsidR="005C484F">
              <w:rPr>
                <w:rFonts w:eastAsiaTheme="minorEastAsia"/>
              </w:rPr>
              <w:t>sample 1 standard deviation</w:t>
            </w:r>
          </w:p>
          <w:p w14:paraId="39C66168" w14:textId="77777777" w:rsidR="005C484F" w:rsidRDefault="00EB1029" w:rsidP="003A65C0">
            <w:pPr>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2</m:t>
                  </m:r>
                </m:sub>
              </m:sSub>
              <m:r>
                <w:rPr>
                  <w:rFonts w:ascii="Cambria Math" w:eastAsiaTheme="minorEastAsia" w:hAnsi="Cambria Math"/>
                </w:rPr>
                <m:t>=</m:t>
              </m:r>
            </m:oMath>
            <w:r w:rsidR="005C484F">
              <w:rPr>
                <w:rFonts w:eastAsiaTheme="minorEastAsia"/>
              </w:rPr>
              <w:t>sample 2 standard deviation</w:t>
            </w:r>
          </w:p>
          <w:p w14:paraId="0A939DF0" w14:textId="77777777" w:rsidR="005C484F" w:rsidRDefault="00EB1029" w:rsidP="003A65C0">
            <w:pPr>
              <w:jc w:val="center"/>
              <w:rPr>
                <w:rFonts w:eastAsiaTheme="minorEastAsia"/>
              </w:rPr>
            </w:pPr>
            <m:oMath>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oMath>
            <w:r w:rsidR="005C484F">
              <w:rPr>
                <w:rFonts w:eastAsiaTheme="minorEastAsia"/>
              </w:rPr>
              <w:t xml:space="preserve"> size of sample 1</w:t>
            </w:r>
          </w:p>
          <w:p w14:paraId="5C1EBAC8" w14:textId="77777777" w:rsidR="005C484F" w:rsidRDefault="00EB1029" w:rsidP="003A65C0">
            <w:pPr>
              <w:jc w:val="center"/>
              <w:rPr>
                <w:rFonts w:eastAsiaTheme="minorEastAsia"/>
              </w:rPr>
            </w:pPr>
            <m:oMath>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m:t>
              </m:r>
            </m:oMath>
            <w:r w:rsidR="005C484F">
              <w:rPr>
                <w:rFonts w:eastAsiaTheme="minorEastAsia"/>
              </w:rPr>
              <w:t xml:space="preserve"> size of sample 2</w:t>
            </w:r>
          </w:p>
          <w:p w14:paraId="21F06625" w14:textId="77777777" w:rsidR="005C484F" w:rsidRPr="00096DD1" w:rsidRDefault="005C484F" w:rsidP="003A65C0">
            <w:pPr>
              <w:jc w:val="center"/>
              <w:rPr>
                <w:rFonts w:eastAsiaTheme="minorEastAsia"/>
                <w:sz w:val="16"/>
                <w:szCs w:val="16"/>
              </w:rPr>
            </w:pPr>
          </w:p>
          <w:p w14:paraId="1E8B6AF7" w14:textId="77777777" w:rsidR="005C484F" w:rsidRDefault="005C484F" w:rsidP="003A65C0">
            <w:pPr>
              <w:jc w:val="center"/>
            </w:pPr>
            <w:r>
              <w:rPr>
                <w:rFonts w:eastAsiaTheme="minorEastAsia"/>
              </w:rPr>
              <w:t xml:space="preserve">Degrees of freedom is the smaller of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r>
                <w:rPr>
                  <w:rFonts w:ascii="Cambria Math" w:eastAsiaTheme="minorEastAsia" w:hAnsi="Cambria Math"/>
                </w:rPr>
                <m:t>-1</m:t>
              </m:r>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r>
                <w:rPr>
                  <w:rFonts w:ascii="Cambria Math" w:eastAsiaTheme="minorEastAsia" w:hAnsi="Cambria Math"/>
                </w:rPr>
                <m:t>-1</m:t>
              </m:r>
            </m:oMath>
          </w:p>
        </w:tc>
      </w:tr>
      <w:tr w:rsidR="005C484F" w14:paraId="4A72B610" w14:textId="77777777" w:rsidTr="00DB29FB">
        <w:tc>
          <w:tcPr>
            <w:tcW w:w="3078" w:type="dxa"/>
            <w:vAlign w:val="center"/>
          </w:tcPr>
          <w:p w14:paraId="5F9E4E8A" w14:textId="77777777" w:rsidR="005C484F" w:rsidRDefault="005C484F" w:rsidP="003A65C0">
            <w:pPr>
              <w:jc w:val="center"/>
            </w:pPr>
          </w:p>
          <w:p w14:paraId="5737F580" w14:textId="77777777" w:rsidR="005C484F" w:rsidRDefault="005C484F" w:rsidP="003A65C0">
            <w:pPr>
              <w:jc w:val="center"/>
            </w:pPr>
            <w:r>
              <w:t>Step 3: Find the P-value from t</w:t>
            </w:r>
          </w:p>
          <w:p w14:paraId="18D20286" w14:textId="77777777" w:rsidR="005C484F" w:rsidRDefault="005C484F" w:rsidP="003A65C0">
            <w:pPr>
              <w:jc w:val="center"/>
            </w:pPr>
          </w:p>
        </w:tc>
        <w:tc>
          <w:tcPr>
            <w:tcW w:w="3420" w:type="dxa"/>
            <w:vAlign w:val="center"/>
          </w:tcPr>
          <w:p w14:paraId="4BB78C0C" w14:textId="77777777" w:rsidR="005C484F" w:rsidRDefault="005C484F" w:rsidP="003A65C0">
            <w:pPr>
              <w:jc w:val="center"/>
            </w:pPr>
            <w:r>
              <w:t>Use an online calculator</w:t>
            </w:r>
          </w:p>
          <w:p w14:paraId="5B847921" w14:textId="48054355" w:rsidR="005C484F" w:rsidRDefault="005B1655" w:rsidP="003A65C0">
            <w:pPr>
              <w:jc w:val="center"/>
            </w:pPr>
            <w:r>
              <w:t>See example C on page 11</w:t>
            </w:r>
            <w:r w:rsidR="00A5283A">
              <w:t>9</w:t>
            </w:r>
          </w:p>
        </w:tc>
        <w:tc>
          <w:tcPr>
            <w:tcW w:w="3510" w:type="dxa"/>
            <w:vAlign w:val="center"/>
          </w:tcPr>
          <w:p w14:paraId="0427DFDA" w14:textId="77777777" w:rsidR="005C484F" w:rsidRDefault="005C484F" w:rsidP="003A65C0">
            <w:pPr>
              <w:jc w:val="center"/>
              <w:rPr>
                <w:rFonts w:eastAsiaTheme="minorEastAsia"/>
              </w:rPr>
            </w:pPr>
            <w:r>
              <w:rPr>
                <w:rFonts w:eastAsiaTheme="minorEastAsia"/>
              </w:rPr>
              <w:t xml:space="preserve">One-tailed if </w:t>
            </w: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&gt;#</m:t>
              </m:r>
            </m:oMath>
            <w:r>
              <w:rPr>
                <w:rFonts w:eastAsiaTheme="minorEastAsia"/>
              </w:rPr>
              <w:t xml:space="preserve"> or  if </w:t>
            </w: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&lt;#</m:t>
              </m:r>
            </m:oMath>
          </w:p>
          <w:p w14:paraId="08C36126" w14:textId="77777777" w:rsidR="005C484F" w:rsidRDefault="005C484F" w:rsidP="003A65C0">
            <w:pPr>
              <w:jc w:val="center"/>
            </w:pPr>
            <w:r>
              <w:rPr>
                <w:rFonts w:eastAsiaTheme="minorEastAsia"/>
              </w:rPr>
              <w:t xml:space="preserve">Two-tailed if </w:t>
            </w: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oMath>
          </w:p>
        </w:tc>
      </w:tr>
      <w:tr w:rsidR="005C484F" w14:paraId="69960902" w14:textId="77777777" w:rsidTr="00DB29FB">
        <w:tc>
          <w:tcPr>
            <w:tcW w:w="3078" w:type="dxa"/>
            <w:vAlign w:val="center"/>
          </w:tcPr>
          <w:p w14:paraId="2DBF53B0" w14:textId="77777777" w:rsidR="005C484F" w:rsidRDefault="005C484F" w:rsidP="003A65C0">
            <w:pPr>
              <w:jc w:val="center"/>
            </w:pPr>
          </w:p>
          <w:p w14:paraId="613D5C89" w14:textId="5BF647D3" w:rsidR="005C484F" w:rsidRDefault="005C484F" w:rsidP="00DB29FB">
            <w:pPr>
              <w:jc w:val="center"/>
            </w:pPr>
            <w:r>
              <w:t>Step 4: Draw your conclusion</w:t>
            </w:r>
          </w:p>
        </w:tc>
        <w:tc>
          <w:tcPr>
            <w:tcW w:w="3420" w:type="dxa"/>
            <w:vAlign w:val="center"/>
          </w:tcPr>
          <w:p w14:paraId="0A13DCE6" w14:textId="77777777" w:rsidR="005C484F" w:rsidRDefault="005C484F" w:rsidP="003A65C0">
            <w:pPr>
              <w:jc w:val="center"/>
              <w:rPr>
                <w:rFonts w:eastAsiaTheme="minorEastAsia"/>
              </w:rPr>
            </w:pPr>
            <w:r>
              <w:t xml:space="preserve">Reject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if p-value </w:t>
            </w:r>
            <m:oMath>
              <m:r>
                <w:rPr>
                  <w:rFonts w:ascii="Cambria Math" w:hAnsi="Cambria Math"/>
                </w:rPr>
                <m:t>≤0.05</m:t>
              </m:r>
            </m:oMath>
          </w:p>
          <w:p w14:paraId="370E10F6" w14:textId="77777777" w:rsidR="005C484F" w:rsidRDefault="005C484F" w:rsidP="003A65C0">
            <w:pPr>
              <w:jc w:val="center"/>
            </w:pPr>
            <w:r>
              <w:rPr>
                <w:rFonts w:eastAsiaTheme="minorEastAsia"/>
              </w:rPr>
              <w:t xml:space="preserve">Fail to reject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w:t>
            </w:r>
            <w:r>
              <w:rPr>
                <w:rFonts w:eastAsiaTheme="minorEastAsia"/>
              </w:rPr>
              <w:t xml:space="preserve"> if p-value </w:t>
            </w:r>
            <m:oMath>
              <m:r>
                <w:rPr>
                  <w:rFonts w:ascii="Cambria Math" w:eastAsiaTheme="minorEastAsia" w:hAnsi="Cambria Math"/>
                </w:rPr>
                <m:t>&gt;0.05</m:t>
              </m:r>
            </m:oMath>
          </w:p>
        </w:tc>
        <w:tc>
          <w:tcPr>
            <w:tcW w:w="3510" w:type="dxa"/>
            <w:vAlign w:val="center"/>
          </w:tcPr>
          <w:p w14:paraId="31AD8A0E" w14:textId="77777777" w:rsidR="005C484F" w:rsidRDefault="005C484F" w:rsidP="003A65C0">
            <w:pPr>
              <w:jc w:val="center"/>
            </w:pPr>
          </w:p>
        </w:tc>
      </w:tr>
    </w:tbl>
    <w:p w14:paraId="3BE48E55" w14:textId="77777777" w:rsidR="005C484F" w:rsidRDefault="005C484F" w:rsidP="00DB29FB">
      <w:pPr>
        <w:tabs>
          <w:tab w:val="left" w:pos="3150"/>
        </w:tabs>
      </w:pPr>
      <w:r>
        <w:t>Interpreting the results:</w:t>
      </w:r>
    </w:p>
    <w:p w14:paraId="4A352F57" w14:textId="77777777" w:rsidR="005C484F" w:rsidRDefault="005C484F" w:rsidP="005C484F">
      <w:pPr>
        <w:ind w:firstLine="720"/>
        <w:rPr>
          <w:rFonts w:eastAsiaTheme="minorEastAsia"/>
        </w:rPr>
      </w:pPr>
      <w:r>
        <w:t xml:space="preserve">If </w:t>
      </w:r>
      <m:oMath>
        <m:sSub>
          <m:sSubPr>
            <m:ctrlPr>
              <w:rPr>
                <w:rFonts w:ascii="Cambria Math" w:hAnsi="Cambria Math"/>
                <w:i/>
              </w:rPr>
            </m:ctrlPr>
          </m:sSubPr>
          <m:e>
            <m:r>
              <w:rPr>
                <w:rFonts w:ascii="Cambria Math" w:hAnsi="Cambria Math"/>
              </w:rPr>
              <m:t>μ</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2</m:t>
            </m:r>
          </m:sub>
        </m:sSub>
      </m:oMath>
      <w:r>
        <w:rPr>
          <w:rFonts w:eastAsiaTheme="minorEastAsia"/>
        </w:rPr>
        <w:t xml:space="preserve"> is a rare event then we can assume that one of them is bigger than the other.</w:t>
      </w:r>
    </w:p>
    <w:p w14:paraId="7565FBFC" w14:textId="77777777" w:rsidR="005C484F" w:rsidRDefault="005C484F" w:rsidP="005C484F">
      <w:pPr>
        <w:ind w:left="1440" w:firstLine="720"/>
        <w:rPr>
          <w:rFonts w:eastAsiaTheme="minorEastAsia"/>
        </w:rPr>
      </w:pPr>
      <w:r>
        <w:rPr>
          <w:rFonts w:eastAsiaTheme="minorEastAsia"/>
        </w:rPr>
        <w:t>The bigger one in your data is assumed to be the bigger one in the population.</w:t>
      </w:r>
    </w:p>
    <w:p w14:paraId="4205EA52" w14:textId="77777777" w:rsidR="00E04F92" w:rsidRDefault="005C484F" w:rsidP="00E04F92">
      <w:pPr>
        <w:ind w:firstLine="720"/>
        <w:rPr>
          <w:rFonts w:eastAsiaTheme="minorEastAsia"/>
        </w:rPr>
      </w:pPr>
      <w:r>
        <w:t xml:space="preserve">If </w:t>
      </w:r>
      <m:oMath>
        <m:sSub>
          <m:sSubPr>
            <m:ctrlPr>
              <w:rPr>
                <w:rFonts w:ascii="Cambria Math" w:hAnsi="Cambria Math"/>
                <w:i/>
              </w:rPr>
            </m:ctrlPr>
          </m:sSubPr>
          <m:e>
            <m:r>
              <w:rPr>
                <w:rFonts w:ascii="Cambria Math" w:hAnsi="Cambria Math"/>
              </w:rPr>
              <m:t>μ</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2</m:t>
            </m:r>
          </m:sub>
        </m:sSub>
      </m:oMath>
      <w:r>
        <w:rPr>
          <w:rFonts w:eastAsiaTheme="minorEastAsia"/>
        </w:rPr>
        <w:t xml:space="preserve"> is NOT a rare event then we canNOT assume anything.</w:t>
      </w:r>
      <w:r w:rsidRPr="00945BE0">
        <w:rPr>
          <w:rFonts w:eastAsiaTheme="minorEastAsia"/>
        </w:rPr>
        <w:t xml:space="preserve"> </w:t>
      </w:r>
      <w:r>
        <w:rPr>
          <w:rFonts w:eastAsiaTheme="minorEastAsia"/>
        </w:rPr>
        <w:t xml:space="preserve">They might be equal, or one might </w:t>
      </w:r>
    </w:p>
    <w:p w14:paraId="433DD24A" w14:textId="77FB29BF" w:rsidR="005C484F" w:rsidRPr="006700F7" w:rsidRDefault="005C484F" w:rsidP="00E04F92">
      <w:pPr>
        <w:ind w:left="1440" w:firstLine="720"/>
        <w:rPr>
          <w:rFonts w:eastAsiaTheme="minorEastAsia"/>
        </w:rPr>
      </w:pPr>
      <w:r>
        <w:rPr>
          <w:rFonts w:eastAsiaTheme="minorEastAsia"/>
        </w:rPr>
        <w:t>be bigger than the other, but we don’t know which one</w:t>
      </w:r>
      <w:r w:rsidR="00E04F92">
        <w:rPr>
          <w:rFonts w:eastAsiaTheme="minorEastAsia"/>
        </w:rPr>
        <w:t xml:space="preserve"> is bigger</w:t>
      </w:r>
      <w:r>
        <w:rPr>
          <w:rFonts w:eastAsiaTheme="minorEastAsia"/>
        </w:rPr>
        <w:t>.</w:t>
      </w:r>
    </w:p>
    <w:p w14:paraId="35B94AD5" w14:textId="77777777" w:rsidR="005C484F" w:rsidRPr="00096DD1" w:rsidRDefault="005C484F" w:rsidP="005C484F">
      <w:pPr>
        <w:rPr>
          <w:rFonts w:eastAsiaTheme="minorEastAsia"/>
          <w:sz w:val="16"/>
          <w:szCs w:val="16"/>
        </w:rPr>
      </w:pPr>
    </w:p>
    <w:p w14:paraId="2078A113" w14:textId="77777777" w:rsidR="005C484F" w:rsidRPr="00CA577C" w:rsidRDefault="005C484F" w:rsidP="005C484F">
      <w:pPr>
        <w:jc w:val="center"/>
        <w:rPr>
          <w:b/>
          <w:sz w:val="28"/>
          <w:szCs w:val="28"/>
          <w:u w:val="single"/>
        </w:rPr>
      </w:pPr>
      <w:r w:rsidRPr="00CA577C">
        <w:rPr>
          <w:b/>
          <w:sz w:val="28"/>
          <w:szCs w:val="28"/>
          <w:u w:val="single"/>
        </w:rPr>
        <w:t xml:space="preserve">Confidence Interval Estimate of </w:t>
      </w:r>
      <m:oMath>
        <m:sSub>
          <m:sSubPr>
            <m:ctrlPr>
              <w:rPr>
                <w:rFonts w:ascii="Cambria Math" w:hAnsi="Cambria Math"/>
                <w:b/>
                <w:i/>
                <w:sz w:val="28"/>
                <w:szCs w:val="28"/>
                <w:u w:val="single"/>
              </w:rPr>
            </m:ctrlPr>
          </m:sSubPr>
          <m:e>
            <m:r>
              <m:rPr>
                <m:sty m:val="bi"/>
              </m:rPr>
              <w:rPr>
                <w:rFonts w:ascii="Cambria Math" w:hAnsi="Cambria Math"/>
                <w:sz w:val="28"/>
                <w:szCs w:val="28"/>
                <w:u w:val="single"/>
              </w:rPr>
              <m:t>μ</m:t>
            </m:r>
          </m:e>
          <m:sub>
            <m:r>
              <m:rPr>
                <m:sty m:val="bi"/>
              </m:rPr>
              <w:rPr>
                <w:rFonts w:ascii="Cambria Math" w:hAnsi="Cambria Math"/>
                <w:sz w:val="28"/>
                <w:szCs w:val="28"/>
                <w:u w:val="single"/>
              </w:rPr>
              <m:t>1</m:t>
            </m:r>
          </m:sub>
        </m:sSub>
        <m:r>
          <m:rPr>
            <m:sty m:val="bi"/>
          </m:rPr>
          <w:rPr>
            <w:rFonts w:ascii="Cambria Math" w:hAnsi="Cambria Math"/>
            <w:sz w:val="28"/>
            <w:szCs w:val="28"/>
            <w:u w:val="single"/>
          </w:rPr>
          <m:t>-</m:t>
        </m:r>
        <m:sSub>
          <m:sSubPr>
            <m:ctrlPr>
              <w:rPr>
                <w:rFonts w:ascii="Cambria Math" w:hAnsi="Cambria Math"/>
                <w:b/>
                <w:i/>
                <w:sz w:val="28"/>
                <w:szCs w:val="28"/>
                <w:u w:val="single"/>
              </w:rPr>
            </m:ctrlPr>
          </m:sSubPr>
          <m:e>
            <m:r>
              <m:rPr>
                <m:sty m:val="bi"/>
              </m:rPr>
              <w:rPr>
                <w:rFonts w:ascii="Cambria Math" w:hAnsi="Cambria Math"/>
                <w:sz w:val="28"/>
                <w:szCs w:val="28"/>
                <w:u w:val="single"/>
              </w:rPr>
              <m:t>μ</m:t>
            </m:r>
          </m:e>
          <m:sub>
            <m:r>
              <m:rPr>
                <m:sty m:val="bi"/>
              </m:rPr>
              <w:rPr>
                <w:rFonts w:ascii="Cambria Math" w:hAnsi="Cambria Math"/>
                <w:sz w:val="28"/>
                <w:szCs w:val="28"/>
                <w:u w:val="single"/>
              </w:rPr>
              <m:t>2</m:t>
            </m:r>
          </m:sub>
        </m:sSub>
      </m:oMath>
      <w:r w:rsidRPr="00CA577C">
        <w:rPr>
          <w:rFonts w:eastAsiaTheme="minorEastAsia"/>
          <w:b/>
          <w:sz w:val="28"/>
          <w:szCs w:val="28"/>
          <w:u w:val="single"/>
        </w:rPr>
        <w:t xml:space="preserve"> for comparing two independent samples </w:t>
      </w:r>
      <w:r w:rsidRPr="00CA577C">
        <w:rPr>
          <w:b/>
          <w:sz w:val="28"/>
          <w:szCs w:val="28"/>
          <w:u w:val="single"/>
        </w:rPr>
        <w:t>(</w:t>
      </w:r>
      <w:r w:rsidRPr="00CA577C">
        <w:rPr>
          <w:rFonts w:eastAsiaTheme="minorEastAsia"/>
          <w:b/>
          <w:sz w:val="28"/>
          <w:szCs w:val="28"/>
          <w:u w:val="single"/>
        </w:rPr>
        <w:t xml:space="preserve">population </w:t>
      </w:r>
      <m:oMath>
        <m:r>
          <m:rPr>
            <m:sty m:val="bi"/>
          </m:rPr>
          <w:rPr>
            <w:rFonts w:ascii="Cambria Math" w:hAnsi="Cambria Math"/>
            <w:sz w:val="28"/>
            <w:szCs w:val="28"/>
            <w:u w:val="single"/>
          </w:rPr>
          <m:t>σ</m:t>
        </m:r>
      </m:oMath>
      <w:r w:rsidRPr="00CA577C">
        <w:rPr>
          <w:rFonts w:eastAsiaTheme="minorEastAsia"/>
          <w:b/>
          <w:sz w:val="28"/>
          <w:szCs w:val="28"/>
          <w:u w:val="single"/>
        </w:rPr>
        <w:t>’s unknown)</w:t>
      </w:r>
    </w:p>
    <w:p w14:paraId="703E44CE" w14:textId="54792101" w:rsidR="005C484F" w:rsidRDefault="005C484F" w:rsidP="005C484F">
      <w:pPr>
        <w:rPr>
          <w:rFonts w:eastAsiaTheme="minorEastAsia"/>
        </w:rPr>
      </w:pPr>
      <w:r>
        <w:t xml:space="preserve">Confidence interval for a difference of two sample means is </w:t>
      </w:r>
      <m:oMath>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2</m:t>
                </m:r>
              </m:sub>
            </m:sSub>
          </m:e>
        </m:d>
        <m:r>
          <w:rPr>
            <w:rFonts w:ascii="Cambria Math" w:hAnsi="Cambria Math"/>
          </w:rPr>
          <m:t>±E</m:t>
        </m:r>
      </m:oMath>
      <w:r>
        <w:rPr>
          <w:rFonts w:eastAsiaTheme="minorEastAsia"/>
        </w:rPr>
        <w:t xml:space="preserve"> where E is the estimated error</w:t>
      </w:r>
    </w:p>
    <w:tbl>
      <w:tblPr>
        <w:tblStyle w:val="TableGrid"/>
        <w:tblW w:w="0" w:type="auto"/>
        <w:tblLook w:val="04A0" w:firstRow="1" w:lastRow="0" w:firstColumn="1" w:lastColumn="0" w:noHBand="0" w:noVBand="1"/>
      </w:tblPr>
      <w:tblGrid>
        <w:gridCol w:w="5148"/>
        <w:gridCol w:w="5148"/>
      </w:tblGrid>
      <w:tr w:rsidR="005C484F" w14:paraId="3355F512" w14:textId="77777777" w:rsidTr="003A65C0">
        <w:tc>
          <w:tcPr>
            <w:tcW w:w="5148" w:type="dxa"/>
            <w:vAlign w:val="center"/>
          </w:tcPr>
          <w:p w14:paraId="1FE28F12" w14:textId="77777777" w:rsidR="005C484F" w:rsidRDefault="00EB1029" w:rsidP="003A65C0">
            <w:pPr>
              <w:jc w:val="center"/>
              <w:rPr>
                <w:rFonts w:eastAsiaTheme="minorEastAsia"/>
              </w:rPr>
            </w:pPr>
            <m:oMath>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2</m:t>
                      </m:r>
                    </m:sub>
                  </m:sSub>
                </m:e>
              </m:d>
              <m:r>
                <w:rPr>
                  <w:rFonts w:ascii="Cambria Math" w:hAnsi="Cambria Math"/>
                </w:rPr>
                <m:t>±E</m:t>
              </m:r>
            </m:oMath>
            <w:r w:rsidR="005C484F">
              <w:rPr>
                <w:rFonts w:eastAsiaTheme="minorEastAsia"/>
              </w:rPr>
              <w:t xml:space="preserve"> </w:t>
            </w:r>
          </w:p>
          <w:p w14:paraId="51975F4F" w14:textId="77777777" w:rsidR="005C484F" w:rsidRDefault="005C484F" w:rsidP="003A65C0">
            <w:pPr>
              <w:jc w:val="center"/>
              <w:rPr>
                <w:rFonts w:eastAsiaTheme="minorEastAsia"/>
              </w:rPr>
            </w:pPr>
          </w:p>
          <w:p w14:paraId="37303543" w14:textId="77777777" w:rsidR="005C484F" w:rsidRDefault="005C484F" w:rsidP="003A65C0">
            <w:pPr>
              <w:rPr>
                <w:rFonts w:eastAsiaTheme="minorEastAsia"/>
              </w:rPr>
            </w:pPr>
          </w:p>
          <w:p w14:paraId="4F7823D4" w14:textId="77777777" w:rsidR="005C484F" w:rsidRDefault="005C484F" w:rsidP="003A65C0">
            <w:pPr>
              <w:jc w:val="center"/>
            </w:pPr>
            <m:oMathPara>
              <m:oMath>
                <m:r>
                  <w:rPr>
                    <w:rFonts w:ascii="Cambria Math" w:eastAsiaTheme="minorEastAsia" w:hAnsi="Cambria Math"/>
                  </w:rPr>
                  <m:t>E=</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α/2</m:t>
                    </m:r>
                  </m:sub>
                </m:sSub>
                <m:rad>
                  <m:radPr>
                    <m:degHide m:val="1"/>
                    <m:ctrlPr>
                      <w:rPr>
                        <w:rFonts w:ascii="Cambria Math" w:eastAsiaTheme="minorEastAsia" w:hAnsi="Cambria Math"/>
                        <w:i/>
                      </w:rPr>
                    </m:ctrlPr>
                  </m:radPr>
                  <m:deg/>
                  <m:e>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1</m:t>
                            </m:r>
                          </m:sub>
                          <m:sup>
                            <m:r>
                              <w:rPr>
                                <w:rFonts w:ascii="Cambria Math" w:eastAsiaTheme="minorEastAsia" w:hAnsi="Cambria Math"/>
                              </w:rPr>
                              <m:t>2</m:t>
                            </m:r>
                          </m:sup>
                        </m:sSubSup>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den>
                    </m:f>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2</m:t>
                            </m:r>
                          </m:sub>
                          <m:sup>
                            <m:r>
                              <w:rPr>
                                <w:rFonts w:ascii="Cambria Math" w:eastAsiaTheme="minorEastAsia" w:hAnsi="Cambria Math"/>
                              </w:rPr>
                              <m:t>2</m:t>
                            </m:r>
                          </m:sup>
                        </m:sSubSup>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den>
                    </m:f>
                  </m:e>
                </m:rad>
              </m:oMath>
            </m:oMathPara>
          </w:p>
          <w:p w14:paraId="4F0369B6" w14:textId="77777777" w:rsidR="005C484F" w:rsidRDefault="005C484F" w:rsidP="003A65C0">
            <w:pPr>
              <w:jc w:val="center"/>
              <w:rPr>
                <w:rFonts w:eastAsiaTheme="minorEastAsia"/>
              </w:rPr>
            </w:pPr>
          </w:p>
        </w:tc>
        <w:tc>
          <w:tcPr>
            <w:tcW w:w="5148" w:type="dxa"/>
          </w:tcPr>
          <w:p w14:paraId="50FB41F5" w14:textId="77777777" w:rsidR="005C484F" w:rsidRDefault="00EB1029" w:rsidP="003A65C0">
            <w:pPr>
              <w:jc w:val="center"/>
              <w:rPr>
                <w:rFonts w:eastAsiaTheme="minorEastAsia"/>
              </w:rPr>
            </w:pP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e>
              </m:acc>
              <m:r>
                <w:rPr>
                  <w:rFonts w:ascii="Cambria Math" w:eastAsiaTheme="minorEastAsia" w:hAnsi="Cambria Math"/>
                </w:rPr>
                <m:t>=</m:t>
              </m:r>
            </m:oMath>
            <w:r w:rsidR="005C484F">
              <w:rPr>
                <w:rFonts w:eastAsiaTheme="minorEastAsia"/>
              </w:rPr>
              <w:t>sample 1 mean</w:t>
            </w:r>
          </w:p>
          <w:p w14:paraId="521E41D9" w14:textId="77777777" w:rsidR="005C484F" w:rsidRDefault="00EB1029" w:rsidP="003A65C0">
            <w:pPr>
              <w:jc w:val="center"/>
              <w:rPr>
                <w:rFonts w:eastAsiaTheme="minorEastAsia"/>
              </w:rPr>
            </w:pP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e>
              </m:acc>
              <m:r>
                <w:rPr>
                  <w:rFonts w:ascii="Cambria Math" w:eastAsiaTheme="minorEastAsia" w:hAnsi="Cambria Math"/>
                </w:rPr>
                <m:t>=</m:t>
              </m:r>
            </m:oMath>
            <w:r w:rsidR="005C484F">
              <w:rPr>
                <w:rFonts w:eastAsiaTheme="minorEastAsia"/>
              </w:rPr>
              <w:t>sample 2 mean</w:t>
            </w:r>
          </w:p>
          <w:p w14:paraId="6DD1069C" w14:textId="77777777" w:rsidR="005C484F" w:rsidRDefault="00EB1029" w:rsidP="003A65C0">
            <w:pPr>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m:t>
                  </m:r>
                </m:sub>
              </m:sSub>
              <m:r>
                <w:rPr>
                  <w:rFonts w:ascii="Cambria Math" w:eastAsiaTheme="minorEastAsia" w:hAnsi="Cambria Math"/>
                </w:rPr>
                <m:t>=</m:t>
              </m:r>
            </m:oMath>
            <w:r w:rsidR="005C484F">
              <w:rPr>
                <w:rFonts w:eastAsiaTheme="minorEastAsia"/>
              </w:rPr>
              <w:t>sample 1 standard deviation</w:t>
            </w:r>
          </w:p>
          <w:p w14:paraId="06F77447" w14:textId="77777777" w:rsidR="005C484F" w:rsidRDefault="00EB1029" w:rsidP="003A65C0">
            <w:pPr>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2</m:t>
                  </m:r>
                </m:sub>
              </m:sSub>
              <m:r>
                <w:rPr>
                  <w:rFonts w:ascii="Cambria Math" w:eastAsiaTheme="minorEastAsia" w:hAnsi="Cambria Math"/>
                </w:rPr>
                <m:t>=</m:t>
              </m:r>
            </m:oMath>
            <w:r w:rsidR="005C484F">
              <w:rPr>
                <w:rFonts w:eastAsiaTheme="minorEastAsia"/>
              </w:rPr>
              <w:t>sample 2 standard deviation</w:t>
            </w:r>
          </w:p>
          <w:p w14:paraId="5E3486F5" w14:textId="77777777" w:rsidR="005C484F" w:rsidRDefault="00EB1029" w:rsidP="003A65C0">
            <w:pPr>
              <w:jc w:val="center"/>
              <w:rPr>
                <w:rFonts w:eastAsiaTheme="minorEastAsia"/>
              </w:rPr>
            </w:pPr>
            <m:oMath>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oMath>
            <w:r w:rsidR="005C484F">
              <w:rPr>
                <w:rFonts w:eastAsiaTheme="minorEastAsia"/>
              </w:rPr>
              <w:t xml:space="preserve"> size of sample 1</w:t>
            </w:r>
          </w:p>
          <w:p w14:paraId="202A4391" w14:textId="77777777" w:rsidR="005C484F" w:rsidRDefault="00EB1029" w:rsidP="003A65C0">
            <w:pPr>
              <w:jc w:val="center"/>
              <w:rPr>
                <w:rFonts w:eastAsiaTheme="minorEastAsia"/>
              </w:rPr>
            </w:pPr>
            <m:oMath>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m:t>
              </m:r>
            </m:oMath>
            <w:r w:rsidR="005C484F">
              <w:rPr>
                <w:rFonts w:eastAsiaTheme="minorEastAsia"/>
              </w:rPr>
              <w:t xml:space="preserve"> size of sample 2</w:t>
            </w:r>
          </w:p>
          <w:p w14:paraId="106ECDFF" w14:textId="77777777" w:rsidR="005C484F" w:rsidRDefault="005C484F" w:rsidP="003A65C0">
            <w:pPr>
              <w:jc w:val="center"/>
              <w:rPr>
                <w:rFonts w:eastAsiaTheme="minorEastAsia"/>
              </w:rPr>
            </w:pPr>
          </w:p>
          <w:p w14:paraId="05E16B95" w14:textId="77777777" w:rsidR="005C484F" w:rsidRDefault="005C484F" w:rsidP="003A65C0">
            <w:pPr>
              <w:jc w:val="center"/>
              <w:rPr>
                <w:rFonts w:eastAsiaTheme="minorEastAsia"/>
              </w:rPr>
            </w:pPr>
            <w:r>
              <w:rPr>
                <w:rFonts w:eastAsiaTheme="minorEastAsia"/>
              </w:rPr>
              <w:t>Degrees of freedom is the smaller</w:t>
            </w:r>
          </w:p>
          <w:p w14:paraId="33E8F298" w14:textId="77777777" w:rsidR="005C484F" w:rsidRDefault="005C484F" w:rsidP="003A65C0">
            <w:pPr>
              <w:jc w:val="center"/>
              <w:rPr>
                <w:rFonts w:eastAsiaTheme="minorEastAsia"/>
              </w:rPr>
            </w:pPr>
            <w:r>
              <w:rPr>
                <w:rFonts w:eastAsiaTheme="minorEastAsia"/>
              </w:rPr>
              <w:t xml:space="preserve">of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r>
                <w:rPr>
                  <w:rFonts w:ascii="Cambria Math" w:eastAsiaTheme="minorEastAsia" w:hAnsi="Cambria Math"/>
                </w:rPr>
                <m:t>-1</m:t>
              </m:r>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r>
                <w:rPr>
                  <w:rFonts w:ascii="Cambria Math" w:eastAsiaTheme="minorEastAsia" w:hAnsi="Cambria Math"/>
                </w:rPr>
                <m:t>-1</m:t>
              </m:r>
            </m:oMath>
          </w:p>
          <w:p w14:paraId="0AAF854B" w14:textId="77777777" w:rsidR="005C484F" w:rsidRDefault="005C484F" w:rsidP="003A65C0">
            <w:pPr>
              <w:jc w:val="center"/>
              <w:rPr>
                <w:rFonts w:eastAsiaTheme="minorEastAsia"/>
              </w:rPr>
            </w:pPr>
          </w:p>
          <w:p w14:paraId="0A993A15" w14:textId="2E2D7C8A" w:rsidR="005C484F" w:rsidRDefault="005C484F" w:rsidP="003A65C0">
            <w:pPr>
              <w:jc w:val="center"/>
              <w:rPr>
                <w:rFonts w:eastAsiaTheme="minorEastAsia"/>
              </w:rPr>
            </w:pPr>
            <w:r>
              <w:rPr>
                <w:rFonts w:eastAsiaTheme="minorEastAsia"/>
              </w:rPr>
              <w:t xml:space="preserve">To find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∝/2</m:t>
                  </m:r>
                </m:sub>
              </m:sSub>
            </m:oMath>
            <w:r>
              <w:rPr>
                <w:rFonts w:eastAsiaTheme="minorEastAsia"/>
              </w:rPr>
              <w:t xml:space="preserve"> see page</w:t>
            </w:r>
            <w:r w:rsidR="005B1655">
              <w:rPr>
                <w:rFonts w:eastAsiaTheme="minorEastAsia"/>
              </w:rPr>
              <w:t xml:space="preserve"> 10</w:t>
            </w:r>
            <w:r w:rsidR="00A5283A">
              <w:rPr>
                <w:rFonts w:eastAsiaTheme="minorEastAsia"/>
              </w:rPr>
              <w:t>1</w:t>
            </w:r>
          </w:p>
        </w:tc>
      </w:tr>
    </w:tbl>
    <w:p w14:paraId="4D971788" w14:textId="17F95D33" w:rsidR="005C484F" w:rsidRDefault="00E04F92" w:rsidP="005C484F">
      <w:pPr>
        <w:rPr>
          <w:rFonts w:eastAsiaTheme="minorEastAsia"/>
        </w:rPr>
      </w:pPr>
      <w:r>
        <w:rPr>
          <w:rFonts w:eastAsiaTheme="minorEastAsia"/>
        </w:rPr>
        <w:t xml:space="preserve">Interpreting the results: </w:t>
      </w:r>
      <w:r w:rsidR="005C484F">
        <w:rPr>
          <w:rFonts w:eastAsiaTheme="minorEastAsia"/>
        </w:rPr>
        <w:t xml:space="preserve">If the error is bigger than the difference, then we cannot assume anything. </w:t>
      </w:r>
    </w:p>
    <w:p w14:paraId="386E9619" w14:textId="5E0CB558" w:rsidR="005C484F" w:rsidRDefault="00E04F92" w:rsidP="005C484F">
      <w:pPr>
        <w:rPr>
          <w:rFonts w:eastAsiaTheme="minorEastAsia"/>
        </w:rPr>
      </w:pPr>
      <w:r>
        <w:rPr>
          <w:rFonts w:eastAsiaTheme="minorEastAsia"/>
        </w:rPr>
        <w:tab/>
      </w:r>
      <w:r>
        <w:rPr>
          <w:rFonts w:eastAsiaTheme="minorEastAsia"/>
        </w:rPr>
        <w:tab/>
      </w:r>
      <w:r>
        <w:rPr>
          <w:rFonts w:eastAsiaTheme="minorEastAsia"/>
        </w:rPr>
        <w:tab/>
        <w:t xml:space="preserve"> </w:t>
      </w:r>
      <w:r w:rsidR="005C484F">
        <w:rPr>
          <w:rFonts w:eastAsiaTheme="minorEastAsia"/>
        </w:rPr>
        <w:t>If the error is smaller than the difference, then we can assume one of them is bigger.</w:t>
      </w:r>
    </w:p>
    <w:p w14:paraId="058100D2" w14:textId="77777777" w:rsidR="005C484F" w:rsidRDefault="005C484F" w:rsidP="005C484F">
      <w:pPr>
        <w:jc w:val="center"/>
        <w:rPr>
          <w:b/>
          <w:sz w:val="28"/>
          <w:szCs w:val="28"/>
          <w:u w:val="single"/>
        </w:rPr>
      </w:pPr>
      <w:r w:rsidRPr="00CA577C">
        <w:rPr>
          <w:b/>
          <w:sz w:val="28"/>
          <w:szCs w:val="28"/>
          <w:u w:val="single"/>
        </w:rPr>
        <w:t xml:space="preserve">Hypothesis testing for two sample means that are dependent </w:t>
      </w:r>
    </w:p>
    <w:p w14:paraId="4109338F" w14:textId="77777777" w:rsidR="005C484F" w:rsidRPr="00CA577C" w:rsidRDefault="005C484F" w:rsidP="005C484F">
      <w:pPr>
        <w:jc w:val="center"/>
        <w:rPr>
          <w:b/>
          <w:sz w:val="28"/>
          <w:szCs w:val="28"/>
          <w:u w:val="single"/>
        </w:rPr>
      </w:pPr>
      <w:r w:rsidRPr="00CA577C">
        <w:rPr>
          <w:b/>
          <w:sz w:val="28"/>
          <w:szCs w:val="28"/>
          <w:u w:val="single"/>
        </w:rPr>
        <w:t>(</w:t>
      </w:r>
      <w:r w:rsidRPr="00CA577C">
        <w:rPr>
          <w:rFonts w:eastAsiaTheme="minorEastAsia"/>
          <w:b/>
          <w:sz w:val="28"/>
          <w:szCs w:val="28"/>
          <w:u w:val="single"/>
        </w:rPr>
        <w:t xml:space="preserve">population </w:t>
      </w:r>
      <m:oMath>
        <m:r>
          <m:rPr>
            <m:sty m:val="bi"/>
          </m:rPr>
          <w:rPr>
            <w:rFonts w:ascii="Cambria Math" w:hAnsi="Cambria Math"/>
            <w:sz w:val="28"/>
            <w:szCs w:val="28"/>
            <w:u w:val="single"/>
          </w:rPr>
          <m:t>σ</m:t>
        </m:r>
      </m:oMath>
      <w:r w:rsidRPr="00CA577C">
        <w:rPr>
          <w:rFonts w:eastAsiaTheme="minorEastAsia"/>
          <w:b/>
          <w:sz w:val="28"/>
          <w:szCs w:val="28"/>
          <w:u w:val="single"/>
        </w:rPr>
        <w:t>’s unknown)</w:t>
      </w:r>
    </w:p>
    <w:p w14:paraId="190BC26E" w14:textId="77777777" w:rsidR="005C484F" w:rsidRDefault="005C484F" w:rsidP="005C484F">
      <w:r>
        <w:t>ONLY IF n&gt;30 OR THE POPULATION IS NORMAL FOR BOTH SAMPLES</w:t>
      </w:r>
    </w:p>
    <w:p w14:paraId="732EA264" w14:textId="77777777" w:rsidR="005C484F" w:rsidRDefault="005C484F" w:rsidP="005C484F">
      <w:r>
        <w:t>We will use this for paired data – namely change over time.</w:t>
      </w:r>
    </w:p>
    <w:p w14:paraId="5F18CB84" w14:textId="77777777" w:rsidR="005C484F" w:rsidRDefault="005C484F" w:rsidP="005C484F">
      <w:r>
        <w:t>The process for dependent means:</w:t>
      </w:r>
    </w:p>
    <w:tbl>
      <w:tblPr>
        <w:tblStyle w:val="TableGrid"/>
        <w:tblW w:w="0" w:type="auto"/>
        <w:tblBorders>
          <w:insideV w:val="none" w:sz="0" w:space="0" w:color="auto"/>
        </w:tblBorders>
        <w:tblLook w:val="04A0" w:firstRow="1" w:lastRow="0" w:firstColumn="1" w:lastColumn="0" w:noHBand="0" w:noVBand="1"/>
      </w:tblPr>
      <w:tblGrid>
        <w:gridCol w:w="3078"/>
        <w:gridCol w:w="3420"/>
        <w:gridCol w:w="3690"/>
      </w:tblGrid>
      <w:tr w:rsidR="005C484F" w14:paraId="07BA44B8" w14:textId="77777777" w:rsidTr="00E04F92">
        <w:tc>
          <w:tcPr>
            <w:tcW w:w="3078" w:type="dxa"/>
            <w:vAlign w:val="center"/>
          </w:tcPr>
          <w:p w14:paraId="55446417" w14:textId="77777777" w:rsidR="005C484F" w:rsidRDefault="005C484F" w:rsidP="003A65C0">
            <w:pPr>
              <w:jc w:val="center"/>
            </w:pPr>
          </w:p>
          <w:p w14:paraId="3BC097BA" w14:textId="77777777" w:rsidR="005C484F" w:rsidRDefault="005C484F" w:rsidP="003A65C0">
            <w:pPr>
              <w:jc w:val="center"/>
              <w:rPr>
                <w:rFonts w:eastAsiaTheme="minorEastAsia"/>
              </w:rPr>
            </w:pPr>
            <w:r>
              <w:t xml:space="preserve">Step 1: Determine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w:t>
            </w:r>
            <w:r>
              <w:rPr>
                <w:rFonts w:eastAsiaTheme="minorEastAsia"/>
              </w:rPr>
              <w:t xml:space="preserve">and </w:t>
            </w:r>
            <m:oMath>
              <m:sSub>
                <m:sSubPr>
                  <m:ctrlPr>
                    <w:rPr>
                      <w:rFonts w:ascii="Cambria Math" w:hAnsi="Cambria Math"/>
                      <w:i/>
                    </w:rPr>
                  </m:ctrlPr>
                </m:sSubPr>
                <m:e>
                  <m:r>
                    <w:rPr>
                      <w:rFonts w:ascii="Cambria Math" w:hAnsi="Cambria Math"/>
                    </w:rPr>
                    <m:t>H</m:t>
                  </m:r>
                </m:e>
                <m:sub>
                  <m:r>
                    <w:rPr>
                      <w:rFonts w:ascii="Cambria Math" w:hAnsi="Cambria Math"/>
                    </w:rPr>
                    <m:t>1</m:t>
                  </m:r>
                </m:sub>
              </m:sSub>
            </m:oMath>
          </w:p>
          <w:p w14:paraId="66899E73" w14:textId="77777777" w:rsidR="005C484F" w:rsidRPr="00D73647" w:rsidRDefault="005C484F" w:rsidP="003A65C0">
            <w:pPr>
              <w:jc w:val="center"/>
              <w:rPr>
                <w:rFonts w:eastAsiaTheme="minorEastAsia"/>
              </w:rPr>
            </w:pPr>
          </w:p>
        </w:tc>
        <w:tc>
          <w:tcPr>
            <w:tcW w:w="3420" w:type="dxa"/>
            <w:vAlign w:val="center"/>
          </w:tcPr>
          <w:p w14:paraId="4890807D" w14:textId="77777777" w:rsidR="005C484F" w:rsidRDefault="00EB1029" w:rsidP="003A65C0">
            <w:pPr>
              <w:jc w:val="center"/>
              <w:rPr>
                <w:rFonts w:eastAsiaTheme="minorEastAsia"/>
              </w:rPr>
            </w:pPr>
            <m:oMathPara>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μ</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2</m:t>
                    </m:r>
                  </m:sub>
                </m:sSub>
              </m:oMath>
            </m:oMathPara>
          </w:p>
          <w:p w14:paraId="6A9E05A9" w14:textId="77777777" w:rsidR="005C484F" w:rsidRDefault="00EB1029" w:rsidP="003A65C0">
            <w:pPr>
              <w:jc w:val="center"/>
              <w:rPr>
                <w:rFonts w:eastAsiaTheme="minorEastAsia"/>
              </w:rPr>
            </w:pPr>
            <m:oMathPara>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μ</m:t>
                    </m:r>
                  </m:e>
                  <m:sub>
                    <m:r>
                      <w:rPr>
                        <w:rFonts w:ascii="Cambria Math" w:hAnsi="Cambria Math"/>
                      </w:rPr>
                      <m:t>1</m:t>
                    </m:r>
                  </m:sub>
                </m:sSub>
                <m:r>
                  <w:rPr>
                    <w:rFonts w:ascii="Cambria Math" w:hAnsi="Cambria Math"/>
                  </w:rPr>
                  <m:t>&gt;</m:t>
                </m:r>
                <m:sSub>
                  <m:sSubPr>
                    <m:ctrlPr>
                      <w:rPr>
                        <w:rFonts w:ascii="Cambria Math" w:hAnsi="Cambria Math"/>
                        <w:i/>
                      </w:rPr>
                    </m:ctrlPr>
                  </m:sSubPr>
                  <m:e>
                    <m:r>
                      <w:rPr>
                        <w:rFonts w:ascii="Cambria Math" w:hAnsi="Cambria Math"/>
                      </w:rPr>
                      <m:t>μ</m:t>
                    </m:r>
                  </m:e>
                  <m:sub>
                    <m:r>
                      <w:rPr>
                        <w:rFonts w:ascii="Cambria Math" w:hAnsi="Cambria Math"/>
                      </w:rPr>
                      <m:t>2</m:t>
                    </m:r>
                  </m:sub>
                </m:sSub>
                <m:r>
                  <w:rPr>
                    <w:rFonts w:ascii="Cambria Math" w:hAnsi="Cambria Math"/>
                  </w:rPr>
                  <m:t xml:space="preserve">   or  </m:t>
                </m:r>
                <m:sSub>
                  <m:sSubPr>
                    <m:ctrlPr>
                      <w:rPr>
                        <w:rFonts w:ascii="Cambria Math" w:hAnsi="Cambria Math"/>
                        <w:i/>
                      </w:rPr>
                    </m:ctrlPr>
                  </m:sSubPr>
                  <m:e>
                    <m:r>
                      <w:rPr>
                        <w:rFonts w:ascii="Cambria Math" w:hAnsi="Cambria Math"/>
                      </w:rPr>
                      <m:t>μ</m:t>
                    </m:r>
                  </m:e>
                  <m:sub>
                    <m:r>
                      <w:rPr>
                        <w:rFonts w:ascii="Cambria Math" w:hAnsi="Cambria Math"/>
                      </w:rPr>
                      <m:t>1</m:t>
                    </m:r>
                  </m:sub>
                </m:sSub>
                <m:r>
                  <w:rPr>
                    <w:rFonts w:ascii="Cambria Math" w:hAnsi="Cambria Math"/>
                  </w:rPr>
                  <m:t>&lt;</m:t>
                </m:r>
                <m:sSub>
                  <m:sSubPr>
                    <m:ctrlPr>
                      <w:rPr>
                        <w:rFonts w:ascii="Cambria Math" w:hAnsi="Cambria Math"/>
                        <w:i/>
                      </w:rPr>
                    </m:ctrlPr>
                  </m:sSubPr>
                  <m:e>
                    <m:r>
                      <w:rPr>
                        <w:rFonts w:ascii="Cambria Math" w:hAnsi="Cambria Math"/>
                      </w:rPr>
                      <m:t>μ</m:t>
                    </m:r>
                  </m:e>
                  <m:sub>
                    <m:r>
                      <w:rPr>
                        <w:rFonts w:ascii="Cambria Math" w:hAnsi="Cambria Math"/>
                      </w:rPr>
                      <m:t>2</m:t>
                    </m:r>
                  </m:sub>
                </m:sSub>
              </m:oMath>
            </m:oMathPara>
          </w:p>
          <w:p w14:paraId="4B4C24D2" w14:textId="77777777" w:rsidR="005C484F" w:rsidRDefault="005C484F" w:rsidP="003A65C0">
            <w:pPr>
              <w:jc w:val="center"/>
            </w:pPr>
            <w:r>
              <w:rPr>
                <w:rFonts w:eastAsiaTheme="minorEastAsia"/>
              </w:rPr>
              <w:t>whatever your data supports</w:t>
            </w:r>
          </w:p>
        </w:tc>
        <w:tc>
          <w:tcPr>
            <w:tcW w:w="3690" w:type="dxa"/>
            <w:vAlign w:val="center"/>
          </w:tcPr>
          <w:p w14:paraId="432D72DE" w14:textId="77777777" w:rsidR="005C484F" w:rsidRDefault="00EB1029" w:rsidP="003A65C0">
            <w:pPr>
              <w:jc w:val="center"/>
              <w:rPr>
                <w:rFonts w:eastAsiaTheme="minorEastAsia"/>
              </w:rPr>
            </w:pPr>
            <m:oMath>
              <m:sSub>
                <m:sSubPr>
                  <m:ctrlPr>
                    <w:rPr>
                      <w:rFonts w:ascii="Cambria Math" w:hAnsi="Cambria Math"/>
                      <w:i/>
                    </w:rPr>
                  </m:ctrlPr>
                </m:sSubPr>
                <m:e>
                  <m:r>
                    <w:rPr>
                      <w:rFonts w:ascii="Cambria Math" w:hAnsi="Cambria Math"/>
                    </w:rPr>
                    <m:t>μ</m:t>
                  </m:r>
                </m:e>
                <m:sub>
                  <m:r>
                    <w:rPr>
                      <w:rFonts w:ascii="Cambria Math" w:hAnsi="Cambria Math"/>
                    </w:rPr>
                    <m:t>1</m:t>
                  </m:r>
                </m:sub>
              </m:sSub>
              <m:r>
                <w:rPr>
                  <w:rFonts w:ascii="Cambria Math" w:hAnsi="Cambria Math"/>
                </w:rPr>
                <m:t>=</m:t>
              </m:r>
            </m:oMath>
            <w:r w:rsidR="005C484F">
              <w:rPr>
                <w:rFonts w:eastAsiaTheme="minorEastAsia"/>
              </w:rPr>
              <w:t>population mean for sample 1</w:t>
            </w:r>
          </w:p>
          <w:p w14:paraId="419C7BAD" w14:textId="77777777" w:rsidR="005C484F" w:rsidRDefault="00EB1029" w:rsidP="003A65C0">
            <w:pPr>
              <w:jc w:val="center"/>
              <w:rPr>
                <w:rFonts w:eastAsiaTheme="minorEastAsia"/>
              </w:rPr>
            </w:pPr>
            <m:oMath>
              <m:sSub>
                <m:sSubPr>
                  <m:ctrlPr>
                    <w:rPr>
                      <w:rFonts w:ascii="Cambria Math" w:hAnsi="Cambria Math"/>
                      <w:i/>
                    </w:rPr>
                  </m:ctrlPr>
                </m:sSubPr>
                <m:e>
                  <m:r>
                    <w:rPr>
                      <w:rFonts w:ascii="Cambria Math" w:hAnsi="Cambria Math"/>
                    </w:rPr>
                    <m:t>μ</m:t>
                  </m:r>
                </m:e>
                <m:sub>
                  <m:r>
                    <w:rPr>
                      <w:rFonts w:ascii="Cambria Math" w:hAnsi="Cambria Math"/>
                    </w:rPr>
                    <m:t>2</m:t>
                  </m:r>
                </m:sub>
              </m:sSub>
              <m:r>
                <w:rPr>
                  <w:rFonts w:ascii="Cambria Math" w:hAnsi="Cambria Math"/>
                </w:rPr>
                <m:t>=</m:t>
              </m:r>
            </m:oMath>
            <w:r w:rsidR="005C484F">
              <w:rPr>
                <w:rFonts w:eastAsiaTheme="minorEastAsia"/>
              </w:rPr>
              <w:t>population mean for sample 2</w:t>
            </w:r>
          </w:p>
          <w:p w14:paraId="2B416B33" w14:textId="77777777" w:rsidR="005C484F" w:rsidRDefault="005C484F" w:rsidP="003A65C0">
            <w:pPr>
              <w:jc w:val="center"/>
            </w:pPr>
          </w:p>
        </w:tc>
      </w:tr>
      <w:tr w:rsidR="005C484F" w14:paraId="44ED3389" w14:textId="77777777" w:rsidTr="00E04F92">
        <w:tc>
          <w:tcPr>
            <w:tcW w:w="3078" w:type="dxa"/>
            <w:vAlign w:val="center"/>
          </w:tcPr>
          <w:p w14:paraId="0FEAFB5F" w14:textId="77777777" w:rsidR="005C484F" w:rsidRDefault="005C484F" w:rsidP="003A65C0">
            <w:pPr>
              <w:jc w:val="center"/>
            </w:pPr>
            <w:r>
              <w:rPr>
                <w:rFonts w:eastAsiaTheme="minorEastAsia"/>
              </w:rPr>
              <w:t>Step 2: Find t using the formula</w:t>
            </w:r>
          </w:p>
        </w:tc>
        <w:tc>
          <w:tcPr>
            <w:tcW w:w="3420" w:type="dxa"/>
            <w:vAlign w:val="center"/>
          </w:tcPr>
          <w:p w14:paraId="44BA2BA6" w14:textId="77777777" w:rsidR="005C484F" w:rsidRDefault="005C484F" w:rsidP="003A65C0">
            <w:pPr>
              <w:jc w:val="center"/>
              <w:rPr>
                <w:rFonts w:eastAsiaTheme="minorEastAsia"/>
              </w:rPr>
            </w:pPr>
            <m:oMathPara>
              <m:oMath>
                <m:r>
                  <w:rPr>
                    <w:rFonts w:ascii="Cambria Math" w:eastAsiaTheme="minorEastAsia" w:hAnsi="Cambria Math"/>
                  </w:rPr>
                  <m:t>t=</m:t>
                </m:r>
                <m:f>
                  <m:fPr>
                    <m:ctrlPr>
                      <w:rPr>
                        <w:rFonts w:ascii="Cambria Math" w:eastAsiaTheme="minorEastAsia" w:hAnsi="Cambria Math"/>
                        <w:i/>
                      </w:rPr>
                    </m:ctrlPr>
                  </m:fPr>
                  <m:num>
                    <m:r>
                      <w:rPr>
                        <w:rFonts w:ascii="Cambria Math" w:eastAsiaTheme="minorEastAsia" w:hAnsi="Cambria Math"/>
                      </w:rPr>
                      <m:t xml:space="preserve">    </m:t>
                    </m:r>
                    <m:acc>
                      <m:accPr>
                        <m:chr m:val="̅"/>
                        <m:ctrlPr>
                          <w:rPr>
                            <w:rFonts w:ascii="Cambria Math" w:eastAsiaTheme="minorEastAsia" w:hAnsi="Cambria Math"/>
                            <w:i/>
                          </w:rPr>
                        </m:ctrlPr>
                      </m:accPr>
                      <m:e>
                        <m:r>
                          <w:rPr>
                            <w:rFonts w:ascii="Cambria Math" w:eastAsiaTheme="minorEastAsia" w:hAnsi="Cambria Math"/>
                          </w:rPr>
                          <m:t>d</m:t>
                        </m:r>
                      </m:e>
                    </m:acc>
                    <m:r>
                      <w:rPr>
                        <w:rFonts w:ascii="Cambria Math" w:eastAsiaTheme="minorEastAsia" w:hAnsi="Cambria Math"/>
                      </w:rPr>
                      <m:t xml:space="preserve">      </m:t>
                    </m:r>
                  </m:num>
                  <m:den>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d</m:t>
                            </m:r>
                          </m:sub>
                        </m:sSub>
                      </m:num>
                      <m:den>
                        <m:rad>
                          <m:radPr>
                            <m:degHide m:val="1"/>
                            <m:ctrlPr>
                              <w:rPr>
                                <w:rFonts w:ascii="Cambria Math" w:eastAsiaTheme="minorEastAsia" w:hAnsi="Cambria Math"/>
                                <w:i/>
                              </w:rPr>
                            </m:ctrlPr>
                          </m:radPr>
                          <m:deg/>
                          <m:e>
                            <m:r>
                              <w:rPr>
                                <w:rFonts w:ascii="Cambria Math" w:eastAsiaTheme="minorEastAsia" w:hAnsi="Cambria Math"/>
                              </w:rPr>
                              <m:t>n</m:t>
                            </m:r>
                          </m:e>
                        </m:rad>
                      </m:den>
                    </m:f>
                  </m:den>
                </m:f>
              </m:oMath>
            </m:oMathPara>
          </w:p>
          <w:p w14:paraId="35296BBA" w14:textId="77777777" w:rsidR="005C484F" w:rsidRDefault="005C484F" w:rsidP="003A65C0">
            <w:pPr>
              <w:jc w:val="center"/>
            </w:pPr>
          </w:p>
        </w:tc>
        <w:tc>
          <w:tcPr>
            <w:tcW w:w="3690" w:type="dxa"/>
            <w:vAlign w:val="center"/>
          </w:tcPr>
          <w:p w14:paraId="1116920B" w14:textId="77777777" w:rsidR="005C484F" w:rsidRDefault="00EB1029" w:rsidP="003A65C0">
            <w:pPr>
              <w:jc w:val="center"/>
              <w:rPr>
                <w:rFonts w:eastAsiaTheme="minorEastAsia"/>
              </w:rPr>
            </w:pPr>
            <m:oMath>
              <m:acc>
                <m:accPr>
                  <m:chr m:val="̅"/>
                  <m:ctrlPr>
                    <w:rPr>
                      <w:rFonts w:ascii="Cambria Math" w:eastAsiaTheme="minorEastAsia" w:hAnsi="Cambria Math"/>
                      <w:i/>
                    </w:rPr>
                  </m:ctrlPr>
                </m:accPr>
                <m:e>
                  <m:r>
                    <w:rPr>
                      <w:rFonts w:ascii="Cambria Math" w:eastAsiaTheme="minorEastAsia" w:hAnsi="Cambria Math"/>
                    </w:rPr>
                    <m:t>d</m:t>
                  </m:r>
                </m:e>
              </m:acc>
              <m:r>
                <w:rPr>
                  <w:rFonts w:ascii="Cambria Math" w:eastAsiaTheme="minorEastAsia" w:hAnsi="Cambria Math"/>
                </w:rPr>
                <m:t>=</m:t>
              </m:r>
            </m:oMath>
            <w:r w:rsidR="005C484F">
              <w:rPr>
                <w:rFonts w:eastAsiaTheme="minorEastAsia"/>
              </w:rPr>
              <w:t>the mean difference</w:t>
            </w:r>
          </w:p>
          <w:p w14:paraId="29ED70D0" w14:textId="16703A8D" w:rsidR="005C484F" w:rsidRDefault="007B2FD1" w:rsidP="003A65C0">
            <w:pPr>
              <w:jc w:val="center"/>
              <w:rPr>
                <w:rFonts w:eastAsiaTheme="minorEastAsia"/>
              </w:rPr>
            </w:pPr>
            <w:r>
              <w:rPr>
                <w:rFonts w:eastAsiaTheme="minorEastAsia"/>
              </w:rPr>
              <w:t xml:space="preserve">Find the difference between the two numbers in each pair.  </w:t>
            </w:r>
          </w:p>
          <w:p w14:paraId="7A020690" w14:textId="5B5FA2B3" w:rsidR="007B2FD1" w:rsidRDefault="007B2FD1" w:rsidP="003A65C0">
            <w:pPr>
              <w:jc w:val="center"/>
              <w:rPr>
                <w:rFonts w:eastAsiaTheme="minorEastAsia"/>
              </w:rPr>
            </w:pPr>
            <w:r>
              <w:rPr>
                <w:rFonts w:eastAsiaTheme="minorEastAsia"/>
              </w:rPr>
              <w:t>Average those differences.</w:t>
            </w:r>
          </w:p>
          <w:p w14:paraId="150D939D" w14:textId="77777777" w:rsidR="005C484F" w:rsidRPr="00096DD1" w:rsidRDefault="005C484F" w:rsidP="003A65C0">
            <w:pPr>
              <w:jc w:val="center"/>
              <w:rPr>
                <w:rFonts w:eastAsiaTheme="minorEastAsia"/>
                <w:sz w:val="12"/>
                <w:szCs w:val="12"/>
              </w:rPr>
            </w:pPr>
          </w:p>
          <w:p w14:paraId="44E49C6A" w14:textId="77777777" w:rsidR="005C484F" w:rsidRDefault="00EB1029" w:rsidP="003A65C0">
            <w:pPr>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d</m:t>
                  </m:r>
                </m:sub>
              </m:sSub>
              <m:r>
                <w:rPr>
                  <w:rFonts w:ascii="Cambria Math" w:eastAsiaTheme="minorEastAsia" w:hAnsi="Cambria Math"/>
                </w:rPr>
                <m:t>=</m:t>
              </m:r>
            </m:oMath>
            <w:r w:rsidR="005C484F">
              <w:rPr>
                <w:rFonts w:eastAsiaTheme="minorEastAsia"/>
              </w:rPr>
              <w:t>the standard deviation of the difference</w:t>
            </w:r>
          </w:p>
          <w:p w14:paraId="1151790F" w14:textId="77777777" w:rsidR="005C484F" w:rsidRPr="00096DD1" w:rsidRDefault="005C484F" w:rsidP="003A65C0">
            <w:pPr>
              <w:jc w:val="center"/>
              <w:rPr>
                <w:rFonts w:eastAsiaTheme="minorEastAsia"/>
                <w:sz w:val="12"/>
                <w:szCs w:val="12"/>
              </w:rPr>
            </w:pPr>
          </w:p>
          <w:p w14:paraId="7D9DF329" w14:textId="77777777" w:rsidR="005C484F" w:rsidRDefault="005C484F" w:rsidP="003A65C0">
            <w:pPr>
              <w:jc w:val="center"/>
              <w:rPr>
                <w:rFonts w:eastAsiaTheme="minorEastAsia"/>
              </w:rPr>
            </w:pPr>
            <m:oMath>
              <m:r>
                <w:rPr>
                  <w:rFonts w:ascii="Cambria Math" w:hAnsi="Cambria Math"/>
                </w:rPr>
                <m:t>n=</m:t>
              </m:r>
            </m:oMath>
            <w:r>
              <w:rPr>
                <w:rFonts w:eastAsiaTheme="minorEastAsia"/>
              </w:rPr>
              <w:t xml:space="preserve"> the number of </w:t>
            </w:r>
            <w:r w:rsidRPr="00945BE0">
              <w:rPr>
                <w:rFonts w:eastAsiaTheme="minorEastAsia"/>
                <w:u w:val="single"/>
              </w:rPr>
              <w:t>PAIRS</w:t>
            </w:r>
            <w:r>
              <w:rPr>
                <w:rFonts w:eastAsiaTheme="minorEastAsia"/>
              </w:rPr>
              <w:t xml:space="preserve"> of data</w:t>
            </w:r>
          </w:p>
          <w:p w14:paraId="2F866D5F" w14:textId="77777777" w:rsidR="005C484F" w:rsidRDefault="005C484F" w:rsidP="003A65C0">
            <w:pPr>
              <w:jc w:val="center"/>
              <w:rPr>
                <w:rFonts w:eastAsiaTheme="minorEastAsia"/>
              </w:rPr>
            </w:pPr>
            <w:r>
              <w:rPr>
                <w:rFonts w:eastAsiaTheme="minorEastAsia"/>
              </w:rPr>
              <w:t>(30 in part A and 30 in part B means 60 data points but only 30 PAIRS)</w:t>
            </w:r>
          </w:p>
          <w:p w14:paraId="531EAA8E" w14:textId="77777777" w:rsidR="005C484F" w:rsidRPr="00096DD1" w:rsidRDefault="005C484F" w:rsidP="003A65C0">
            <w:pPr>
              <w:rPr>
                <w:rFonts w:eastAsiaTheme="minorEastAsia"/>
                <w:sz w:val="12"/>
                <w:szCs w:val="12"/>
              </w:rPr>
            </w:pPr>
          </w:p>
          <w:p w14:paraId="5A81E9A5" w14:textId="77777777" w:rsidR="005C484F" w:rsidRDefault="005C484F" w:rsidP="003A65C0">
            <w:pPr>
              <w:jc w:val="center"/>
            </w:pPr>
            <w:r>
              <w:rPr>
                <w:rFonts w:eastAsiaTheme="minorEastAsia"/>
              </w:rPr>
              <w:t xml:space="preserve">Degrees of freedom = </w:t>
            </w:r>
            <m:oMath>
              <m:r>
                <w:rPr>
                  <w:rFonts w:ascii="Cambria Math" w:eastAsiaTheme="minorEastAsia" w:hAnsi="Cambria Math"/>
                </w:rPr>
                <m:t>n-1</m:t>
              </m:r>
            </m:oMath>
          </w:p>
        </w:tc>
      </w:tr>
      <w:tr w:rsidR="005C484F" w14:paraId="3B48443B" w14:textId="77777777" w:rsidTr="007B2FD1">
        <w:trPr>
          <w:trHeight w:val="773"/>
        </w:trPr>
        <w:tc>
          <w:tcPr>
            <w:tcW w:w="3078" w:type="dxa"/>
            <w:vAlign w:val="center"/>
          </w:tcPr>
          <w:p w14:paraId="4925A950" w14:textId="04AE88AD" w:rsidR="005C484F" w:rsidRDefault="005C484F" w:rsidP="007B2FD1">
            <w:r>
              <w:t>Step 3: Find the P-value from t</w:t>
            </w:r>
          </w:p>
        </w:tc>
        <w:tc>
          <w:tcPr>
            <w:tcW w:w="3420" w:type="dxa"/>
            <w:vAlign w:val="center"/>
          </w:tcPr>
          <w:p w14:paraId="44DD3E26" w14:textId="77777777" w:rsidR="005C484F" w:rsidRDefault="005C484F" w:rsidP="003A65C0">
            <w:pPr>
              <w:jc w:val="center"/>
            </w:pPr>
            <w:r>
              <w:t>Use an online calculator</w:t>
            </w:r>
          </w:p>
          <w:p w14:paraId="76A61AB5" w14:textId="485983E6" w:rsidR="005C484F" w:rsidRDefault="005B1655" w:rsidP="003A65C0">
            <w:pPr>
              <w:jc w:val="center"/>
            </w:pPr>
            <w:r>
              <w:t>See example C on page 11</w:t>
            </w:r>
            <w:r w:rsidR="00A5283A">
              <w:t>9</w:t>
            </w:r>
          </w:p>
        </w:tc>
        <w:tc>
          <w:tcPr>
            <w:tcW w:w="3690" w:type="dxa"/>
            <w:vAlign w:val="center"/>
          </w:tcPr>
          <w:p w14:paraId="5D5B88F7" w14:textId="77777777" w:rsidR="005C484F" w:rsidRDefault="005C484F" w:rsidP="003A65C0">
            <w:pPr>
              <w:jc w:val="center"/>
              <w:rPr>
                <w:rFonts w:eastAsiaTheme="minorEastAsia"/>
              </w:rPr>
            </w:pPr>
            <w:r>
              <w:rPr>
                <w:rFonts w:eastAsiaTheme="minorEastAsia"/>
              </w:rPr>
              <w:t xml:space="preserve">One-tailed if </w:t>
            </w: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&gt;#</m:t>
              </m:r>
            </m:oMath>
            <w:r>
              <w:rPr>
                <w:rFonts w:eastAsiaTheme="minorEastAsia"/>
              </w:rPr>
              <w:t xml:space="preserve"> or  if </w:t>
            </w: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&lt;#</m:t>
              </m:r>
            </m:oMath>
          </w:p>
          <w:p w14:paraId="1BA24546" w14:textId="77777777" w:rsidR="005C484F" w:rsidRDefault="005C484F" w:rsidP="003A65C0">
            <w:pPr>
              <w:jc w:val="center"/>
            </w:pPr>
            <w:r>
              <w:rPr>
                <w:rFonts w:eastAsiaTheme="minorEastAsia"/>
              </w:rPr>
              <w:t xml:space="preserve">Two-tailed if </w:t>
            </w: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oMath>
          </w:p>
        </w:tc>
      </w:tr>
      <w:tr w:rsidR="005C484F" w14:paraId="361A1E0E" w14:textId="77777777" w:rsidTr="00E04F92">
        <w:tc>
          <w:tcPr>
            <w:tcW w:w="3078" w:type="dxa"/>
            <w:vAlign w:val="center"/>
          </w:tcPr>
          <w:p w14:paraId="5E6E4EF1" w14:textId="77777777" w:rsidR="005C484F" w:rsidRDefault="005C484F" w:rsidP="003A65C0">
            <w:pPr>
              <w:jc w:val="center"/>
            </w:pPr>
          </w:p>
          <w:p w14:paraId="0A897B6C" w14:textId="0C1FA785" w:rsidR="005C484F" w:rsidRDefault="005C484F" w:rsidP="00E04F92">
            <w:pPr>
              <w:jc w:val="center"/>
            </w:pPr>
            <w:r>
              <w:t>Step 4: Draw your conclusion</w:t>
            </w:r>
          </w:p>
        </w:tc>
        <w:tc>
          <w:tcPr>
            <w:tcW w:w="3420" w:type="dxa"/>
            <w:vAlign w:val="center"/>
          </w:tcPr>
          <w:p w14:paraId="5750898B" w14:textId="77777777" w:rsidR="005C484F" w:rsidRDefault="005C484F" w:rsidP="003A65C0">
            <w:pPr>
              <w:jc w:val="center"/>
              <w:rPr>
                <w:rFonts w:eastAsiaTheme="minorEastAsia"/>
              </w:rPr>
            </w:pPr>
            <w:r>
              <w:t xml:space="preserve">Reject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if p-value </w:t>
            </w:r>
            <m:oMath>
              <m:r>
                <w:rPr>
                  <w:rFonts w:ascii="Cambria Math" w:hAnsi="Cambria Math"/>
                </w:rPr>
                <m:t>≤0.05</m:t>
              </m:r>
            </m:oMath>
          </w:p>
          <w:p w14:paraId="47B972E3" w14:textId="77777777" w:rsidR="005C484F" w:rsidRDefault="005C484F" w:rsidP="003A65C0">
            <w:pPr>
              <w:jc w:val="center"/>
            </w:pPr>
            <w:r>
              <w:rPr>
                <w:rFonts w:eastAsiaTheme="minorEastAsia"/>
              </w:rPr>
              <w:t xml:space="preserve">Fail to reject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w:t>
            </w:r>
            <w:r>
              <w:rPr>
                <w:rFonts w:eastAsiaTheme="minorEastAsia"/>
              </w:rPr>
              <w:t xml:space="preserve"> if p-value </w:t>
            </w:r>
            <m:oMath>
              <m:r>
                <w:rPr>
                  <w:rFonts w:ascii="Cambria Math" w:eastAsiaTheme="minorEastAsia" w:hAnsi="Cambria Math"/>
                </w:rPr>
                <m:t>&gt;0.05</m:t>
              </m:r>
            </m:oMath>
          </w:p>
        </w:tc>
        <w:tc>
          <w:tcPr>
            <w:tcW w:w="3690" w:type="dxa"/>
            <w:vAlign w:val="center"/>
          </w:tcPr>
          <w:p w14:paraId="30793CB1" w14:textId="77777777" w:rsidR="005C484F" w:rsidRDefault="005C484F" w:rsidP="003A65C0">
            <w:pPr>
              <w:jc w:val="center"/>
            </w:pPr>
          </w:p>
        </w:tc>
      </w:tr>
    </w:tbl>
    <w:p w14:paraId="22FFCB11" w14:textId="77777777" w:rsidR="005C484F" w:rsidRDefault="005C484F" w:rsidP="005C484F">
      <w:r>
        <w:t>Interpreting the results:</w:t>
      </w:r>
    </w:p>
    <w:p w14:paraId="4A1E05B2" w14:textId="77777777" w:rsidR="005C484F" w:rsidRDefault="005C484F" w:rsidP="005C484F">
      <w:pPr>
        <w:ind w:firstLine="720"/>
        <w:rPr>
          <w:rFonts w:eastAsiaTheme="minorEastAsia"/>
        </w:rPr>
      </w:pPr>
      <w:r>
        <w:t xml:space="preserve">If </w:t>
      </w:r>
      <m:oMath>
        <m:sSub>
          <m:sSubPr>
            <m:ctrlPr>
              <w:rPr>
                <w:rFonts w:ascii="Cambria Math" w:hAnsi="Cambria Math"/>
                <w:i/>
              </w:rPr>
            </m:ctrlPr>
          </m:sSubPr>
          <m:e>
            <m:r>
              <w:rPr>
                <w:rFonts w:ascii="Cambria Math" w:hAnsi="Cambria Math"/>
              </w:rPr>
              <m:t>μ</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2</m:t>
            </m:r>
          </m:sub>
        </m:sSub>
      </m:oMath>
      <w:r>
        <w:rPr>
          <w:rFonts w:eastAsiaTheme="minorEastAsia"/>
        </w:rPr>
        <w:t xml:space="preserve"> is a rare event then we can assume that one of them is bigger than the other.</w:t>
      </w:r>
    </w:p>
    <w:p w14:paraId="7CCD522E" w14:textId="77777777" w:rsidR="005C484F" w:rsidRDefault="005C484F" w:rsidP="005C484F">
      <w:pPr>
        <w:ind w:left="1440" w:firstLine="720"/>
        <w:rPr>
          <w:rFonts w:eastAsiaTheme="minorEastAsia"/>
        </w:rPr>
      </w:pPr>
      <w:r>
        <w:rPr>
          <w:rFonts w:eastAsiaTheme="minorEastAsia"/>
        </w:rPr>
        <w:t>Use bigger one in your data is assumed to be the bigger one in the population.</w:t>
      </w:r>
    </w:p>
    <w:p w14:paraId="3B0C33A9" w14:textId="77777777" w:rsidR="00E04F92" w:rsidRDefault="005C484F" w:rsidP="00E04F92">
      <w:pPr>
        <w:ind w:firstLine="720"/>
        <w:rPr>
          <w:rFonts w:eastAsiaTheme="minorEastAsia"/>
        </w:rPr>
      </w:pPr>
      <w:r>
        <w:t xml:space="preserve">If </w:t>
      </w:r>
      <m:oMath>
        <m:sSub>
          <m:sSubPr>
            <m:ctrlPr>
              <w:rPr>
                <w:rFonts w:ascii="Cambria Math" w:hAnsi="Cambria Math"/>
                <w:i/>
              </w:rPr>
            </m:ctrlPr>
          </m:sSubPr>
          <m:e>
            <m:r>
              <w:rPr>
                <w:rFonts w:ascii="Cambria Math" w:hAnsi="Cambria Math"/>
              </w:rPr>
              <m:t>μ</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2</m:t>
            </m:r>
          </m:sub>
        </m:sSub>
      </m:oMath>
      <w:r>
        <w:rPr>
          <w:rFonts w:eastAsiaTheme="minorEastAsia"/>
        </w:rPr>
        <w:t xml:space="preserve"> is NOT a rare event then we canNOT assume anything.</w:t>
      </w:r>
      <w:r w:rsidRPr="00945BE0">
        <w:rPr>
          <w:rFonts w:eastAsiaTheme="minorEastAsia"/>
        </w:rPr>
        <w:t xml:space="preserve"> </w:t>
      </w:r>
      <w:r>
        <w:rPr>
          <w:rFonts w:eastAsiaTheme="minorEastAsia"/>
        </w:rPr>
        <w:t xml:space="preserve">They might be equal, or one might </w:t>
      </w:r>
    </w:p>
    <w:p w14:paraId="25602000" w14:textId="5E26A89E" w:rsidR="005C484F" w:rsidRPr="006700F7" w:rsidRDefault="005C484F" w:rsidP="00E04F92">
      <w:pPr>
        <w:ind w:left="1440"/>
        <w:rPr>
          <w:rFonts w:eastAsiaTheme="minorEastAsia"/>
        </w:rPr>
      </w:pPr>
      <w:r>
        <w:rPr>
          <w:rFonts w:eastAsiaTheme="minorEastAsia"/>
        </w:rPr>
        <w:t>be bigger than the other, but we don’t know which one is bigger if they are not equal.</w:t>
      </w:r>
    </w:p>
    <w:p w14:paraId="73B85AAB" w14:textId="77777777" w:rsidR="005C484F" w:rsidRPr="00191261" w:rsidRDefault="005C484F" w:rsidP="005C484F">
      <w:pPr>
        <w:rPr>
          <w:rFonts w:eastAsiaTheme="minorEastAsia"/>
          <w:sz w:val="16"/>
          <w:szCs w:val="16"/>
        </w:rPr>
      </w:pPr>
    </w:p>
    <w:p w14:paraId="027B3495" w14:textId="77777777" w:rsidR="005C484F" w:rsidRPr="00CA577C" w:rsidRDefault="005C484F" w:rsidP="005C484F">
      <w:pPr>
        <w:jc w:val="center"/>
        <w:rPr>
          <w:b/>
          <w:sz w:val="28"/>
          <w:szCs w:val="28"/>
          <w:u w:val="single"/>
        </w:rPr>
      </w:pPr>
      <w:r w:rsidRPr="00CA577C">
        <w:rPr>
          <w:b/>
          <w:sz w:val="28"/>
          <w:szCs w:val="28"/>
          <w:u w:val="single"/>
        </w:rPr>
        <w:t xml:space="preserve">Confidence Interval Estimate of </w:t>
      </w:r>
      <m:oMath>
        <m:sSub>
          <m:sSubPr>
            <m:ctrlPr>
              <w:rPr>
                <w:rFonts w:ascii="Cambria Math" w:hAnsi="Cambria Math"/>
                <w:b/>
                <w:i/>
                <w:sz w:val="28"/>
                <w:szCs w:val="28"/>
                <w:u w:val="single"/>
              </w:rPr>
            </m:ctrlPr>
          </m:sSubPr>
          <m:e>
            <m:r>
              <m:rPr>
                <m:sty m:val="bi"/>
              </m:rPr>
              <w:rPr>
                <w:rFonts w:ascii="Cambria Math" w:hAnsi="Cambria Math"/>
                <w:sz w:val="28"/>
                <w:szCs w:val="28"/>
                <w:u w:val="single"/>
              </w:rPr>
              <m:t>μ</m:t>
            </m:r>
          </m:e>
          <m:sub>
            <m:r>
              <m:rPr>
                <m:sty m:val="bi"/>
              </m:rPr>
              <w:rPr>
                <w:rFonts w:ascii="Cambria Math" w:hAnsi="Cambria Math"/>
                <w:sz w:val="28"/>
                <w:szCs w:val="28"/>
                <w:u w:val="single"/>
              </w:rPr>
              <m:t>1</m:t>
            </m:r>
          </m:sub>
        </m:sSub>
        <m:r>
          <m:rPr>
            <m:sty m:val="bi"/>
          </m:rPr>
          <w:rPr>
            <w:rFonts w:ascii="Cambria Math" w:hAnsi="Cambria Math"/>
            <w:sz w:val="28"/>
            <w:szCs w:val="28"/>
            <w:u w:val="single"/>
          </w:rPr>
          <m:t>-</m:t>
        </m:r>
        <m:sSub>
          <m:sSubPr>
            <m:ctrlPr>
              <w:rPr>
                <w:rFonts w:ascii="Cambria Math" w:hAnsi="Cambria Math"/>
                <w:b/>
                <w:i/>
                <w:sz w:val="28"/>
                <w:szCs w:val="28"/>
                <w:u w:val="single"/>
              </w:rPr>
            </m:ctrlPr>
          </m:sSubPr>
          <m:e>
            <m:r>
              <m:rPr>
                <m:sty m:val="bi"/>
              </m:rPr>
              <w:rPr>
                <w:rFonts w:ascii="Cambria Math" w:hAnsi="Cambria Math"/>
                <w:sz w:val="28"/>
                <w:szCs w:val="28"/>
                <w:u w:val="single"/>
              </w:rPr>
              <m:t>μ</m:t>
            </m:r>
          </m:e>
          <m:sub>
            <m:r>
              <m:rPr>
                <m:sty m:val="bi"/>
              </m:rPr>
              <w:rPr>
                <w:rFonts w:ascii="Cambria Math" w:hAnsi="Cambria Math"/>
                <w:sz w:val="28"/>
                <w:szCs w:val="28"/>
                <w:u w:val="single"/>
              </w:rPr>
              <m:t>2</m:t>
            </m:r>
          </m:sub>
        </m:sSub>
      </m:oMath>
      <w:r w:rsidRPr="00CA577C">
        <w:rPr>
          <w:rFonts w:eastAsiaTheme="minorEastAsia"/>
          <w:b/>
          <w:sz w:val="28"/>
          <w:szCs w:val="28"/>
          <w:u w:val="single"/>
        </w:rPr>
        <w:t xml:space="preserve"> for comparing two dependent samples </w:t>
      </w:r>
      <w:r w:rsidRPr="00CA577C">
        <w:rPr>
          <w:b/>
          <w:sz w:val="28"/>
          <w:szCs w:val="28"/>
          <w:u w:val="single"/>
        </w:rPr>
        <w:t>(</w:t>
      </w:r>
      <w:r w:rsidRPr="00CA577C">
        <w:rPr>
          <w:rFonts w:eastAsiaTheme="minorEastAsia"/>
          <w:b/>
          <w:sz w:val="28"/>
          <w:szCs w:val="28"/>
          <w:u w:val="single"/>
        </w:rPr>
        <w:t xml:space="preserve">population </w:t>
      </w:r>
      <m:oMath>
        <m:r>
          <m:rPr>
            <m:sty m:val="bi"/>
          </m:rPr>
          <w:rPr>
            <w:rFonts w:ascii="Cambria Math" w:hAnsi="Cambria Math"/>
            <w:sz w:val="28"/>
            <w:szCs w:val="28"/>
            <w:u w:val="single"/>
          </w:rPr>
          <m:t>σ</m:t>
        </m:r>
      </m:oMath>
      <w:r w:rsidRPr="00CA577C">
        <w:rPr>
          <w:rFonts w:eastAsiaTheme="minorEastAsia"/>
          <w:b/>
          <w:sz w:val="28"/>
          <w:szCs w:val="28"/>
          <w:u w:val="single"/>
        </w:rPr>
        <w:t>’s unknown)</w:t>
      </w:r>
    </w:p>
    <w:p w14:paraId="4B9CDF51" w14:textId="77777777" w:rsidR="005C484F" w:rsidRDefault="005C484F" w:rsidP="005C484F">
      <w:pPr>
        <w:rPr>
          <w:rFonts w:eastAsiaTheme="minorEastAsia"/>
        </w:rPr>
      </w:pPr>
      <w:r>
        <w:t xml:space="preserve">Confidence interval for a difference of two sample means is </w:t>
      </w:r>
      <m:oMath>
        <m:acc>
          <m:accPr>
            <m:chr m:val="̅"/>
            <m:ctrlPr>
              <w:rPr>
                <w:rFonts w:ascii="Cambria Math" w:hAnsi="Cambria Math"/>
                <w:i/>
              </w:rPr>
            </m:ctrlPr>
          </m:accPr>
          <m:e>
            <m:r>
              <w:rPr>
                <w:rFonts w:ascii="Cambria Math" w:hAnsi="Cambria Math"/>
              </w:rPr>
              <m:t>d</m:t>
            </m:r>
          </m:e>
        </m:acc>
        <m:r>
          <w:rPr>
            <w:rFonts w:ascii="Cambria Math" w:hAnsi="Cambria Math"/>
          </w:rPr>
          <m:t>±E</m:t>
        </m:r>
      </m:oMath>
      <w:r>
        <w:rPr>
          <w:rFonts w:eastAsiaTheme="minorEastAsia"/>
        </w:rPr>
        <w:t xml:space="preserve"> where E is the estimated error</w:t>
      </w:r>
    </w:p>
    <w:tbl>
      <w:tblPr>
        <w:tblStyle w:val="TableGrid"/>
        <w:tblW w:w="0" w:type="auto"/>
        <w:tblLook w:val="04A0" w:firstRow="1" w:lastRow="0" w:firstColumn="1" w:lastColumn="0" w:noHBand="0" w:noVBand="1"/>
      </w:tblPr>
      <w:tblGrid>
        <w:gridCol w:w="3978"/>
        <w:gridCol w:w="6210"/>
      </w:tblGrid>
      <w:tr w:rsidR="005C484F" w14:paraId="63903678" w14:textId="77777777" w:rsidTr="00E04F92">
        <w:tc>
          <w:tcPr>
            <w:tcW w:w="3978" w:type="dxa"/>
            <w:vAlign w:val="center"/>
          </w:tcPr>
          <w:p w14:paraId="5C300031" w14:textId="77777777" w:rsidR="005C484F" w:rsidRDefault="005C484F" w:rsidP="003A65C0">
            <w:pPr>
              <w:jc w:val="center"/>
              <w:rPr>
                <w:rFonts w:eastAsiaTheme="minorEastAsia"/>
              </w:rPr>
            </w:pPr>
            <w:r>
              <w:t xml:space="preserve"> </w:t>
            </w:r>
            <m:oMath>
              <m:acc>
                <m:accPr>
                  <m:chr m:val="̅"/>
                  <m:ctrlPr>
                    <w:rPr>
                      <w:rFonts w:ascii="Cambria Math" w:hAnsi="Cambria Math"/>
                      <w:i/>
                    </w:rPr>
                  </m:ctrlPr>
                </m:accPr>
                <m:e>
                  <m:r>
                    <w:rPr>
                      <w:rFonts w:ascii="Cambria Math" w:hAnsi="Cambria Math"/>
                    </w:rPr>
                    <m:t>d</m:t>
                  </m:r>
                </m:e>
              </m:acc>
              <m:r>
                <w:rPr>
                  <w:rFonts w:ascii="Cambria Math" w:hAnsi="Cambria Math"/>
                </w:rPr>
                <m:t>±E</m:t>
              </m:r>
            </m:oMath>
            <w:r>
              <w:rPr>
                <w:rFonts w:eastAsiaTheme="minorEastAsia"/>
              </w:rPr>
              <w:t xml:space="preserve"> </w:t>
            </w:r>
          </w:p>
          <w:p w14:paraId="38843982" w14:textId="77777777" w:rsidR="005C484F" w:rsidRDefault="005C484F" w:rsidP="003A65C0">
            <w:pPr>
              <w:jc w:val="center"/>
              <w:rPr>
                <w:rFonts w:eastAsiaTheme="minorEastAsia"/>
              </w:rPr>
            </w:pPr>
          </w:p>
          <w:p w14:paraId="439F04AC" w14:textId="77777777" w:rsidR="005C484F" w:rsidRDefault="005C484F" w:rsidP="003A65C0">
            <w:pPr>
              <w:rPr>
                <w:rFonts w:eastAsiaTheme="minorEastAsia"/>
              </w:rPr>
            </w:pPr>
          </w:p>
          <w:p w14:paraId="46830929" w14:textId="77777777" w:rsidR="005C484F" w:rsidRDefault="005C484F" w:rsidP="003A65C0">
            <w:pPr>
              <w:jc w:val="center"/>
            </w:pPr>
            <m:oMathPara>
              <m:oMath>
                <m:r>
                  <w:rPr>
                    <w:rFonts w:ascii="Cambria Math" w:eastAsiaTheme="minorEastAsia" w:hAnsi="Cambria Math"/>
                  </w:rPr>
                  <m:t>E=</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α/2</m:t>
                    </m:r>
                  </m:sub>
                </m:sSub>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d</m:t>
                        </m:r>
                      </m:sub>
                    </m:sSub>
                  </m:num>
                  <m:den>
                    <m:rad>
                      <m:radPr>
                        <m:degHide m:val="1"/>
                        <m:ctrlPr>
                          <w:rPr>
                            <w:rFonts w:ascii="Cambria Math" w:eastAsiaTheme="minorEastAsia" w:hAnsi="Cambria Math"/>
                            <w:i/>
                          </w:rPr>
                        </m:ctrlPr>
                      </m:radPr>
                      <m:deg/>
                      <m:e>
                        <m:r>
                          <w:rPr>
                            <w:rFonts w:ascii="Cambria Math" w:eastAsiaTheme="minorEastAsia" w:hAnsi="Cambria Math"/>
                          </w:rPr>
                          <m:t>n</m:t>
                        </m:r>
                      </m:e>
                    </m:rad>
                  </m:den>
                </m:f>
              </m:oMath>
            </m:oMathPara>
          </w:p>
          <w:p w14:paraId="2C033918" w14:textId="77777777" w:rsidR="005C484F" w:rsidRDefault="005C484F" w:rsidP="003A65C0">
            <w:pPr>
              <w:jc w:val="center"/>
              <w:rPr>
                <w:rFonts w:eastAsiaTheme="minorEastAsia"/>
              </w:rPr>
            </w:pPr>
          </w:p>
        </w:tc>
        <w:tc>
          <w:tcPr>
            <w:tcW w:w="6210" w:type="dxa"/>
          </w:tcPr>
          <w:p w14:paraId="12B22756" w14:textId="77777777" w:rsidR="005C484F" w:rsidRDefault="00EB1029" w:rsidP="003A65C0">
            <w:pPr>
              <w:jc w:val="center"/>
              <w:rPr>
                <w:rFonts w:eastAsiaTheme="minorEastAsia"/>
              </w:rPr>
            </w:pPr>
            <m:oMath>
              <m:acc>
                <m:accPr>
                  <m:chr m:val="̅"/>
                  <m:ctrlPr>
                    <w:rPr>
                      <w:rFonts w:ascii="Cambria Math" w:eastAsiaTheme="minorEastAsia" w:hAnsi="Cambria Math"/>
                      <w:i/>
                    </w:rPr>
                  </m:ctrlPr>
                </m:accPr>
                <m:e>
                  <m:r>
                    <w:rPr>
                      <w:rFonts w:ascii="Cambria Math" w:eastAsiaTheme="minorEastAsia" w:hAnsi="Cambria Math"/>
                    </w:rPr>
                    <m:t>d</m:t>
                  </m:r>
                </m:e>
              </m:acc>
              <m:r>
                <w:rPr>
                  <w:rFonts w:ascii="Cambria Math" w:eastAsiaTheme="minorEastAsia" w:hAnsi="Cambria Math"/>
                </w:rPr>
                <m:t>=</m:t>
              </m:r>
            </m:oMath>
            <w:r w:rsidR="005C484F">
              <w:rPr>
                <w:rFonts w:eastAsiaTheme="minorEastAsia"/>
              </w:rPr>
              <w:t>the mean difference</w:t>
            </w:r>
          </w:p>
          <w:p w14:paraId="1A22DD30" w14:textId="77777777" w:rsidR="007B2FD1" w:rsidRDefault="007B2FD1" w:rsidP="007B2FD1">
            <w:pPr>
              <w:jc w:val="center"/>
              <w:rPr>
                <w:rFonts w:eastAsiaTheme="minorEastAsia"/>
              </w:rPr>
            </w:pPr>
            <w:r>
              <w:rPr>
                <w:rFonts w:eastAsiaTheme="minorEastAsia"/>
              </w:rPr>
              <w:t xml:space="preserve">Find the difference between the two numbers in each pair.  </w:t>
            </w:r>
          </w:p>
          <w:p w14:paraId="0EC7F17C" w14:textId="7B8DA98D" w:rsidR="005C484F" w:rsidRDefault="007B2FD1" w:rsidP="007B2FD1">
            <w:pPr>
              <w:jc w:val="center"/>
              <w:rPr>
                <w:rFonts w:eastAsiaTheme="minorEastAsia"/>
              </w:rPr>
            </w:pPr>
            <w:r>
              <w:rPr>
                <w:rFonts w:eastAsiaTheme="minorEastAsia"/>
              </w:rPr>
              <w:t>Average those differences.</w:t>
            </w:r>
          </w:p>
          <w:p w14:paraId="2787C8C9" w14:textId="77777777" w:rsidR="005C484F" w:rsidRDefault="00EB1029" w:rsidP="003A65C0">
            <w:pPr>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d</m:t>
                  </m:r>
                </m:sub>
              </m:sSub>
              <m:r>
                <w:rPr>
                  <w:rFonts w:ascii="Cambria Math" w:eastAsiaTheme="minorEastAsia" w:hAnsi="Cambria Math"/>
                </w:rPr>
                <m:t>=</m:t>
              </m:r>
            </m:oMath>
            <w:r w:rsidR="005C484F">
              <w:rPr>
                <w:rFonts w:eastAsiaTheme="minorEastAsia"/>
              </w:rPr>
              <w:t>the standard deviation of the difference</w:t>
            </w:r>
          </w:p>
          <w:p w14:paraId="5A56CFAC" w14:textId="77777777" w:rsidR="005C484F" w:rsidRDefault="005C484F" w:rsidP="003A65C0">
            <w:pPr>
              <w:jc w:val="center"/>
              <w:rPr>
                <w:rFonts w:eastAsiaTheme="minorEastAsia"/>
              </w:rPr>
            </w:pPr>
            <m:oMath>
              <m:r>
                <w:rPr>
                  <w:rFonts w:ascii="Cambria Math" w:hAnsi="Cambria Math"/>
                </w:rPr>
                <m:t>n=</m:t>
              </m:r>
            </m:oMath>
            <w:r>
              <w:rPr>
                <w:rFonts w:eastAsiaTheme="minorEastAsia"/>
              </w:rPr>
              <w:t xml:space="preserve"> the number of PAIRS of data</w:t>
            </w:r>
          </w:p>
          <w:p w14:paraId="2A13865E" w14:textId="77777777" w:rsidR="005C484F" w:rsidRDefault="005C484F" w:rsidP="00E04F92">
            <w:pPr>
              <w:jc w:val="center"/>
              <w:rPr>
                <w:rFonts w:eastAsiaTheme="minorEastAsia"/>
              </w:rPr>
            </w:pPr>
            <w:r>
              <w:rPr>
                <w:rFonts w:eastAsiaTheme="minorEastAsia"/>
              </w:rPr>
              <w:t xml:space="preserve">Degrees of freedom = </w:t>
            </w:r>
            <m:oMath>
              <m:r>
                <w:rPr>
                  <w:rFonts w:ascii="Cambria Math" w:eastAsiaTheme="minorEastAsia" w:hAnsi="Cambria Math"/>
                </w:rPr>
                <m:t>n-1</m:t>
              </m:r>
            </m:oMath>
          </w:p>
          <w:p w14:paraId="4A169BF7" w14:textId="77777777" w:rsidR="005C484F" w:rsidRDefault="005C484F" w:rsidP="003A65C0">
            <w:pPr>
              <w:jc w:val="center"/>
              <w:rPr>
                <w:rFonts w:eastAsiaTheme="minorEastAsia"/>
              </w:rPr>
            </w:pPr>
          </w:p>
          <w:p w14:paraId="606A2812" w14:textId="239BCD7E" w:rsidR="005C484F" w:rsidRDefault="005C484F" w:rsidP="003A65C0">
            <w:pPr>
              <w:jc w:val="center"/>
              <w:rPr>
                <w:rFonts w:eastAsiaTheme="minorEastAsia"/>
              </w:rPr>
            </w:pPr>
            <w:r>
              <w:rPr>
                <w:rFonts w:eastAsiaTheme="minorEastAsia"/>
              </w:rPr>
              <w:t xml:space="preserve">To find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∝/2</m:t>
                  </m:r>
                </m:sub>
              </m:sSub>
            </m:oMath>
            <w:r w:rsidR="005B1655">
              <w:rPr>
                <w:rFonts w:eastAsiaTheme="minorEastAsia"/>
              </w:rPr>
              <w:t xml:space="preserve"> see page 10</w:t>
            </w:r>
            <w:r w:rsidR="00A5283A">
              <w:rPr>
                <w:rFonts w:eastAsiaTheme="minorEastAsia"/>
              </w:rPr>
              <w:t>1</w:t>
            </w:r>
          </w:p>
        </w:tc>
      </w:tr>
    </w:tbl>
    <w:p w14:paraId="2E868411" w14:textId="77777777" w:rsidR="005C484F" w:rsidRDefault="005C484F" w:rsidP="005C484F">
      <w:pPr>
        <w:rPr>
          <w:rFonts w:eastAsiaTheme="minorEastAsia"/>
        </w:rPr>
      </w:pPr>
      <w:r>
        <w:rPr>
          <w:rFonts w:eastAsiaTheme="minorEastAsia"/>
        </w:rPr>
        <w:t>Interpreting the results:</w:t>
      </w:r>
      <w:r>
        <w:rPr>
          <w:rFonts w:eastAsiaTheme="minorEastAsia"/>
        </w:rPr>
        <w:tab/>
        <w:t xml:space="preserve">  If the error is bigger than the difference, then we cannot assume anything. </w:t>
      </w:r>
    </w:p>
    <w:p w14:paraId="79855E48" w14:textId="47FD1158" w:rsidR="005C484F" w:rsidRDefault="00E04F92" w:rsidP="005C484F">
      <w:pPr>
        <w:rPr>
          <w:rFonts w:eastAsiaTheme="minorEastAsia"/>
        </w:rPr>
      </w:pPr>
      <w:r>
        <w:rPr>
          <w:rFonts w:eastAsiaTheme="minorEastAsia"/>
        </w:rPr>
        <w:tab/>
      </w:r>
      <w:r>
        <w:rPr>
          <w:rFonts w:eastAsiaTheme="minorEastAsia"/>
        </w:rPr>
        <w:tab/>
      </w:r>
      <w:r>
        <w:rPr>
          <w:rFonts w:eastAsiaTheme="minorEastAsia"/>
        </w:rPr>
        <w:tab/>
        <w:t xml:space="preserve"> </w:t>
      </w:r>
      <w:r w:rsidR="005C484F">
        <w:rPr>
          <w:rFonts w:eastAsiaTheme="minorEastAsia"/>
        </w:rPr>
        <w:t>If the error is smaller than the difference, then we can assume one of them is bigger.</w:t>
      </w:r>
    </w:p>
    <w:p w14:paraId="0C7EF5C2" w14:textId="77777777" w:rsidR="005C484F" w:rsidRDefault="005C484F" w:rsidP="005C484F">
      <w:pPr>
        <w:rPr>
          <w:sz w:val="40"/>
          <w:szCs w:val="40"/>
        </w:rPr>
      </w:pPr>
      <w:r>
        <w:rPr>
          <w:sz w:val="40"/>
          <w:szCs w:val="40"/>
        </w:rPr>
        <w:br w:type="page"/>
      </w:r>
    </w:p>
    <w:p w14:paraId="7DA6C1DB" w14:textId="77777777" w:rsidR="005C484F" w:rsidRDefault="005C484F" w:rsidP="00E04F92">
      <w:pPr>
        <w:spacing w:line="240" w:lineRule="auto"/>
        <w:jc w:val="center"/>
        <w:rPr>
          <w:sz w:val="40"/>
          <w:szCs w:val="40"/>
        </w:rPr>
      </w:pPr>
      <w:r>
        <w:rPr>
          <w:sz w:val="40"/>
          <w:szCs w:val="40"/>
        </w:rPr>
        <w:t>Comparing two samples – Worksheet</w:t>
      </w:r>
    </w:p>
    <w:p w14:paraId="0167D91C" w14:textId="77777777" w:rsidR="005C484F" w:rsidRDefault="005C484F" w:rsidP="005C484F">
      <w:pPr>
        <w:jc w:val="center"/>
      </w:pPr>
      <w:r w:rsidRPr="00005700">
        <w:t>Inference includes confidence intervals and hypothesis testing</w:t>
      </w:r>
    </w:p>
    <w:p w14:paraId="0800C60A" w14:textId="1800B4E5" w:rsidR="005C484F" w:rsidRDefault="005C484F" w:rsidP="005C484F">
      <w:pPr>
        <w:jc w:val="center"/>
      </w:pPr>
      <w:r>
        <w:t>All examples u</w:t>
      </w:r>
      <w:r w:rsidR="00A5283A">
        <w:t xml:space="preserve">se the data provided on page </w:t>
      </w:r>
      <w:r w:rsidR="00A5283A" w:rsidRPr="00A5283A">
        <w:rPr>
          <w:highlight w:val="yellow"/>
        </w:rPr>
        <w:t>133</w:t>
      </w:r>
      <w:r>
        <w:t xml:space="preserve"> referring to a weight loss study.</w:t>
      </w:r>
    </w:p>
    <w:p w14:paraId="20BA3053" w14:textId="77777777" w:rsidR="005C484F" w:rsidRPr="00096DD1" w:rsidRDefault="005C484F" w:rsidP="005C484F">
      <w:pPr>
        <w:jc w:val="center"/>
        <w:rPr>
          <w:sz w:val="16"/>
          <w:szCs w:val="16"/>
        </w:rPr>
      </w:pPr>
    </w:p>
    <w:p w14:paraId="21DC9218" w14:textId="77777777" w:rsidR="005C484F" w:rsidRPr="00CA577C" w:rsidRDefault="005C484F" w:rsidP="005C484F">
      <w:pPr>
        <w:jc w:val="center"/>
        <w:rPr>
          <w:b/>
          <w:sz w:val="28"/>
          <w:szCs w:val="28"/>
          <w:u w:val="single"/>
        </w:rPr>
      </w:pPr>
      <w:r w:rsidRPr="00CA577C">
        <w:rPr>
          <w:b/>
          <w:sz w:val="28"/>
          <w:szCs w:val="28"/>
          <w:u w:val="single"/>
        </w:rPr>
        <w:t>Hypothesis testing for a percent (a proportion) using two samples</w:t>
      </w:r>
    </w:p>
    <w:p w14:paraId="25DD6BD0" w14:textId="77777777" w:rsidR="005C484F" w:rsidRDefault="005C484F" w:rsidP="005C484F">
      <w:r>
        <w:t>Example:  Percentage of women who lost weight versus the percentage of men who lost weight.</w:t>
      </w:r>
    </w:p>
    <w:p w14:paraId="3A7DD887" w14:textId="7D9B2736" w:rsidR="005C484F" w:rsidRDefault="005C484F" w:rsidP="00E04F92">
      <w:pPr>
        <w:ind w:left="720"/>
      </w:pPr>
      <w:r>
        <w:t>In the sample, more women than men lost weight so we are trying to say that at all college campuses, more freshman women lose weight than freshman men.</w:t>
      </w:r>
    </w:p>
    <w:p w14:paraId="7B2126B2" w14:textId="77777777" w:rsidR="00CB7A49" w:rsidRPr="00096DD1" w:rsidRDefault="00CB7A49" w:rsidP="005C484F">
      <w:pPr>
        <w:rPr>
          <w:sz w:val="16"/>
          <w:szCs w:val="16"/>
        </w:rPr>
      </w:pPr>
    </w:p>
    <w:p w14:paraId="1F37118A" w14:textId="3BC5A791" w:rsidR="005C484F" w:rsidRDefault="005C484F" w:rsidP="005C484F">
      <w:r>
        <w:t>SAMPLES MUST BE INDEPENDENT AND HAVE AT LEAST 5 “YES” AND 5 “NOT YES” FROM EACH SAMPLE</w:t>
      </w:r>
    </w:p>
    <w:tbl>
      <w:tblPr>
        <w:tblStyle w:val="TableGrid"/>
        <w:tblW w:w="10188" w:type="dxa"/>
        <w:tblBorders>
          <w:insideV w:val="none" w:sz="0" w:space="0" w:color="auto"/>
        </w:tblBorders>
        <w:tblLook w:val="04A0" w:firstRow="1" w:lastRow="0" w:firstColumn="1" w:lastColumn="0" w:noHBand="0" w:noVBand="1"/>
      </w:tblPr>
      <w:tblGrid>
        <w:gridCol w:w="2448"/>
        <w:gridCol w:w="2430"/>
        <w:gridCol w:w="5310"/>
      </w:tblGrid>
      <w:tr w:rsidR="005C484F" w14:paraId="6727420C" w14:textId="77777777" w:rsidTr="00096DD1">
        <w:trPr>
          <w:trHeight w:val="3653"/>
        </w:trPr>
        <w:tc>
          <w:tcPr>
            <w:tcW w:w="2448" w:type="dxa"/>
            <w:vAlign w:val="center"/>
          </w:tcPr>
          <w:p w14:paraId="1EA8AADC" w14:textId="77777777" w:rsidR="005C484F" w:rsidRDefault="005C484F" w:rsidP="003A65C0">
            <w:pPr>
              <w:jc w:val="center"/>
            </w:pPr>
          </w:p>
          <w:p w14:paraId="47AF7796" w14:textId="77777777" w:rsidR="005C484F" w:rsidRDefault="005C484F" w:rsidP="003A65C0">
            <w:pPr>
              <w:jc w:val="center"/>
              <w:rPr>
                <w:rFonts w:eastAsiaTheme="minorEastAsia"/>
              </w:rPr>
            </w:pPr>
            <w:r>
              <w:t xml:space="preserve">Step 1: Determine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w:t>
            </w:r>
            <w:r>
              <w:rPr>
                <w:rFonts w:eastAsiaTheme="minorEastAsia"/>
              </w:rPr>
              <w:t xml:space="preserve">and </w:t>
            </w:r>
            <m:oMath>
              <m:sSub>
                <m:sSubPr>
                  <m:ctrlPr>
                    <w:rPr>
                      <w:rFonts w:ascii="Cambria Math" w:hAnsi="Cambria Math"/>
                      <w:i/>
                    </w:rPr>
                  </m:ctrlPr>
                </m:sSubPr>
                <m:e>
                  <m:r>
                    <w:rPr>
                      <w:rFonts w:ascii="Cambria Math" w:hAnsi="Cambria Math"/>
                    </w:rPr>
                    <m:t>H</m:t>
                  </m:r>
                </m:e>
                <m:sub>
                  <m:r>
                    <w:rPr>
                      <w:rFonts w:ascii="Cambria Math" w:hAnsi="Cambria Math"/>
                    </w:rPr>
                    <m:t>1</m:t>
                  </m:r>
                </m:sub>
              </m:sSub>
            </m:oMath>
          </w:p>
          <w:p w14:paraId="318BA224" w14:textId="77777777" w:rsidR="005C484F" w:rsidRPr="00D73647" w:rsidRDefault="005C484F" w:rsidP="003A65C0">
            <w:pPr>
              <w:jc w:val="center"/>
              <w:rPr>
                <w:rFonts w:eastAsiaTheme="minorEastAsia"/>
              </w:rPr>
            </w:pPr>
            <w:r>
              <w:rPr>
                <w:rFonts w:eastAsiaTheme="minorEastAsia"/>
              </w:rPr>
              <w:t>(no numbers)</w:t>
            </w:r>
          </w:p>
        </w:tc>
        <w:tc>
          <w:tcPr>
            <w:tcW w:w="2430" w:type="dxa"/>
            <w:vAlign w:val="center"/>
          </w:tcPr>
          <w:p w14:paraId="54D80117" w14:textId="77777777" w:rsidR="005C484F" w:rsidRDefault="00EB1029" w:rsidP="003A65C0">
            <w:pPr>
              <w:jc w:val="center"/>
              <w:rPr>
                <w:rFonts w:eastAsiaTheme="minorEastAsia"/>
              </w:rPr>
            </w:pPr>
            <m:oMathPara>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2</m:t>
                    </m:r>
                  </m:sub>
                </m:sSub>
              </m:oMath>
            </m:oMathPara>
          </w:p>
          <w:p w14:paraId="7DAEAA2A" w14:textId="77777777" w:rsidR="005C484F" w:rsidRPr="00257912" w:rsidRDefault="005C484F" w:rsidP="003A65C0">
            <w:pPr>
              <w:jc w:val="center"/>
              <w:rPr>
                <w:rFonts w:eastAsiaTheme="minorEastAsia"/>
              </w:rPr>
            </w:pPr>
          </w:p>
          <w:p w14:paraId="30C31328" w14:textId="77777777" w:rsidR="005C484F" w:rsidRDefault="005C484F" w:rsidP="003A65C0">
            <w:pPr>
              <w:jc w:val="center"/>
              <w:rPr>
                <w:rFonts w:eastAsiaTheme="minorEastAsia"/>
              </w:rPr>
            </w:pP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1</m:t>
                  </m:r>
                </m:sub>
              </m:sSub>
              <m:r>
                <w:rPr>
                  <w:rFonts w:ascii="Cambria Math" w:eastAsiaTheme="minorEastAsia" w:hAnsi="Cambria Math"/>
                </w:rPr>
                <m:t>:</m:t>
              </m:r>
            </m:oMath>
            <w:r>
              <w:rPr>
                <w:rFonts w:eastAsiaTheme="minorEastAsia"/>
              </w:rPr>
              <w:t xml:space="preserve"> circle one</w:t>
            </w:r>
          </w:p>
          <w:p w14:paraId="46C2AFC9" w14:textId="77777777" w:rsidR="005C484F" w:rsidRDefault="00EB1029" w:rsidP="003A65C0">
            <w:pPr>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r>
                  <w:rPr>
                    <w:rFonts w:ascii="Cambria Math" w:eastAsiaTheme="minorEastAsia" w:hAnsi="Cambria Math"/>
                  </w:rPr>
                  <m:t>&gt;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2</m:t>
                    </m:r>
                  </m:sub>
                </m:sSub>
              </m:oMath>
            </m:oMathPara>
          </w:p>
          <w:p w14:paraId="35DE8C16" w14:textId="77777777" w:rsidR="005C484F" w:rsidRPr="00257912" w:rsidRDefault="00EB1029" w:rsidP="003A65C0">
            <w:pPr>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r>
                  <w:rPr>
                    <w:rFonts w:ascii="Cambria Math" w:eastAsiaTheme="minorEastAsia" w:hAnsi="Cambria Math"/>
                  </w:rPr>
                  <m:t>&lt;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2</m:t>
                    </m:r>
                  </m:sub>
                </m:sSub>
              </m:oMath>
            </m:oMathPara>
          </w:p>
        </w:tc>
        <w:tc>
          <w:tcPr>
            <w:tcW w:w="5310" w:type="dxa"/>
            <w:vAlign w:val="center"/>
          </w:tcPr>
          <w:p w14:paraId="35B0E835" w14:textId="704AA822" w:rsidR="005C484F" w:rsidRDefault="005C484F" w:rsidP="003A65C0">
            <w:pPr>
              <w:jc w:val="center"/>
            </w:pPr>
            <w:r>
              <w:t>In words</w:t>
            </w:r>
            <w:r w:rsidR="00CB7A49">
              <w:t>,</w:t>
            </w:r>
            <w:r>
              <w:t xml:space="preserve"> explain what each of the following mean in this context?</w:t>
            </w:r>
          </w:p>
          <w:p w14:paraId="5EC90647" w14:textId="77777777" w:rsidR="005C484F" w:rsidRDefault="00EB1029" w:rsidP="003A65C0">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oMath>
            </m:oMathPara>
          </w:p>
          <w:p w14:paraId="6102C781" w14:textId="77777777" w:rsidR="005C484F" w:rsidRDefault="005C484F" w:rsidP="003A65C0">
            <w:pPr>
              <w:rPr>
                <w:rFonts w:eastAsiaTheme="minorEastAsia"/>
              </w:rPr>
            </w:pPr>
          </w:p>
          <w:p w14:paraId="42AC876A" w14:textId="77777777" w:rsidR="005C484F" w:rsidRPr="00E73E68" w:rsidRDefault="005C484F" w:rsidP="003A65C0">
            <w:pPr>
              <w:rPr>
                <w:rFonts w:eastAsiaTheme="minorEastAsia"/>
              </w:rPr>
            </w:pPr>
          </w:p>
          <w:p w14:paraId="6FD3C865" w14:textId="77777777" w:rsidR="005C484F" w:rsidRPr="00E73E68" w:rsidRDefault="00EB1029" w:rsidP="003A65C0">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2</m:t>
                    </m:r>
                  </m:sub>
                </m:sSub>
              </m:oMath>
            </m:oMathPara>
          </w:p>
          <w:p w14:paraId="2ABBB132" w14:textId="77777777" w:rsidR="005C484F" w:rsidRDefault="005C484F" w:rsidP="003A65C0">
            <w:pPr>
              <w:rPr>
                <w:rFonts w:eastAsiaTheme="minorEastAsia"/>
              </w:rPr>
            </w:pPr>
          </w:p>
          <w:p w14:paraId="7D899138" w14:textId="77777777" w:rsidR="005C484F" w:rsidRDefault="005C484F" w:rsidP="003A65C0">
            <w:pPr>
              <w:rPr>
                <w:rFonts w:eastAsiaTheme="minorEastAsia"/>
              </w:rPr>
            </w:pPr>
          </w:p>
          <w:p w14:paraId="21950B2E" w14:textId="38B321A6" w:rsidR="005C484F" w:rsidRDefault="00EB1029" w:rsidP="003A65C0">
            <w:pPr>
              <w:jc w:val="center"/>
              <w:rPr>
                <w:rFonts w:eastAsiaTheme="minorEastAsia"/>
              </w:rPr>
            </w:pPr>
            <m:oMathPara>
              <m:oMathParaPr>
                <m:jc m:val="left"/>
              </m:oMathParaP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2</m:t>
                    </m:r>
                  </m:sub>
                </m:sSub>
              </m:oMath>
            </m:oMathPara>
          </w:p>
          <w:p w14:paraId="6DDAA4AC" w14:textId="77777777" w:rsidR="005C484F" w:rsidRDefault="005C484F" w:rsidP="003A65C0">
            <w:pPr>
              <w:rPr>
                <w:rFonts w:eastAsiaTheme="minorEastAsia"/>
              </w:rPr>
            </w:pPr>
          </w:p>
          <w:p w14:paraId="77EC46D4" w14:textId="77777777" w:rsidR="005C484F" w:rsidRDefault="005C484F" w:rsidP="003A65C0">
            <w:pPr>
              <w:rPr>
                <w:rFonts w:eastAsiaTheme="minorEastAsia"/>
              </w:rPr>
            </w:pPr>
          </w:p>
          <w:p w14:paraId="3E662608" w14:textId="77777777" w:rsidR="005C484F" w:rsidRPr="00E73E68" w:rsidRDefault="005C484F" w:rsidP="003A65C0">
            <w:pPr>
              <w:rPr>
                <w:rFonts w:eastAsiaTheme="minorEastAsia"/>
              </w:rPr>
            </w:pPr>
            <w:r>
              <w:rPr>
                <w:rFonts w:eastAsiaTheme="minorEastAsia"/>
              </w:rPr>
              <w:t xml:space="preserve">Your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1</m:t>
                  </m:r>
                </m:sub>
              </m:sSub>
            </m:oMath>
          </w:p>
          <w:p w14:paraId="46452EF5" w14:textId="77777777" w:rsidR="005C484F" w:rsidRDefault="005C484F" w:rsidP="003A65C0"/>
        </w:tc>
      </w:tr>
      <w:tr w:rsidR="005C484F" w14:paraId="3B13BAED" w14:textId="77777777" w:rsidTr="00E04F92">
        <w:tc>
          <w:tcPr>
            <w:tcW w:w="2448" w:type="dxa"/>
            <w:vAlign w:val="center"/>
          </w:tcPr>
          <w:p w14:paraId="681DA66A" w14:textId="77777777" w:rsidR="005C484F" w:rsidRDefault="005C484F" w:rsidP="003A65C0">
            <w:pPr>
              <w:jc w:val="center"/>
            </w:pPr>
            <w:r>
              <w:rPr>
                <w:rFonts w:eastAsiaTheme="minorEastAsia"/>
              </w:rPr>
              <w:t>Step 2: Find z using the formula</w:t>
            </w:r>
          </w:p>
        </w:tc>
        <w:tc>
          <w:tcPr>
            <w:tcW w:w="2430" w:type="dxa"/>
            <w:vAlign w:val="center"/>
          </w:tcPr>
          <w:p w14:paraId="54862B77" w14:textId="77777777" w:rsidR="005C484F" w:rsidRDefault="005C484F" w:rsidP="003A65C0">
            <w:pPr>
              <w:jc w:val="center"/>
              <w:rPr>
                <w:rFonts w:eastAsiaTheme="minorEastAsia"/>
              </w:rPr>
            </w:pPr>
          </w:p>
          <w:p w14:paraId="3A3E50D8" w14:textId="77777777" w:rsidR="005C484F" w:rsidRDefault="005C484F" w:rsidP="003A65C0">
            <w:pPr>
              <w:jc w:val="center"/>
              <w:rPr>
                <w:rFonts w:eastAsiaTheme="minorEastAsia"/>
              </w:rPr>
            </w:pPr>
            <m:oMathPara>
              <m:oMathParaPr>
                <m:jc m:val="left"/>
              </m:oMathParaPr>
              <m:oMath>
                <m:r>
                  <w:rPr>
                    <w:rFonts w:ascii="Cambria Math" w:eastAsiaTheme="minorEastAsia" w:hAnsi="Cambria Math"/>
                  </w:rPr>
                  <m:t>z=</m:t>
                </m:r>
              </m:oMath>
            </m:oMathPara>
          </w:p>
          <w:p w14:paraId="03B0356E" w14:textId="77777777" w:rsidR="005C484F" w:rsidRPr="00EB7067" w:rsidRDefault="005C484F" w:rsidP="003A65C0">
            <w:pPr>
              <w:rPr>
                <w:rFonts w:eastAsiaTheme="minorEastAsia"/>
              </w:rPr>
            </w:pPr>
          </w:p>
        </w:tc>
        <w:tc>
          <w:tcPr>
            <w:tcW w:w="5310" w:type="dxa"/>
            <w:vAlign w:val="center"/>
          </w:tcPr>
          <w:p w14:paraId="19FE70F7" w14:textId="77777777" w:rsidR="005C484F" w:rsidRDefault="005C484F" w:rsidP="00CB7A49">
            <w:pPr>
              <w:spacing w:line="240" w:lineRule="auto"/>
              <w:jc w:val="center"/>
              <w:rPr>
                <w:rFonts w:eastAsiaTheme="minorEastAsia"/>
              </w:rPr>
            </w:pPr>
          </w:p>
          <w:p w14:paraId="51406974" w14:textId="77777777" w:rsidR="005C484F" w:rsidRDefault="00EB1029" w:rsidP="00CB7A49">
            <w:pPr>
              <w:spacing w:line="240" w:lineRule="auto"/>
              <w:jc w:val="center"/>
              <w:rPr>
                <w:rFonts w:eastAsiaTheme="minorEastAsia"/>
              </w:rPr>
            </w:pP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1</m:t>
                  </m:r>
                </m:sub>
              </m:sSub>
              <m:r>
                <w:rPr>
                  <w:rFonts w:ascii="Cambria Math" w:hAnsi="Cambria Math"/>
                </w:rPr>
                <m:t>=</m:t>
              </m:r>
            </m:oMath>
            <w:r w:rsidR="005C484F">
              <w:rPr>
                <w:rFonts w:eastAsiaTheme="minorEastAsia"/>
              </w:rPr>
              <w:t xml:space="preserve"> </w:t>
            </w:r>
          </w:p>
          <w:p w14:paraId="2F1A6A0C" w14:textId="77777777" w:rsidR="005C484F" w:rsidRDefault="005C484F" w:rsidP="00CB7A49">
            <w:pPr>
              <w:spacing w:line="240" w:lineRule="auto"/>
              <w:jc w:val="center"/>
              <w:rPr>
                <w:rFonts w:eastAsiaTheme="minorEastAsia"/>
              </w:rPr>
            </w:pPr>
          </w:p>
          <w:p w14:paraId="23631F36" w14:textId="77777777" w:rsidR="005C484F" w:rsidRDefault="00EB1029" w:rsidP="00CB7A49">
            <w:pPr>
              <w:spacing w:line="240" w:lineRule="auto"/>
              <w:jc w:val="center"/>
              <w:rPr>
                <w:rFonts w:eastAsiaTheme="minorEastAsia"/>
              </w:rPr>
            </w:pP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2</m:t>
                  </m:r>
                </m:sub>
              </m:sSub>
              <m:r>
                <w:rPr>
                  <w:rFonts w:ascii="Cambria Math" w:hAnsi="Cambria Math"/>
                </w:rPr>
                <m:t>=</m:t>
              </m:r>
            </m:oMath>
            <w:r w:rsidR="005C484F">
              <w:rPr>
                <w:rFonts w:eastAsiaTheme="minorEastAsia"/>
              </w:rPr>
              <w:t xml:space="preserve"> </w:t>
            </w:r>
          </w:p>
          <w:p w14:paraId="2CB10DB8" w14:textId="77777777" w:rsidR="005C484F" w:rsidRDefault="005C484F" w:rsidP="00CB7A49">
            <w:pPr>
              <w:spacing w:line="240" w:lineRule="auto"/>
              <w:jc w:val="center"/>
              <w:rPr>
                <w:rFonts w:eastAsiaTheme="minorEastAsia"/>
              </w:rPr>
            </w:pPr>
          </w:p>
          <w:p w14:paraId="1F68210A" w14:textId="77777777" w:rsidR="005C484F" w:rsidRDefault="00EB1029" w:rsidP="00CB7A49">
            <w:pPr>
              <w:spacing w:line="240" w:lineRule="auto"/>
              <w:jc w:val="center"/>
              <w:rPr>
                <w:rFonts w:eastAsiaTheme="minorEastAsia"/>
              </w:rPr>
            </w:pPr>
            <m:oMath>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oMath>
            <w:r w:rsidR="005C484F">
              <w:rPr>
                <w:rFonts w:eastAsiaTheme="minorEastAsia"/>
              </w:rPr>
              <w:t xml:space="preserve"> </w:t>
            </w:r>
          </w:p>
          <w:p w14:paraId="78C84443" w14:textId="77777777" w:rsidR="005C484F" w:rsidRDefault="005C484F" w:rsidP="00CB7A49">
            <w:pPr>
              <w:spacing w:line="240" w:lineRule="auto"/>
              <w:jc w:val="center"/>
              <w:rPr>
                <w:rFonts w:eastAsiaTheme="minorEastAsia"/>
              </w:rPr>
            </w:pPr>
          </w:p>
          <w:p w14:paraId="35EFB10E" w14:textId="77777777" w:rsidR="005C484F" w:rsidRDefault="00EB1029" w:rsidP="00CB7A49">
            <w:pPr>
              <w:spacing w:line="240" w:lineRule="auto"/>
              <w:jc w:val="center"/>
              <w:rPr>
                <w:rFonts w:eastAsiaTheme="minorEastAsia"/>
              </w:rPr>
            </w:pPr>
            <m:oMath>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m:t>
              </m:r>
            </m:oMath>
            <w:r w:rsidR="005C484F">
              <w:rPr>
                <w:rFonts w:eastAsiaTheme="minorEastAsia"/>
              </w:rPr>
              <w:t xml:space="preserve"> </w:t>
            </w:r>
          </w:p>
          <w:p w14:paraId="47684385" w14:textId="77777777" w:rsidR="005C484F" w:rsidRDefault="005C484F" w:rsidP="00CB7A49">
            <w:pPr>
              <w:spacing w:line="240" w:lineRule="auto"/>
              <w:jc w:val="center"/>
              <w:rPr>
                <w:rFonts w:eastAsiaTheme="minorEastAsia"/>
              </w:rPr>
            </w:pPr>
          </w:p>
          <w:p w14:paraId="05F33291" w14:textId="77777777" w:rsidR="005C484F" w:rsidRDefault="00EB1029" w:rsidP="00CB7A49">
            <w:pPr>
              <w:spacing w:line="240" w:lineRule="auto"/>
              <w:jc w:val="center"/>
              <w:rPr>
                <w:rFonts w:eastAsiaTheme="minorEastAsia"/>
              </w:rPr>
            </w:pPr>
            <m:oMathPara>
              <m:oMath>
                <m:acc>
                  <m:accPr>
                    <m:chr m:val="̅"/>
                    <m:ctrlPr>
                      <w:rPr>
                        <w:rFonts w:ascii="Cambria Math" w:eastAsiaTheme="minorEastAsia" w:hAnsi="Cambria Math"/>
                        <w:i/>
                      </w:rPr>
                    </m:ctrlPr>
                  </m:accPr>
                  <m:e>
                    <m:r>
                      <w:rPr>
                        <w:rFonts w:ascii="Cambria Math" w:eastAsiaTheme="minorEastAsia" w:hAnsi="Cambria Math"/>
                      </w:rPr>
                      <m:t>p</m:t>
                    </m:r>
                  </m:e>
                </m:acc>
                <m:r>
                  <w:rPr>
                    <w:rFonts w:ascii="Cambria Math" w:eastAsiaTheme="minorEastAsia" w:hAnsi="Cambria Math"/>
                  </w:rPr>
                  <m:t>=</m:t>
                </m:r>
              </m:oMath>
            </m:oMathPara>
          </w:p>
          <w:p w14:paraId="5DE791B5" w14:textId="77777777" w:rsidR="005C484F" w:rsidRDefault="005C484F" w:rsidP="00CB7A49">
            <w:pPr>
              <w:spacing w:line="240" w:lineRule="auto"/>
              <w:jc w:val="center"/>
              <w:rPr>
                <w:rFonts w:eastAsiaTheme="minorEastAsia"/>
              </w:rPr>
            </w:pPr>
          </w:p>
          <w:p w14:paraId="17CDACF7" w14:textId="77777777" w:rsidR="005C484F" w:rsidRDefault="005C484F" w:rsidP="00CB7A49">
            <w:pPr>
              <w:spacing w:line="240" w:lineRule="auto"/>
              <w:jc w:val="center"/>
              <w:rPr>
                <w:rFonts w:eastAsiaTheme="minorEastAsia"/>
              </w:rPr>
            </w:pPr>
            <m:oMathPara>
              <m:oMath>
                <m:r>
                  <w:rPr>
                    <w:rFonts w:ascii="Cambria Math" w:eastAsiaTheme="minorEastAsia" w:hAnsi="Cambria Math"/>
                  </w:rPr>
                  <m:t>z=</m:t>
                </m:r>
              </m:oMath>
            </m:oMathPara>
          </w:p>
          <w:p w14:paraId="48713BE6" w14:textId="77777777" w:rsidR="005C484F" w:rsidRPr="00005700" w:rsidRDefault="005C484F" w:rsidP="003A65C0">
            <w:pPr>
              <w:jc w:val="center"/>
              <w:rPr>
                <w:rFonts w:eastAsiaTheme="minorEastAsia"/>
              </w:rPr>
            </w:pPr>
          </w:p>
        </w:tc>
      </w:tr>
      <w:tr w:rsidR="005C484F" w14:paraId="54A116D5" w14:textId="77777777" w:rsidTr="00E04F92">
        <w:tc>
          <w:tcPr>
            <w:tcW w:w="2448" w:type="dxa"/>
            <w:vAlign w:val="center"/>
          </w:tcPr>
          <w:p w14:paraId="4A5B06C5" w14:textId="7537ED65" w:rsidR="005C484F" w:rsidRDefault="005C484F" w:rsidP="00CB7A49">
            <w:pPr>
              <w:jc w:val="center"/>
            </w:pPr>
            <w:r>
              <w:t>Step 3: Find the p-value from z</w:t>
            </w:r>
          </w:p>
        </w:tc>
        <w:tc>
          <w:tcPr>
            <w:tcW w:w="2430" w:type="dxa"/>
            <w:vAlign w:val="center"/>
          </w:tcPr>
          <w:p w14:paraId="211F9A38" w14:textId="77777777" w:rsidR="005C484F" w:rsidRDefault="005C484F" w:rsidP="003A65C0">
            <w:pPr>
              <w:jc w:val="center"/>
            </w:pPr>
            <w:r>
              <w:t>p=</w:t>
            </w:r>
          </w:p>
        </w:tc>
        <w:tc>
          <w:tcPr>
            <w:tcW w:w="5310" w:type="dxa"/>
            <w:vAlign w:val="center"/>
          </w:tcPr>
          <w:p w14:paraId="546C2A56" w14:textId="77777777" w:rsidR="005C484F" w:rsidRDefault="005C484F" w:rsidP="003A65C0">
            <w:pPr>
              <w:jc w:val="center"/>
            </w:pPr>
          </w:p>
        </w:tc>
      </w:tr>
      <w:tr w:rsidR="005C484F" w14:paraId="664D4FE3" w14:textId="77777777" w:rsidTr="00096DD1">
        <w:trPr>
          <w:trHeight w:val="2285"/>
        </w:trPr>
        <w:tc>
          <w:tcPr>
            <w:tcW w:w="2448" w:type="dxa"/>
          </w:tcPr>
          <w:p w14:paraId="5A62BD58" w14:textId="77777777" w:rsidR="00CB7A49" w:rsidRDefault="00CB7A49" w:rsidP="00CB7A49">
            <w:pPr>
              <w:jc w:val="center"/>
            </w:pPr>
          </w:p>
          <w:p w14:paraId="41D66EBA" w14:textId="77777777" w:rsidR="00CB7A49" w:rsidRDefault="005C484F" w:rsidP="00CB7A49">
            <w:pPr>
              <w:jc w:val="center"/>
            </w:pPr>
            <w:r>
              <w:t>Step 4: Draw your conclusion and interpret your results in the context of the example</w:t>
            </w:r>
          </w:p>
          <w:p w14:paraId="1468EF4A" w14:textId="7D2ADC19" w:rsidR="00CB7A49" w:rsidRDefault="00CB7A49" w:rsidP="00CB7A49">
            <w:pPr>
              <w:jc w:val="center"/>
            </w:pPr>
          </w:p>
        </w:tc>
        <w:tc>
          <w:tcPr>
            <w:tcW w:w="2430" w:type="dxa"/>
            <w:vAlign w:val="center"/>
          </w:tcPr>
          <w:p w14:paraId="18B0B1E4" w14:textId="77777777" w:rsidR="005C484F" w:rsidRDefault="005C484F" w:rsidP="003A65C0">
            <w:pPr>
              <w:jc w:val="center"/>
            </w:pPr>
          </w:p>
        </w:tc>
        <w:tc>
          <w:tcPr>
            <w:tcW w:w="5310" w:type="dxa"/>
            <w:vAlign w:val="center"/>
          </w:tcPr>
          <w:p w14:paraId="4DA540A8" w14:textId="77777777" w:rsidR="005C484F" w:rsidRDefault="005C484F" w:rsidP="003A65C0"/>
          <w:p w14:paraId="57AE5C26" w14:textId="77777777" w:rsidR="005C484F" w:rsidRDefault="005C484F" w:rsidP="003A65C0">
            <w:pPr>
              <w:jc w:val="center"/>
            </w:pPr>
          </w:p>
          <w:p w14:paraId="571205F4" w14:textId="77777777" w:rsidR="005C484F" w:rsidRDefault="005C484F" w:rsidP="003A65C0">
            <w:pPr>
              <w:jc w:val="center"/>
            </w:pPr>
          </w:p>
          <w:p w14:paraId="61EED08D" w14:textId="77777777" w:rsidR="005C484F" w:rsidRDefault="005C484F" w:rsidP="00CB7A49"/>
          <w:p w14:paraId="21C38EE3" w14:textId="77777777" w:rsidR="005C484F" w:rsidRDefault="005C484F" w:rsidP="003A65C0">
            <w:pPr>
              <w:jc w:val="center"/>
            </w:pPr>
          </w:p>
        </w:tc>
      </w:tr>
    </w:tbl>
    <w:p w14:paraId="3EFEA4DC" w14:textId="77777777" w:rsidR="005C484F" w:rsidRPr="00CA577C" w:rsidRDefault="005C484F" w:rsidP="005C484F">
      <w:pPr>
        <w:jc w:val="center"/>
        <w:rPr>
          <w:b/>
          <w:sz w:val="28"/>
          <w:szCs w:val="28"/>
          <w:u w:val="single"/>
        </w:rPr>
      </w:pPr>
      <w:r w:rsidRPr="00CA577C">
        <w:rPr>
          <w:b/>
          <w:sz w:val="28"/>
          <w:szCs w:val="28"/>
          <w:u w:val="single"/>
        </w:rPr>
        <w:t xml:space="preserve">Confidence Interval Estimate of </w:t>
      </w:r>
      <m:oMath>
        <m:sSub>
          <m:sSubPr>
            <m:ctrlPr>
              <w:rPr>
                <w:rFonts w:ascii="Cambria Math" w:hAnsi="Cambria Math"/>
                <w:b/>
                <w:i/>
                <w:sz w:val="28"/>
                <w:szCs w:val="28"/>
                <w:u w:val="single"/>
              </w:rPr>
            </m:ctrlPr>
          </m:sSubPr>
          <m:e>
            <m:r>
              <m:rPr>
                <m:sty m:val="bi"/>
              </m:rPr>
              <w:rPr>
                <w:rFonts w:ascii="Cambria Math" w:hAnsi="Cambria Math"/>
                <w:sz w:val="28"/>
                <w:szCs w:val="28"/>
                <w:u w:val="single"/>
              </w:rPr>
              <m:t>p</m:t>
            </m:r>
          </m:e>
          <m:sub>
            <m:r>
              <m:rPr>
                <m:sty m:val="bi"/>
              </m:rPr>
              <w:rPr>
                <w:rFonts w:ascii="Cambria Math" w:hAnsi="Cambria Math"/>
                <w:sz w:val="28"/>
                <w:szCs w:val="28"/>
                <w:u w:val="single"/>
              </w:rPr>
              <m:t>1</m:t>
            </m:r>
          </m:sub>
        </m:sSub>
        <m:r>
          <m:rPr>
            <m:sty m:val="bi"/>
          </m:rPr>
          <w:rPr>
            <w:rFonts w:ascii="Cambria Math" w:hAnsi="Cambria Math"/>
            <w:sz w:val="28"/>
            <w:szCs w:val="28"/>
            <w:u w:val="single"/>
          </w:rPr>
          <m:t>-</m:t>
        </m:r>
        <m:sSub>
          <m:sSubPr>
            <m:ctrlPr>
              <w:rPr>
                <w:rFonts w:ascii="Cambria Math" w:hAnsi="Cambria Math"/>
                <w:b/>
                <w:i/>
                <w:sz w:val="28"/>
                <w:szCs w:val="28"/>
                <w:u w:val="single"/>
              </w:rPr>
            </m:ctrlPr>
          </m:sSubPr>
          <m:e>
            <m:r>
              <m:rPr>
                <m:sty m:val="bi"/>
              </m:rPr>
              <w:rPr>
                <w:rFonts w:ascii="Cambria Math" w:hAnsi="Cambria Math"/>
                <w:sz w:val="28"/>
                <w:szCs w:val="28"/>
                <w:u w:val="single"/>
              </w:rPr>
              <m:t>p</m:t>
            </m:r>
          </m:e>
          <m:sub>
            <m:r>
              <m:rPr>
                <m:sty m:val="bi"/>
              </m:rPr>
              <w:rPr>
                <w:rFonts w:ascii="Cambria Math" w:hAnsi="Cambria Math"/>
                <w:sz w:val="28"/>
                <w:szCs w:val="28"/>
                <w:u w:val="single"/>
              </w:rPr>
              <m:t>2</m:t>
            </m:r>
          </m:sub>
        </m:sSub>
      </m:oMath>
      <w:r w:rsidRPr="00CA577C">
        <w:rPr>
          <w:rFonts w:eastAsiaTheme="minorEastAsia"/>
          <w:b/>
          <w:sz w:val="28"/>
          <w:szCs w:val="28"/>
          <w:u w:val="single"/>
        </w:rPr>
        <w:t xml:space="preserve"> for comparing two samples</w:t>
      </w:r>
    </w:p>
    <w:p w14:paraId="4A076D41" w14:textId="77777777" w:rsidR="005C484F" w:rsidRDefault="005C484F" w:rsidP="005C484F"/>
    <w:p w14:paraId="19F72E95" w14:textId="77777777" w:rsidR="005C484F" w:rsidRDefault="005C484F" w:rsidP="005C484F">
      <w:r>
        <w:t>Example:  Percentage of women who lost weight versus the percentage of men who lost weight.</w:t>
      </w:r>
    </w:p>
    <w:p w14:paraId="3AC2C70C" w14:textId="77777777" w:rsidR="005C484F" w:rsidRDefault="005C484F" w:rsidP="005C484F">
      <w:r>
        <w:tab/>
        <w:t>In the sample, more women than men lost weight so we are trying to say that at all college campuses, more freshman women lose weight than freshman men.  Let’s use a 99% confidence interval.</w:t>
      </w:r>
    </w:p>
    <w:p w14:paraId="5D5AE4AF" w14:textId="77777777" w:rsidR="005C484F" w:rsidRDefault="005C484F" w:rsidP="005C484F"/>
    <w:p w14:paraId="0303F8CD" w14:textId="77777777" w:rsidR="005C484F" w:rsidRDefault="005C484F" w:rsidP="005C484F"/>
    <w:p w14:paraId="4A6C812D" w14:textId="77777777" w:rsidR="005C484F" w:rsidRDefault="005C484F" w:rsidP="005C484F">
      <w:pPr>
        <w:rPr>
          <w:rFonts w:eastAsiaTheme="minorEastAsia"/>
        </w:rPr>
      </w:pPr>
      <w:r>
        <w:t xml:space="preserve">Confidence interval for a difference of two sample percents is </w:t>
      </w:r>
      <m:oMath>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1</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2</m:t>
                </m:r>
              </m:sub>
            </m:sSub>
          </m:e>
        </m:d>
        <m:r>
          <w:rPr>
            <w:rFonts w:ascii="Cambria Math" w:hAnsi="Cambria Math"/>
          </w:rPr>
          <m:t>±E</m:t>
        </m:r>
      </m:oMath>
      <w:r>
        <w:rPr>
          <w:rFonts w:eastAsiaTheme="minorEastAsia"/>
        </w:rPr>
        <w:t xml:space="preserve"> where E is the estimated error</w:t>
      </w:r>
    </w:p>
    <w:tbl>
      <w:tblPr>
        <w:tblStyle w:val="TableGrid"/>
        <w:tblW w:w="0" w:type="auto"/>
        <w:tblLook w:val="04A0" w:firstRow="1" w:lastRow="0" w:firstColumn="1" w:lastColumn="0" w:noHBand="0" w:noVBand="1"/>
      </w:tblPr>
      <w:tblGrid>
        <w:gridCol w:w="7938"/>
        <w:gridCol w:w="2358"/>
      </w:tblGrid>
      <w:tr w:rsidR="005C484F" w14:paraId="75B5C256" w14:textId="77777777" w:rsidTr="003A65C0">
        <w:tc>
          <w:tcPr>
            <w:tcW w:w="7938" w:type="dxa"/>
            <w:vAlign w:val="center"/>
          </w:tcPr>
          <w:p w14:paraId="3FA477BD" w14:textId="77777777" w:rsidR="005C484F" w:rsidRDefault="005C484F" w:rsidP="003A65C0">
            <w:pPr>
              <w:rPr>
                <w:rFonts w:eastAsiaTheme="minorEastAsia"/>
              </w:rPr>
            </w:pPr>
            <w:r>
              <w:rPr>
                <w:rFonts w:eastAsiaTheme="minorEastAsia"/>
              </w:rPr>
              <w:t>In words, what do the following variables represent?</w:t>
            </w:r>
          </w:p>
          <w:p w14:paraId="239256B8" w14:textId="77777777" w:rsidR="005C484F" w:rsidRDefault="005C484F" w:rsidP="003A65C0">
            <w:pPr>
              <w:rPr>
                <w:rFonts w:eastAsiaTheme="minorEastAsia"/>
              </w:rPr>
            </w:pPr>
          </w:p>
          <w:p w14:paraId="40158824" w14:textId="77777777" w:rsidR="005C484F" w:rsidRDefault="00EB1029" w:rsidP="003A65C0">
            <w:pPr>
              <w:rPr>
                <w:rFonts w:eastAsiaTheme="minorEastAsia"/>
              </w:rPr>
            </w:pP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1</m:t>
                  </m:r>
                </m:sub>
              </m:sSub>
              <m:r>
                <w:rPr>
                  <w:rFonts w:ascii="Cambria Math" w:hAnsi="Cambria Math"/>
                </w:rPr>
                <m:t>=</m:t>
              </m:r>
            </m:oMath>
            <w:r w:rsidR="005C484F">
              <w:rPr>
                <w:rFonts w:eastAsiaTheme="minorEastAsia"/>
              </w:rPr>
              <w:t xml:space="preserve"> </w:t>
            </w:r>
          </w:p>
          <w:p w14:paraId="1514A8DE" w14:textId="77777777" w:rsidR="005C484F" w:rsidRDefault="005C484F" w:rsidP="003A65C0">
            <w:pPr>
              <w:rPr>
                <w:rFonts w:eastAsiaTheme="minorEastAsia"/>
              </w:rPr>
            </w:pPr>
          </w:p>
          <w:p w14:paraId="549F13AE" w14:textId="77777777" w:rsidR="005C484F" w:rsidRDefault="00EB1029" w:rsidP="003A65C0">
            <w:pPr>
              <w:rPr>
                <w:rFonts w:eastAsiaTheme="minorEastAsia"/>
              </w:rPr>
            </w:pP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2</m:t>
                  </m:r>
                </m:sub>
              </m:sSub>
              <m:r>
                <w:rPr>
                  <w:rFonts w:ascii="Cambria Math" w:hAnsi="Cambria Math"/>
                </w:rPr>
                <m:t>=</m:t>
              </m:r>
            </m:oMath>
            <w:r w:rsidR="005C484F">
              <w:rPr>
                <w:rFonts w:eastAsiaTheme="minorEastAsia"/>
              </w:rPr>
              <w:t xml:space="preserve"> </w:t>
            </w:r>
          </w:p>
          <w:p w14:paraId="75C2DB8A" w14:textId="77777777" w:rsidR="005C484F" w:rsidRDefault="005C484F" w:rsidP="003A65C0">
            <w:pPr>
              <w:rPr>
                <w:rFonts w:eastAsiaTheme="minorEastAsia"/>
              </w:rPr>
            </w:pPr>
          </w:p>
          <w:p w14:paraId="4F6D3B76" w14:textId="77777777" w:rsidR="005C484F" w:rsidRDefault="00EB1029" w:rsidP="003A65C0">
            <w:pPr>
              <w:rPr>
                <w:rFonts w:eastAsiaTheme="minorEastAsia"/>
              </w:rPr>
            </w:pPr>
            <m:oMath>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oMath>
            <w:r w:rsidR="005C484F">
              <w:rPr>
                <w:rFonts w:eastAsiaTheme="minorEastAsia"/>
              </w:rPr>
              <w:t xml:space="preserve"> </w:t>
            </w:r>
          </w:p>
          <w:p w14:paraId="2C8F014C" w14:textId="77777777" w:rsidR="005C484F" w:rsidRDefault="005C484F" w:rsidP="003A65C0">
            <w:pPr>
              <w:rPr>
                <w:rFonts w:eastAsiaTheme="minorEastAsia"/>
              </w:rPr>
            </w:pPr>
          </w:p>
          <w:p w14:paraId="05319BE0" w14:textId="77777777" w:rsidR="005C484F" w:rsidRDefault="00EB1029" w:rsidP="003A65C0">
            <w:pPr>
              <w:rPr>
                <w:rFonts w:eastAsiaTheme="minorEastAsia"/>
              </w:rPr>
            </w:pPr>
            <m:oMath>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m:t>
              </m:r>
            </m:oMath>
            <w:r w:rsidR="005C484F">
              <w:rPr>
                <w:rFonts w:eastAsiaTheme="minorEastAsia"/>
              </w:rPr>
              <w:t xml:space="preserve"> </w:t>
            </w:r>
          </w:p>
          <w:p w14:paraId="5B359CFE" w14:textId="77777777" w:rsidR="005C484F" w:rsidRDefault="005C484F" w:rsidP="003A65C0">
            <w:pPr>
              <w:rPr>
                <w:rFonts w:eastAsiaTheme="minorEastAsia"/>
              </w:rPr>
            </w:pPr>
          </w:p>
          <w:p w14:paraId="32D49417" w14:textId="77777777" w:rsidR="005C484F" w:rsidRDefault="005C484F" w:rsidP="003A65C0">
            <w:pPr>
              <w:rPr>
                <w:rFonts w:eastAsiaTheme="minorEastAsia"/>
              </w:rPr>
            </w:pPr>
          </w:p>
          <w:p w14:paraId="20420BB3" w14:textId="77777777" w:rsidR="005C484F" w:rsidRDefault="005C484F" w:rsidP="003A65C0">
            <w:pPr>
              <w:jc w:val="center"/>
              <w:rPr>
                <w:rFonts w:eastAsiaTheme="minorEastAsia"/>
              </w:rPr>
            </w:pPr>
          </w:p>
          <w:p w14:paraId="20C7A799" w14:textId="77777777" w:rsidR="005C484F" w:rsidRDefault="005C484F" w:rsidP="003A65C0">
            <w:pPr>
              <w:rPr>
                <w:rFonts w:eastAsiaTheme="minorEastAsia"/>
              </w:rPr>
            </w:pPr>
            <w:r>
              <w:rPr>
                <w:rFonts w:eastAsiaTheme="minorEastAsia"/>
              </w:rPr>
              <w:t>Find the error in the difference</w:t>
            </w:r>
          </w:p>
          <w:p w14:paraId="26755CB2" w14:textId="77777777" w:rsidR="005C484F" w:rsidRDefault="005C484F" w:rsidP="003A65C0">
            <w:pPr>
              <w:jc w:val="center"/>
              <w:rPr>
                <w:rFonts w:eastAsiaTheme="minorEastAsia"/>
              </w:rPr>
            </w:pPr>
          </w:p>
          <w:p w14:paraId="7F71D068" w14:textId="77777777" w:rsidR="005C484F" w:rsidRDefault="005C484F" w:rsidP="003A65C0">
            <w:pPr>
              <w:jc w:val="center"/>
              <w:rPr>
                <w:rFonts w:eastAsiaTheme="minorEastAsia"/>
              </w:rPr>
            </w:pPr>
          </w:p>
          <w:p w14:paraId="4C552B61" w14:textId="77777777" w:rsidR="005C484F" w:rsidRDefault="005C484F" w:rsidP="003A65C0">
            <w:pPr>
              <w:jc w:val="center"/>
              <w:rPr>
                <w:rFonts w:eastAsiaTheme="minorEastAsia"/>
              </w:rPr>
            </w:pPr>
          </w:p>
          <w:p w14:paraId="7A6DFCFB" w14:textId="77777777" w:rsidR="005C484F" w:rsidRDefault="005C484F" w:rsidP="003A65C0">
            <w:pPr>
              <w:jc w:val="center"/>
            </w:pPr>
            <m:oMathPara>
              <m:oMathParaPr>
                <m:jc m:val="left"/>
              </m:oMathParaPr>
              <m:oMath>
                <m:r>
                  <w:rPr>
                    <w:rFonts w:ascii="Cambria Math" w:eastAsiaTheme="minorEastAsia" w:hAnsi="Cambria Math"/>
                  </w:rPr>
                  <m:t>E=</m:t>
                </m:r>
              </m:oMath>
            </m:oMathPara>
          </w:p>
          <w:p w14:paraId="688F13BB" w14:textId="77777777" w:rsidR="005C484F" w:rsidRDefault="005C484F" w:rsidP="003A65C0">
            <w:pPr>
              <w:rPr>
                <w:rFonts w:eastAsiaTheme="minorEastAsia"/>
              </w:rPr>
            </w:pPr>
          </w:p>
          <w:p w14:paraId="53F4D229" w14:textId="77777777" w:rsidR="005C484F" w:rsidRDefault="005C484F" w:rsidP="003A65C0">
            <w:pPr>
              <w:jc w:val="center"/>
              <w:rPr>
                <w:rFonts w:eastAsiaTheme="minorEastAsia"/>
              </w:rPr>
            </w:pPr>
          </w:p>
          <w:p w14:paraId="722F57F1" w14:textId="77777777" w:rsidR="005C484F" w:rsidRDefault="005C484F" w:rsidP="003A65C0">
            <w:pPr>
              <w:jc w:val="center"/>
              <w:rPr>
                <w:rFonts w:eastAsiaTheme="minorEastAsia"/>
              </w:rPr>
            </w:pPr>
          </w:p>
          <w:p w14:paraId="1D4DABB8" w14:textId="77777777" w:rsidR="005C484F" w:rsidRDefault="005C484F" w:rsidP="003A65C0">
            <w:pPr>
              <w:jc w:val="center"/>
              <w:rPr>
                <w:rFonts w:eastAsiaTheme="minorEastAsia"/>
              </w:rPr>
            </w:pPr>
          </w:p>
          <w:p w14:paraId="47C16C5D" w14:textId="77777777" w:rsidR="005C484F" w:rsidRDefault="005C484F" w:rsidP="003A65C0">
            <w:pPr>
              <w:jc w:val="center"/>
              <w:rPr>
                <w:rFonts w:eastAsiaTheme="minorEastAsia"/>
              </w:rPr>
            </w:pPr>
          </w:p>
          <w:p w14:paraId="6267004D" w14:textId="77777777" w:rsidR="005C484F" w:rsidRDefault="005C484F" w:rsidP="003A65C0">
            <w:pPr>
              <w:jc w:val="center"/>
              <w:rPr>
                <w:rFonts w:eastAsiaTheme="minorEastAsia"/>
              </w:rPr>
            </w:pPr>
          </w:p>
          <w:p w14:paraId="248385FB" w14:textId="77777777" w:rsidR="005C484F" w:rsidRDefault="005C484F" w:rsidP="003A65C0">
            <w:pPr>
              <w:jc w:val="center"/>
              <w:rPr>
                <w:rFonts w:eastAsiaTheme="minorEastAsia"/>
              </w:rPr>
            </w:pPr>
          </w:p>
          <w:p w14:paraId="64B7B943" w14:textId="77777777" w:rsidR="005C484F" w:rsidRDefault="005C484F" w:rsidP="003A65C0">
            <w:pPr>
              <w:jc w:val="center"/>
              <w:rPr>
                <w:rFonts w:eastAsiaTheme="minorEastAsia"/>
              </w:rPr>
            </w:pPr>
          </w:p>
          <w:p w14:paraId="774B1953" w14:textId="77777777" w:rsidR="005C484F" w:rsidRDefault="005C484F" w:rsidP="003A65C0">
            <w:pPr>
              <w:jc w:val="center"/>
              <w:rPr>
                <w:rFonts w:eastAsiaTheme="minorEastAsia"/>
              </w:rPr>
            </w:pPr>
          </w:p>
        </w:tc>
        <w:tc>
          <w:tcPr>
            <w:tcW w:w="2358" w:type="dxa"/>
          </w:tcPr>
          <w:p w14:paraId="17178B20" w14:textId="77777777" w:rsidR="005C484F" w:rsidRDefault="005C484F" w:rsidP="003A65C0">
            <w:pPr>
              <w:rPr>
                <w:rFonts w:eastAsiaTheme="minorEastAsia"/>
              </w:rPr>
            </w:pPr>
          </w:p>
          <w:p w14:paraId="7D411BC5" w14:textId="77777777" w:rsidR="005C484F" w:rsidRDefault="005C484F" w:rsidP="003A65C0">
            <w:pPr>
              <w:rPr>
                <w:rFonts w:eastAsiaTheme="minorEastAsia"/>
              </w:rPr>
            </w:pPr>
          </w:p>
          <w:p w14:paraId="45D349E7" w14:textId="77777777" w:rsidR="005C484F" w:rsidRDefault="005C484F" w:rsidP="003A65C0">
            <w:pPr>
              <w:rPr>
                <w:rFonts w:eastAsiaTheme="minorEastAsia"/>
              </w:rPr>
            </w:pPr>
          </w:p>
          <w:p w14:paraId="55C70E24" w14:textId="77777777" w:rsidR="005C484F" w:rsidRDefault="005C484F" w:rsidP="003A65C0">
            <w:pPr>
              <w:rPr>
                <w:rFonts w:eastAsiaTheme="minorEastAsia"/>
              </w:rPr>
            </w:pPr>
          </w:p>
          <w:p w14:paraId="50765225" w14:textId="77777777" w:rsidR="005C484F" w:rsidRDefault="005C484F" w:rsidP="003A65C0">
            <w:pPr>
              <w:rPr>
                <w:rFonts w:eastAsiaTheme="minorEastAsia"/>
              </w:rPr>
            </w:pPr>
          </w:p>
          <w:p w14:paraId="663A31D3" w14:textId="77777777" w:rsidR="005C484F" w:rsidRDefault="005C484F" w:rsidP="003A65C0">
            <w:pPr>
              <w:rPr>
                <w:rFonts w:eastAsiaTheme="minorEastAsia"/>
              </w:rPr>
            </w:pPr>
          </w:p>
          <w:p w14:paraId="61966A6E" w14:textId="77777777" w:rsidR="005C484F" w:rsidRDefault="005C484F" w:rsidP="003A65C0">
            <w:pPr>
              <w:rPr>
                <w:rFonts w:eastAsiaTheme="minorEastAsia"/>
              </w:rPr>
            </w:pPr>
          </w:p>
          <w:p w14:paraId="627DE4B0" w14:textId="77777777" w:rsidR="005C484F" w:rsidRDefault="005C484F" w:rsidP="003A65C0">
            <w:pPr>
              <w:rPr>
                <w:rFonts w:eastAsiaTheme="minorEastAsia"/>
              </w:rPr>
            </w:pPr>
          </w:p>
          <w:p w14:paraId="12BB0EE7" w14:textId="77777777" w:rsidR="005C484F" w:rsidRDefault="005C484F" w:rsidP="003A65C0">
            <w:pPr>
              <w:rPr>
                <w:rFonts w:eastAsiaTheme="minorEastAsia"/>
              </w:rPr>
            </w:pPr>
          </w:p>
          <w:p w14:paraId="2D377B07" w14:textId="77777777" w:rsidR="005C484F" w:rsidRDefault="005C484F" w:rsidP="003A65C0">
            <w:pPr>
              <w:rPr>
                <w:rFonts w:eastAsiaTheme="minorEastAsia"/>
              </w:rPr>
            </w:pPr>
          </w:p>
          <w:p w14:paraId="44777D7B" w14:textId="77777777" w:rsidR="005C484F" w:rsidRDefault="005C484F" w:rsidP="003A65C0">
            <w:pPr>
              <w:rPr>
                <w:rFonts w:eastAsiaTheme="minorEastAsia"/>
              </w:rPr>
            </w:pPr>
          </w:p>
          <w:p w14:paraId="3715AB87" w14:textId="77777777" w:rsidR="005C484F" w:rsidRDefault="005C484F" w:rsidP="003A65C0">
            <w:pPr>
              <w:rPr>
                <w:rFonts w:eastAsiaTheme="minorEastAsia"/>
              </w:rPr>
            </w:pPr>
          </w:p>
          <w:p w14:paraId="55623DB2" w14:textId="77777777" w:rsidR="005C484F" w:rsidRDefault="005C484F" w:rsidP="003A65C0">
            <w:pPr>
              <w:rPr>
                <w:rFonts w:eastAsiaTheme="minorEastAsia"/>
              </w:rPr>
            </w:pPr>
            <w:r>
              <w:rPr>
                <w:rFonts w:eastAsiaTheme="minorEastAsia"/>
              </w:rPr>
              <w:t>Numerical values</w:t>
            </w:r>
          </w:p>
          <w:p w14:paraId="34E5C5D5" w14:textId="77777777" w:rsidR="005C484F" w:rsidRDefault="005C484F" w:rsidP="003A65C0">
            <w:pPr>
              <w:rPr>
                <w:rFonts w:eastAsiaTheme="minorEastAsia"/>
              </w:rPr>
            </w:pPr>
          </w:p>
          <w:p w14:paraId="6DE352FE" w14:textId="77777777" w:rsidR="005C484F" w:rsidRDefault="00EB1029" w:rsidP="003A65C0">
            <w:pPr>
              <w:rPr>
                <w:rFonts w:eastAsiaTheme="minorEastAsia"/>
              </w:rPr>
            </w:pP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1</m:t>
                  </m:r>
                </m:sub>
              </m:sSub>
              <m:r>
                <w:rPr>
                  <w:rFonts w:ascii="Cambria Math" w:hAnsi="Cambria Math"/>
                </w:rPr>
                <m:t>=</m:t>
              </m:r>
            </m:oMath>
            <w:r w:rsidR="005C484F">
              <w:rPr>
                <w:rFonts w:eastAsiaTheme="minorEastAsia"/>
              </w:rPr>
              <w:t xml:space="preserve"> </w:t>
            </w:r>
          </w:p>
          <w:p w14:paraId="44F3D994" w14:textId="77777777" w:rsidR="005C484F" w:rsidRDefault="005C484F" w:rsidP="003A65C0">
            <w:pPr>
              <w:rPr>
                <w:rFonts w:eastAsiaTheme="minorEastAsia"/>
              </w:rPr>
            </w:pPr>
          </w:p>
          <w:p w14:paraId="59EECD9E" w14:textId="77777777" w:rsidR="005C484F" w:rsidRDefault="00EB1029" w:rsidP="003A65C0">
            <w:pPr>
              <w:rPr>
                <w:rFonts w:eastAsiaTheme="minorEastAsia"/>
              </w:rPr>
            </w:pP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2</m:t>
                  </m:r>
                </m:sub>
              </m:sSub>
              <m:r>
                <w:rPr>
                  <w:rFonts w:ascii="Cambria Math" w:hAnsi="Cambria Math"/>
                </w:rPr>
                <m:t>=</m:t>
              </m:r>
            </m:oMath>
            <w:r w:rsidR="005C484F">
              <w:rPr>
                <w:rFonts w:eastAsiaTheme="minorEastAsia"/>
              </w:rPr>
              <w:t xml:space="preserve"> </w:t>
            </w:r>
          </w:p>
          <w:p w14:paraId="395311D9" w14:textId="77777777" w:rsidR="005C484F" w:rsidRDefault="005C484F" w:rsidP="003A65C0">
            <w:pPr>
              <w:rPr>
                <w:rFonts w:eastAsiaTheme="minorEastAsia"/>
              </w:rPr>
            </w:pPr>
          </w:p>
          <w:p w14:paraId="42E07771" w14:textId="77777777" w:rsidR="005C484F" w:rsidRDefault="00EB1029" w:rsidP="003A65C0">
            <w:pPr>
              <w:rPr>
                <w:rFonts w:eastAsiaTheme="minorEastAsia"/>
              </w:rPr>
            </w:pPr>
            <m:oMath>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oMath>
            <w:r w:rsidR="005C484F">
              <w:rPr>
                <w:rFonts w:eastAsiaTheme="minorEastAsia"/>
              </w:rPr>
              <w:t xml:space="preserve"> </w:t>
            </w:r>
          </w:p>
          <w:p w14:paraId="3852FA13" w14:textId="77777777" w:rsidR="005C484F" w:rsidRDefault="005C484F" w:rsidP="003A65C0">
            <w:pPr>
              <w:rPr>
                <w:rFonts w:eastAsiaTheme="minorEastAsia"/>
              </w:rPr>
            </w:pPr>
          </w:p>
          <w:p w14:paraId="62508471" w14:textId="77777777" w:rsidR="005C484F" w:rsidRDefault="00EB1029" w:rsidP="003A65C0">
            <w:pPr>
              <w:rPr>
                <w:rFonts w:eastAsiaTheme="minorEastAsia"/>
              </w:rPr>
            </w:pPr>
            <m:oMath>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m:t>
              </m:r>
            </m:oMath>
            <w:r w:rsidR="005C484F">
              <w:rPr>
                <w:rFonts w:eastAsiaTheme="minorEastAsia"/>
              </w:rPr>
              <w:t xml:space="preserve"> </w:t>
            </w:r>
          </w:p>
          <w:p w14:paraId="45F5BF36" w14:textId="77777777" w:rsidR="005C484F" w:rsidRDefault="005C484F" w:rsidP="003A65C0">
            <w:pPr>
              <w:rPr>
                <w:rFonts w:eastAsiaTheme="minorEastAsia"/>
              </w:rPr>
            </w:pPr>
          </w:p>
          <w:p w14:paraId="7FB5647D" w14:textId="77777777" w:rsidR="005C484F" w:rsidRDefault="005C484F" w:rsidP="003A65C0">
            <w:pPr>
              <w:rPr>
                <w:rFonts w:eastAsiaTheme="minorEastAsia"/>
              </w:rPr>
            </w:pPr>
            <w:r>
              <w:rPr>
                <w:rFonts w:eastAsiaTheme="minorEastAsia"/>
              </w:rPr>
              <w:t xml:space="preserve">E = </w:t>
            </w:r>
          </w:p>
          <w:p w14:paraId="6CDD027F" w14:textId="77777777" w:rsidR="005C484F" w:rsidRDefault="005C484F" w:rsidP="003A65C0">
            <w:pPr>
              <w:rPr>
                <w:rFonts w:eastAsiaTheme="minorEastAsia"/>
              </w:rPr>
            </w:pPr>
          </w:p>
        </w:tc>
      </w:tr>
    </w:tbl>
    <w:p w14:paraId="58ED555A" w14:textId="77777777" w:rsidR="005C484F" w:rsidRDefault="005C484F" w:rsidP="005C484F">
      <w:pPr>
        <w:rPr>
          <w:rFonts w:eastAsiaTheme="minorEastAsia"/>
        </w:rPr>
      </w:pPr>
    </w:p>
    <w:p w14:paraId="23F03E21" w14:textId="77777777" w:rsidR="005C484F" w:rsidRDefault="005C484F" w:rsidP="005C484F">
      <w:pPr>
        <w:rPr>
          <w:rFonts w:eastAsiaTheme="minorEastAsia"/>
        </w:rPr>
      </w:pPr>
      <w:r>
        <w:rPr>
          <w:rFonts w:eastAsiaTheme="minorEastAsia"/>
        </w:rPr>
        <w:t>Interpret the result using the context of the example.</w:t>
      </w:r>
    </w:p>
    <w:p w14:paraId="528C490F" w14:textId="77777777" w:rsidR="005C484F" w:rsidRDefault="005C484F" w:rsidP="005C484F">
      <w:pPr>
        <w:rPr>
          <w:rFonts w:eastAsiaTheme="minorEastAsia"/>
        </w:rPr>
      </w:pPr>
    </w:p>
    <w:p w14:paraId="6ADBB2D1" w14:textId="77777777" w:rsidR="005C484F" w:rsidRDefault="005C484F" w:rsidP="005C484F">
      <w:pPr>
        <w:rPr>
          <w:rFonts w:eastAsiaTheme="minorEastAsia"/>
        </w:rPr>
      </w:pPr>
    </w:p>
    <w:p w14:paraId="0967EB1F" w14:textId="77777777" w:rsidR="005C484F" w:rsidRDefault="005C484F" w:rsidP="005C484F">
      <w:pPr>
        <w:rPr>
          <w:rFonts w:eastAsiaTheme="minorEastAsia"/>
        </w:rPr>
      </w:pPr>
    </w:p>
    <w:p w14:paraId="72B3CD04" w14:textId="77777777" w:rsidR="005C484F" w:rsidRDefault="005C484F" w:rsidP="005C484F">
      <w:pPr>
        <w:rPr>
          <w:rFonts w:eastAsiaTheme="minorEastAsia"/>
        </w:rPr>
      </w:pPr>
    </w:p>
    <w:p w14:paraId="76CCFA9A" w14:textId="77777777" w:rsidR="005C484F" w:rsidRDefault="005C484F" w:rsidP="005C484F">
      <w:pPr>
        <w:rPr>
          <w:rFonts w:eastAsiaTheme="minorEastAsia"/>
        </w:rPr>
      </w:pPr>
    </w:p>
    <w:p w14:paraId="30B6D25E" w14:textId="77777777" w:rsidR="005C484F" w:rsidRDefault="005C484F" w:rsidP="005C484F">
      <w:pPr>
        <w:rPr>
          <w:rFonts w:eastAsiaTheme="minorEastAsia"/>
        </w:rPr>
      </w:pPr>
    </w:p>
    <w:p w14:paraId="70B133B1" w14:textId="77777777" w:rsidR="005C484F" w:rsidRDefault="005C484F" w:rsidP="005C484F">
      <w:pPr>
        <w:rPr>
          <w:rFonts w:eastAsiaTheme="minorEastAsia"/>
        </w:rPr>
      </w:pPr>
    </w:p>
    <w:p w14:paraId="44051C7E" w14:textId="77777777" w:rsidR="005C484F" w:rsidRDefault="005C484F" w:rsidP="005C484F">
      <w:pPr>
        <w:rPr>
          <w:rFonts w:eastAsiaTheme="minorEastAsia"/>
        </w:rPr>
      </w:pPr>
    </w:p>
    <w:p w14:paraId="1322E3B8" w14:textId="77777777" w:rsidR="005C484F" w:rsidRDefault="005C484F" w:rsidP="005C484F">
      <w:pPr>
        <w:jc w:val="center"/>
        <w:rPr>
          <w:b/>
          <w:sz w:val="28"/>
          <w:szCs w:val="28"/>
          <w:u w:val="single"/>
        </w:rPr>
      </w:pPr>
      <w:r w:rsidRPr="00CA577C">
        <w:rPr>
          <w:b/>
          <w:sz w:val="28"/>
          <w:szCs w:val="28"/>
          <w:u w:val="single"/>
        </w:rPr>
        <w:t xml:space="preserve">Hypothesis testing for two sample means that are independent </w:t>
      </w:r>
    </w:p>
    <w:p w14:paraId="3C86CA6F" w14:textId="77777777" w:rsidR="005C484F" w:rsidRPr="00CA577C" w:rsidRDefault="005C484F" w:rsidP="005C484F">
      <w:pPr>
        <w:jc w:val="center"/>
        <w:rPr>
          <w:b/>
          <w:sz w:val="28"/>
          <w:szCs w:val="28"/>
          <w:u w:val="single"/>
        </w:rPr>
      </w:pPr>
      <w:r w:rsidRPr="00CA577C">
        <w:rPr>
          <w:b/>
          <w:sz w:val="28"/>
          <w:szCs w:val="28"/>
          <w:u w:val="single"/>
        </w:rPr>
        <w:t>(</w:t>
      </w:r>
      <w:r w:rsidRPr="00CA577C">
        <w:rPr>
          <w:rFonts w:eastAsiaTheme="minorEastAsia"/>
          <w:b/>
          <w:sz w:val="28"/>
          <w:szCs w:val="28"/>
          <w:u w:val="single"/>
        </w:rPr>
        <w:t xml:space="preserve">population </w:t>
      </w:r>
      <m:oMath>
        <m:r>
          <m:rPr>
            <m:sty m:val="bi"/>
          </m:rPr>
          <w:rPr>
            <w:rFonts w:ascii="Cambria Math" w:hAnsi="Cambria Math"/>
            <w:sz w:val="28"/>
            <w:szCs w:val="28"/>
            <w:u w:val="single"/>
          </w:rPr>
          <m:t>σ</m:t>
        </m:r>
      </m:oMath>
      <w:r w:rsidRPr="00CA577C">
        <w:rPr>
          <w:rFonts w:eastAsiaTheme="minorEastAsia"/>
          <w:b/>
          <w:sz w:val="28"/>
          <w:szCs w:val="28"/>
          <w:u w:val="single"/>
        </w:rPr>
        <w:t>’s unknown)</w:t>
      </w:r>
    </w:p>
    <w:p w14:paraId="1A10CDD5" w14:textId="701BB23D" w:rsidR="005C484F" w:rsidRDefault="00CB7A49" w:rsidP="005C484F">
      <w:r>
        <w:t xml:space="preserve">Example: </w:t>
      </w:r>
      <w:r w:rsidR="005C484F">
        <w:t>Amount of weig</w:t>
      </w:r>
      <w:r>
        <w:t>ht women gained on average versu</w:t>
      </w:r>
      <w:r w:rsidR="005C484F">
        <w:t>s the amount of wei</w:t>
      </w:r>
      <w:r>
        <w:t>ght men gained on average</w:t>
      </w:r>
    </w:p>
    <w:p w14:paraId="11B51F20" w14:textId="77777777" w:rsidR="005C484F" w:rsidRDefault="005C484F" w:rsidP="005C484F">
      <w:r>
        <w:tab/>
        <w:t>In the sample, women gained more weight on average than the men so we are trying to say that at all college campuses, freshman women gain more weight than freshman men.</w:t>
      </w:r>
    </w:p>
    <w:p w14:paraId="6C77D1AF" w14:textId="77777777" w:rsidR="005C484F" w:rsidRPr="00096DD1" w:rsidRDefault="005C484F" w:rsidP="005C484F">
      <w:pPr>
        <w:rPr>
          <w:sz w:val="16"/>
          <w:szCs w:val="16"/>
        </w:rPr>
      </w:pPr>
      <w:r w:rsidRPr="00096DD1">
        <w:rPr>
          <w:sz w:val="16"/>
          <w:szCs w:val="16"/>
        </w:rPr>
        <w:tab/>
      </w:r>
    </w:p>
    <w:p w14:paraId="4BB41638" w14:textId="77777777" w:rsidR="005C484F" w:rsidRDefault="005C484F" w:rsidP="005C484F">
      <w:r>
        <w:t>ONLY IF n&gt;30 OR THE POPULATION IS NORMAL FOR BOTH SAMPLES       Is this true?__________</w:t>
      </w:r>
    </w:p>
    <w:tbl>
      <w:tblPr>
        <w:tblStyle w:val="TableGrid"/>
        <w:tblW w:w="10278" w:type="dxa"/>
        <w:tblBorders>
          <w:insideV w:val="none" w:sz="0" w:space="0" w:color="auto"/>
        </w:tblBorders>
        <w:tblLook w:val="04A0" w:firstRow="1" w:lastRow="0" w:firstColumn="1" w:lastColumn="0" w:noHBand="0" w:noVBand="1"/>
      </w:tblPr>
      <w:tblGrid>
        <w:gridCol w:w="2088"/>
        <w:gridCol w:w="2520"/>
        <w:gridCol w:w="5670"/>
      </w:tblGrid>
      <w:tr w:rsidR="00CB7A49" w14:paraId="567F6584" w14:textId="77777777" w:rsidTr="00CB7A49">
        <w:tc>
          <w:tcPr>
            <w:tcW w:w="2088" w:type="dxa"/>
            <w:vAlign w:val="center"/>
          </w:tcPr>
          <w:p w14:paraId="56C52EB2" w14:textId="77777777" w:rsidR="005C484F" w:rsidRDefault="005C484F" w:rsidP="003A65C0">
            <w:pPr>
              <w:jc w:val="center"/>
            </w:pPr>
          </w:p>
          <w:p w14:paraId="659D4006" w14:textId="77777777" w:rsidR="005C484F" w:rsidRDefault="005C484F" w:rsidP="003A65C0">
            <w:pPr>
              <w:jc w:val="center"/>
              <w:rPr>
                <w:rFonts w:eastAsiaTheme="minorEastAsia"/>
              </w:rPr>
            </w:pPr>
            <w:r>
              <w:t xml:space="preserve">Step 1: Determine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w:t>
            </w:r>
            <w:r>
              <w:rPr>
                <w:rFonts w:eastAsiaTheme="minorEastAsia"/>
              </w:rPr>
              <w:t xml:space="preserve">and </w:t>
            </w:r>
            <m:oMath>
              <m:sSub>
                <m:sSubPr>
                  <m:ctrlPr>
                    <w:rPr>
                      <w:rFonts w:ascii="Cambria Math" w:hAnsi="Cambria Math"/>
                      <w:i/>
                    </w:rPr>
                  </m:ctrlPr>
                </m:sSubPr>
                <m:e>
                  <m:r>
                    <w:rPr>
                      <w:rFonts w:ascii="Cambria Math" w:hAnsi="Cambria Math"/>
                    </w:rPr>
                    <m:t>H</m:t>
                  </m:r>
                </m:e>
                <m:sub>
                  <m:r>
                    <w:rPr>
                      <w:rFonts w:ascii="Cambria Math" w:hAnsi="Cambria Math"/>
                    </w:rPr>
                    <m:t>1</m:t>
                  </m:r>
                </m:sub>
              </m:sSub>
            </m:oMath>
          </w:p>
          <w:p w14:paraId="5CAE0C75" w14:textId="77777777" w:rsidR="005C484F" w:rsidRPr="00D73647" w:rsidRDefault="005C484F" w:rsidP="003A65C0">
            <w:pPr>
              <w:jc w:val="center"/>
              <w:rPr>
                <w:rFonts w:eastAsiaTheme="minorEastAsia"/>
              </w:rPr>
            </w:pPr>
            <w:r>
              <w:rPr>
                <w:rFonts w:eastAsiaTheme="minorEastAsia"/>
              </w:rPr>
              <w:t>(no numbers)</w:t>
            </w:r>
          </w:p>
        </w:tc>
        <w:tc>
          <w:tcPr>
            <w:tcW w:w="2520" w:type="dxa"/>
            <w:vAlign w:val="center"/>
          </w:tcPr>
          <w:p w14:paraId="1C20BC06" w14:textId="77777777" w:rsidR="005C484F" w:rsidRDefault="00EB1029" w:rsidP="003A65C0">
            <w:pPr>
              <w:jc w:val="center"/>
              <w:rPr>
                <w:rFonts w:eastAsiaTheme="minorEastAsia"/>
              </w:rPr>
            </w:pPr>
            <m:oMathPara>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2</m:t>
                    </m:r>
                  </m:sub>
                </m:sSub>
              </m:oMath>
            </m:oMathPara>
          </w:p>
          <w:p w14:paraId="2ED9EBA7" w14:textId="77777777" w:rsidR="005C484F" w:rsidRPr="00257912" w:rsidRDefault="005C484F" w:rsidP="003A65C0">
            <w:pPr>
              <w:jc w:val="center"/>
              <w:rPr>
                <w:rFonts w:eastAsiaTheme="minorEastAsia"/>
              </w:rPr>
            </w:pPr>
          </w:p>
          <w:p w14:paraId="7932255B" w14:textId="77777777" w:rsidR="005C484F" w:rsidRDefault="005C484F" w:rsidP="003A65C0">
            <w:pPr>
              <w:jc w:val="center"/>
              <w:rPr>
                <w:rFonts w:eastAsiaTheme="minorEastAsia"/>
              </w:rPr>
            </w:pP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1</m:t>
                  </m:r>
                </m:sub>
              </m:sSub>
              <m:r>
                <w:rPr>
                  <w:rFonts w:ascii="Cambria Math" w:eastAsiaTheme="minorEastAsia" w:hAnsi="Cambria Math"/>
                </w:rPr>
                <m:t>:</m:t>
              </m:r>
            </m:oMath>
            <w:r>
              <w:rPr>
                <w:rFonts w:eastAsiaTheme="minorEastAsia"/>
              </w:rPr>
              <w:t xml:space="preserve"> circle one</w:t>
            </w:r>
          </w:p>
          <w:p w14:paraId="13CFFD09" w14:textId="77777777" w:rsidR="005C484F" w:rsidRDefault="00EB1029" w:rsidP="003A65C0">
            <w:pPr>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1</m:t>
                    </m:r>
                  </m:sub>
                </m:sSub>
                <m:r>
                  <w:rPr>
                    <w:rFonts w:ascii="Cambria Math" w:eastAsiaTheme="minorEastAsia" w:hAnsi="Cambria Math"/>
                  </w:rPr>
                  <m:t>&gt;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2</m:t>
                    </m:r>
                  </m:sub>
                </m:sSub>
              </m:oMath>
            </m:oMathPara>
          </w:p>
          <w:p w14:paraId="2D2B082E" w14:textId="77777777" w:rsidR="005C484F" w:rsidRPr="00257912" w:rsidRDefault="00EB1029" w:rsidP="003A65C0">
            <w:pPr>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1</m:t>
                    </m:r>
                  </m:sub>
                </m:sSub>
                <m:r>
                  <w:rPr>
                    <w:rFonts w:ascii="Cambria Math" w:eastAsiaTheme="minorEastAsia" w:hAnsi="Cambria Math"/>
                  </w:rPr>
                  <m:t>&lt;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2</m:t>
                    </m:r>
                  </m:sub>
                </m:sSub>
              </m:oMath>
            </m:oMathPara>
          </w:p>
        </w:tc>
        <w:tc>
          <w:tcPr>
            <w:tcW w:w="5670" w:type="dxa"/>
            <w:vAlign w:val="center"/>
          </w:tcPr>
          <w:p w14:paraId="66E5923E" w14:textId="77777777" w:rsidR="005C484F" w:rsidRDefault="005C484F" w:rsidP="003A65C0">
            <w:pPr>
              <w:jc w:val="center"/>
            </w:pPr>
            <w:r>
              <w:t>In words explain what each of the following mean in this context?</w:t>
            </w:r>
          </w:p>
          <w:p w14:paraId="102843F2" w14:textId="77777777" w:rsidR="005C484F" w:rsidRDefault="00EB1029" w:rsidP="003A65C0">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1</m:t>
                    </m:r>
                  </m:sub>
                </m:sSub>
              </m:oMath>
            </m:oMathPara>
          </w:p>
          <w:p w14:paraId="73C35235" w14:textId="77777777" w:rsidR="005C484F" w:rsidRDefault="005C484F" w:rsidP="003A65C0">
            <w:pPr>
              <w:rPr>
                <w:rFonts w:eastAsiaTheme="minorEastAsia"/>
              </w:rPr>
            </w:pPr>
          </w:p>
          <w:p w14:paraId="2735BD68" w14:textId="77777777" w:rsidR="005C484F" w:rsidRPr="00E73E68" w:rsidRDefault="005C484F" w:rsidP="003A65C0">
            <w:pPr>
              <w:rPr>
                <w:rFonts w:eastAsiaTheme="minorEastAsia"/>
              </w:rPr>
            </w:pPr>
          </w:p>
          <w:p w14:paraId="53B005E3" w14:textId="77777777" w:rsidR="005C484F" w:rsidRPr="00E73E68" w:rsidRDefault="00EB1029" w:rsidP="003A65C0">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2</m:t>
                    </m:r>
                  </m:sub>
                </m:sSub>
              </m:oMath>
            </m:oMathPara>
          </w:p>
          <w:p w14:paraId="22DEBDC4" w14:textId="77777777" w:rsidR="005C484F" w:rsidRDefault="005C484F" w:rsidP="003A65C0">
            <w:pPr>
              <w:rPr>
                <w:rFonts w:eastAsiaTheme="minorEastAsia"/>
              </w:rPr>
            </w:pPr>
          </w:p>
          <w:p w14:paraId="5622DC0C" w14:textId="77777777" w:rsidR="005C484F" w:rsidRDefault="005C484F" w:rsidP="003A65C0">
            <w:pPr>
              <w:rPr>
                <w:rFonts w:eastAsiaTheme="minorEastAsia"/>
              </w:rPr>
            </w:pPr>
          </w:p>
          <w:p w14:paraId="12609C04" w14:textId="77777777" w:rsidR="005C484F" w:rsidRDefault="00EB1029" w:rsidP="003A65C0">
            <w:pPr>
              <w:jc w:val="center"/>
              <w:rPr>
                <w:rFonts w:eastAsiaTheme="minorEastAsia"/>
              </w:rPr>
            </w:pPr>
            <m:oMathPara>
              <m:oMathParaPr>
                <m:jc m:val="left"/>
              </m:oMathParaP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2</m:t>
                    </m:r>
                  </m:sub>
                </m:sSub>
              </m:oMath>
            </m:oMathPara>
          </w:p>
          <w:p w14:paraId="1F4E0F43" w14:textId="77777777" w:rsidR="005C484F" w:rsidRDefault="005C484F" w:rsidP="003A65C0">
            <w:pPr>
              <w:rPr>
                <w:rFonts w:eastAsiaTheme="minorEastAsia"/>
              </w:rPr>
            </w:pPr>
          </w:p>
          <w:p w14:paraId="10AC2D99" w14:textId="77777777" w:rsidR="005C484F" w:rsidRDefault="005C484F" w:rsidP="003A65C0">
            <w:pPr>
              <w:rPr>
                <w:rFonts w:eastAsiaTheme="minorEastAsia"/>
              </w:rPr>
            </w:pPr>
          </w:p>
          <w:p w14:paraId="385DF929" w14:textId="77777777" w:rsidR="005C484F" w:rsidRPr="00E73E68" w:rsidRDefault="005C484F" w:rsidP="003A65C0">
            <w:pPr>
              <w:rPr>
                <w:rFonts w:eastAsiaTheme="minorEastAsia"/>
              </w:rPr>
            </w:pPr>
            <w:r>
              <w:rPr>
                <w:rFonts w:eastAsiaTheme="minorEastAsia"/>
              </w:rPr>
              <w:t xml:space="preserve">Your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1</m:t>
                  </m:r>
                </m:sub>
              </m:sSub>
            </m:oMath>
          </w:p>
          <w:p w14:paraId="1906C8C4" w14:textId="77777777" w:rsidR="005C484F" w:rsidRDefault="005C484F" w:rsidP="003A65C0"/>
          <w:p w14:paraId="02281377" w14:textId="77777777" w:rsidR="00CB7A49" w:rsidRDefault="00CB7A49" w:rsidP="00CB7A49">
            <w:pPr>
              <w:ind w:left="-210" w:firstLine="210"/>
            </w:pPr>
          </w:p>
        </w:tc>
      </w:tr>
      <w:tr w:rsidR="00CB7A49" w14:paraId="3D08A61B" w14:textId="77777777" w:rsidTr="00CB7A49">
        <w:tc>
          <w:tcPr>
            <w:tcW w:w="2088" w:type="dxa"/>
            <w:vAlign w:val="center"/>
          </w:tcPr>
          <w:p w14:paraId="70665604" w14:textId="77777777" w:rsidR="005C484F" w:rsidRDefault="005C484F" w:rsidP="003A65C0">
            <w:pPr>
              <w:jc w:val="center"/>
            </w:pPr>
            <w:r>
              <w:rPr>
                <w:rFonts w:eastAsiaTheme="minorEastAsia"/>
              </w:rPr>
              <w:t>Step 2: Find t using the formula</w:t>
            </w:r>
          </w:p>
        </w:tc>
        <w:tc>
          <w:tcPr>
            <w:tcW w:w="2520" w:type="dxa"/>
            <w:vAlign w:val="center"/>
          </w:tcPr>
          <w:p w14:paraId="20FEB8DD" w14:textId="77777777" w:rsidR="005C484F" w:rsidRDefault="005C484F" w:rsidP="003A65C0">
            <w:pPr>
              <w:jc w:val="center"/>
            </w:pPr>
            <m:oMathPara>
              <m:oMathParaPr>
                <m:jc m:val="left"/>
              </m:oMathParaPr>
              <m:oMath>
                <m:r>
                  <w:rPr>
                    <w:rFonts w:ascii="Cambria Math" w:eastAsiaTheme="minorEastAsia" w:hAnsi="Cambria Math"/>
                  </w:rPr>
                  <m:t>t=</m:t>
                </m:r>
              </m:oMath>
            </m:oMathPara>
          </w:p>
        </w:tc>
        <w:tc>
          <w:tcPr>
            <w:tcW w:w="5670" w:type="dxa"/>
            <w:vAlign w:val="center"/>
          </w:tcPr>
          <w:p w14:paraId="6706AEDB" w14:textId="77777777" w:rsidR="005C484F" w:rsidRDefault="00EB1029" w:rsidP="003A65C0">
            <w:pPr>
              <w:jc w:val="center"/>
              <w:rPr>
                <w:rFonts w:eastAsiaTheme="minorEastAsia"/>
              </w:rPr>
            </w:pPr>
            <m:oMathPara>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e>
                </m:acc>
                <m:r>
                  <w:rPr>
                    <w:rFonts w:ascii="Cambria Math" w:eastAsiaTheme="minorEastAsia" w:hAnsi="Cambria Math"/>
                  </w:rPr>
                  <m:t>=</m:t>
                </m:r>
              </m:oMath>
            </m:oMathPara>
          </w:p>
          <w:p w14:paraId="066EE6B9" w14:textId="77777777" w:rsidR="005C484F" w:rsidRDefault="005C484F" w:rsidP="003A65C0">
            <w:pPr>
              <w:jc w:val="center"/>
              <w:rPr>
                <w:rFonts w:eastAsiaTheme="minorEastAsia"/>
              </w:rPr>
            </w:pPr>
          </w:p>
          <w:p w14:paraId="6795EE8B" w14:textId="77777777" w:rsidR="005C484F" w:rsidRDefault="00EB1029" w:rsidP="003A65C0">
            <w:pPr>
              <w:jc w:val="center"/>
              <w:rPr>
                <w:rFonts w:eastAsiaTheme="minorEastAsia"/>
              </w:rPr>
            </w:pPr>
            <m:oMathPara>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e>
                </m:acc>
                <m:r>
                  <w:rPr>
                    <w:rFonts w:ascii="Cambria Math" w:eastAsiaTheme="minorEastAsia" w:hAnsi="Cambria Math"/>
                  </w:rPr>
                  <m:t>=</m:t>
                </m:r>
              </m:oMath>
            </m:oMathPara>
          </w:p>
          <w:p w14:paraId="7DED3232" w14:textId="77777777" w:rsidR="005C484F" w:rsidRDefault="005C484F" w:rsidP="003A65C0">
            <w:pPr>
              <w:jc w:val="center"/>
              <w:rPr>
                <w:rFonts w:eastAsiaTheme="minorEastAsia"/>
              </w:rPr>
            </w:pPr>
          </w:p>
          <w:p w14:paraId="0FAB90FE" w14:textId="77777777" w:rsidR="005C484F" w:rsidRDefault="00EB1029" w:rsidP="003A65C0">
            <w:pPr>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m:t>
                    </m:r>
                  </m:sub>
                </m:sSub>
                <m:r>
                  <w:rPr>
                    <w:rFonts w:ascii="Cambria Math" w:eastAsiaTheme="minorEastAsia" w:hAnsi="Cambria Math"/>
                  </w:rPr>
                  <m:t>=</m:t>
                </m:r>
              </m:oMath>
            </m:oMathPara>
          </w:p>
          <w:p w14:paraId="43E6183F" w14:textId="77777777" w:rsidR="005C484F" w:rsidRDefault="005C484F" w:rsidP="003A65C0">
            <w:pPr>
              <w:jc w:val="center"/>
              <w:rPr>
                <w:rFonts w:eastAsiaTheme="minorEastAsia"/>
              </w:rPr>
            </w:pPr>
          </w:p>
          <w:p w14:paraId="6D3CF6A9" w14:textId="77777777" w:rsidR="005C484F" w:rsidRDefault="00EB1029" w:rsidP="003A65C0">
            <w:pPr>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2</m:t>
                    </m:r>
                  </m:sub>
                </m:sSub>
                <m:r>
                  <w:rPr>
                    <w:rFonts w:ascii="Cambria Math" w:eastAsiaTheme="minorEastAsia" w:hAnsi="Cambria Math"/>
                  </w:rPr>
                  <m:t>=</m:t>
                </m:r>
              </m:oMath>
            </m:oMathPara>
          </w:p>
          <w:p w14:paraId="56CFA010" w14:textId="77777777" w:rsidR="005C484F" w:rsidRDefault="005C484F" w:rsidP="003A65C0">
            <w:pPr>
              <w:jc w:val="center"/>
              <w:rPr>
                <w:rFonts w:eastAsiaTheme="minorEastAsia"/>
              </w:rPr>
            </w:pPr>
          </w:p>
          <w:p w14:paraId="763C6A97" w14:textId="77777777" w:rsidR="005C484F" w:rsidRDefault="00EB1029" w:rsidP="003A65C0">
            <w:pPr>
              <w:jc w:val="center"/>
              <w:rPr>
                <w:rFonts w:eastAsiaTheme="minorEastAsia"/>
              </w:rPr>
            </w:pPr>
            <m:oMath>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oMath>
            <w:r w:rsidR="005C484F">
              <w:rPr>
                <w:rFonts w:eastAsiaTheme="minorEastAsia"/>
              </w:rPr>
              <w:t xml:space="preserve"> </w:t>
            </w:r>
          </w:p>
          <w:p w14:paraId="06D20876" w14:textId="77777777" w:rsidR="005C484F" w:rsidRDefault="005C484F" w:rsidP="003A65C0">
            <w:pPr>
              <w:jc w:val="center"/>
              <w:rPr>
                <w:rFonts w:eastAsiaTheme="minorEastAsia"/>
              </w:rPr>
            </w:pPr>
          </w:p>
          <w:p w14:paraId="429B5608" w14:textId="77777777" w:rsidR="005C484F" w:rsidRDefault="00EB1029" w:rsidP="003A65C0">
            <w:pPr>
              <w:jc w:val="center"/>
              <w:rPr>
                <w:rFonts w:eastAsiaTheme="minorEastAsia"/>
              </w:rPr>
            </w:pPr>
            <m:oMath>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m:t>
              </m:r>
            </m:oMath>
            <w:r w:rsidR="005C484F">
              <w:rPr>
                <w:rFonts w:eastAsiaTheme="minorEastAsia"/>
              </w:rPr>
              <w:t xml:space="preserve"> </w:t>
            </w:r>
          </w:p>
          <w:p w14:paraId="5C404F77" w14:textId="77777777" w:rsidR="005C484F" w:rsidRDefault="005C484F" w:rsidP="003A65C0">
            <w:pPr>
              <w:jc w:val="center"/>
              <w:rPr>
                <w:rFonts w:eastAsiaTheme="minorEastAsia"/>
              </w:rPr>
            </w:pPr>
          </w:p>
          <w:p w14:paraId="2A356AEA" w14:textId="77777777" w:rsidR="005C484F" w:rsidRDefault="005C484F" w:rsidP="003A65C0">
            <w:pPr>
              <w:jc w:val="center"/>
              <w:rPr>
                <w:rFonts w:eastAsiaTheme="minorEastAsia"/>
              </w:rPr>
            </w:pPr>
            <w:r>
              <w:rPr>
                <w:rFonts w:eastAsiaTheme="minorEastAsia"/>
              </w:rPr>
              <w:t>Degrees of freedom=</w:t>
            </w:r>
          </w:p>
          <w:p w14:paraId="5E534EF3" w14:textId="77777777" w:rsidR="005C484F" w:rsidRDefault="005C484F" w:rsidP="003A65C0">
            <w:pPr>
              <w:jc w:val="center"/>
            </w:pPr>
          </w:p>
        </w:tc>
      </w:tr>
      <w:tr w:rsidR="00CB7A49" w14:paraId="05708DE4" w14:textId="77777777" w:rsidTr="00CB7A49">
        <w:tc>
          <w:tcPr>
            <w:tcW w:w="2088" w:type="dxa"/>
            <w:vAlign w:val="center"/>
          </w:tcPr>
          <w:p w14:paraId="3E2BCEA1" w14:textId="3450BAFB" w:rsidR="005C484F" w:rsidRDefault="005C484F" w:rsidP="00CB7A49">
            <w:pPr>
              <w:jc w:val="center"/>
            </w:pPr>
            <w:r>
              <w:t>Step 3: Find the P-value from t</w:t>
            </w:r>
          </w:p>
        </w:tc>
        <w:tc>
          <w:tcPr>
            <w:tcW w:w="2520" w:type="dxa"/>
            <w:vAlign w:val="center"/>
          </w:tcPr>
          <w:p w14:paraId="31A2CE3B" w14:textId="77777777" w:rsidR="005C484F" w:rsidRDefault="005C484F" w:rsidP="003A65C0">
            <w:pPr>
              <w:jc w:val="center"/>
            </w:pPr>
            <w:r>
              <w:t>p=</w:t>
            </w:r>
          </w:p>
        </w:tc>
        <w:tc>
          <w:tcPr>
            <w:tcW w:w="5670" w:type="dxa"/>
            <w:vAlign w:val="center"/>
          </w:tcPr>
          <w:p w14:paraId="4DCE7BCF" w14:textId="77777777" w:rsidR="005C484F" w:rsidRDefault="005C484F" w:rsidP="003A65C0">
            <w:pPr>
              <w:jc w:val="center"/>
            </w:pPr>
          </w:p>
        </w:tc>
      </w:tr>
      <w:tr w:rsidR="00CB7A49" w14:paraId="0626B71D" w14:textId="77777777" w:rsidTr="00CB7A49">
        <w:tc>
          <w:tcPr>
            <w:tcW w:w="2088" w:type="dxa"/>
          </w:tcPr>
          <w:p w14:paraId="02FAA0F3" w14:textId="77777777" w:rsidR="005C484F" w:rsidRDefault="005C484F" w:rsidP="00CB7A49">
            <w:pPr>
              <w:jc w:val="center"/>
            </w:pPr>
            <w:r>
              <w:t>Step 4: Draw your conclusion and interpret your results in the context of the example</w:t>
            </w:r>
          </w:p>
          <w:p w14:paraId="63FD3163" w14:textId="77777777" w:rsidR="005C484F" w:rsidRDefault="005C484F" w:rsidP="003A65C0">
            <w:pPr>
              <w:jc w:val="center"/>
            </w:pPr>
          </w:p>
        </w:tc>
        <w:tc>
          <w:tcPr>
            <w:tcW w:w="2520" w:type="dxa"/>
            <w:vAlign w:val="center"/>
          </w:tcPr>
          <w:p w14:paraId="035C9C21" w14:textId="77777777" w:rsidR="005C484F" w:rsidRDefault="005C484F" w:rsidP="003A65C0">
            <w:pPr>
              <w:jc w:val="center"/>
            </w:pPr>
          </w:p>
          <w:p w14:paraId="12DE5D75" w14:textId="77777777" w:rsidR="005C484F" w:rsidRDefault="005C484F" w:rsidP="003A65C0">
            <w:pPr>
              <w:jc w:val="center"/>
            </w:pPr>
          </w:p>
          <w:p w14:paraId="77B3FF35" w14:textId="77777777" w:rsidR="005C484F" w:rsidRDefault="005C484F" w:rsidP="003A65C0">
            <w:pPr>
              <w:jc w:val="center"/>
            </w:pPr>
          </w:p>
          <w:p w14:paraId="4F528CD0" w14:textId="77777777" w:rsidR="005C484F" w:rsidRDefault="005C484F" w:rsidP="003A65C0">
            <w:pPr>
              <w:jc w:val="center"/>
            </w:pPr>
          </w:p>
          <w:p w14:paraId="2CF0EB72" w14:textId="77777777" w:rsidR="005C484F" w:rsidRDefault="005C484F" w:rsidP="003A65C0">
            <w:pPr>
              <w:jc w:val="center"/>
            </w:pPr>
          </w:p>
          <w:p w14:paraId="1E6D4AD3" w14:textId="77777777" w:rsidR="005C484F" w:rsidRDefault="005C484F" w:rsidP="003A65C0"/>
          <w:p w14:paraId="61DC5000" w14:textId="77777777" w:rsidR="005C484F" w:rsidRDefault="005C484F" w:rsidP="003A65C0">
            <w:pPr>
              <w:jc w:val="center"/>
            </w:pPr>
          </w:p>
        </w:tc>
        <w:tc>
          <w:tcPr>
            <w:tcW w:w="5670" w:type="dxa"/>
            <w:vAlign w:val="center"/>
          </w:tcPr>
          <w:p w14:paraId="7191CA8A" w14:textId="77777777" w:rsidR="005C484F" w:rsidRDefault="005C484F" w:rsidP="003A65C0"/>
          <w:p w14:paraId="0113FE0F" w14:textId="77777777" w:rsidR="00CB7A49" w:rsidRDefault="00CB7A49" w:rsidP="003A65C0"/>
          <w:p w14:paraId="7706248B" w14:textId="77777777" w:rsidR="00CB7A49" w:rsidRDefault="00CB7A49" w:rsidP="003A65C0"/>
          <w:p w14:paraId="41B4D0F3" w14:textId="77777777" w:rsidR="00CB7A49" w:rsidRDefault="00CB7A49" w:rsidP="003A65C0"/>
          <w:p w14:paraId="50C0C13C" w14:textId="77777777" w:rsidR="00CB7A49" w:rsidRDefault="00CB7A49" w:rsidP="003A65C0"/>
          <w:p w14:paraId="64E701FB" w14:textId="77777777" w:rsidR="00CB7A49" w:rsidRDefault="00CB7A49" w:rsidP="003A65C0"/>
          <w:p w14:paraId="5BF5F78D" w14:textId="77777777" w:rsidR="00CB7A49" w:rsidRDefault="00CB7A49" w:rsidP="003A65C0"/>
        </w:tc>
      </w:tr>
    </w:tbl>
    <w:p w14:paraId="164B93AD" w14:textId="77777777" w:rsidR="005C484F" w:rsidRPr="00CA577C" w:rsidRDefault="005C484F" w:rsidP="005C484F">
      <w:pPr>
        <w:jc w:val="center"/>
        <w:rPr>
          <w:b/>
          <w:sz w:val="28"/>
          <w:szCs w:val="28"/>
          <w:u w:val="single"/>
        </w:rPr>
      </w:pPr>
      <w:r w:rsidRPr="00CA577C">
        <w:rPr>
          <w:b/>
          <w:sz w:val="28"/>
          <w:szCs w:val="28"/>
          <w:u w:val="single"/>
        </w:rPr>
        <w:t xml:space="preserve">Confidence Interval Estimate of </w:t>
      </w:r>
      <m:oMath>
        <m:sSub>
          <m:sSubPr>
            <m:ctrlPr>
              <w:rPr>
                <w:rFonts w:ascii="Cambria Math" w:hAnsi="Cambria Math"/>
                <w:b/>
                <w:i/>
                <w:sz w:val="28"/>
                <w:szCs w:val="28"/>
                <w:u w:val="single"/>
              </w:rPr>
            </m:ctrlPr>
          </m:sSubPr>
          <m:e>
            <m:r>
              <m:rPr>
                <m:sty m:val="bi"/>
              </m:rPr>
              <w:rPr>
                <w:rFonts w:ascii="Cambria Math" w:hAnsi="Cambria Math"/>
                <w:sz w:val="28"/>
                <w:szCs w:val="28"/>
                <w:u w:val="single"/>
              </w:rPr>
              <m:t>μ</m:t>
            </m:r>
          </m:e>
          <m:sub>
            <m:r>
              <m:rPr>
                <m:sty m:val="bi"/>
              </m:rPr>
              <w:rPr>
                <w:rFonts w:ascii="Cambria Math" w:hAnsi="Cambria Math"/>
                <w:sz w:val="28"/>
                <w:szCs w:val="28"/>
                <w:u w:val="single"/>
              </w:rPr>
              <m:t>1</m:t>
            </m:r>
          </m:sub>
        </m:sSub>
        <m:r>
          <m:rPr>
            <m:sty m:val="bi"/>
          </m:rPr>
          <w:rPr>
            <w:rFonts w:ascii="Cambria Math" w:hAnsi="Cambria Math"/>
            <w:sz w:val="28"/>
            <w:szCs w:val="28"/>
            <w:u w:val="single"/>
          </w:rPr>
          <m:t>-</m:t>
        </m:r>
        <m:sSub>
          <m:sSubPr>
            <m:ctrlPr>
              <w:rPr>
                <w:rFonts w:ascii="Cambria Math" w:hAnsi="Cambria Math"/>
                <w:b/>
                <w:i/>
                <w:sz w:val="28"/>
                <w:szCs w:val="28"/>
                <w:u w:val="single"/>
              </w:rPr>
            </m:ctrlPr>
          </m:sSubPr>
          <m:e>
            <m:r>
              <m:rPr>
                <m:sty m:val="bi"/>
              </m:rPr>
              <w:rPr>
                <w:rFonts w:ascii="Cambria Math" w:hAnsi="Cambria Math"/>
                <w:sz w:val="28"/>
                <w:szCs w:val="28"/>
                <w:u w:val="single"/>
              </w:rPr>
              <m:t>μ</m:t>
            </m:r>
          </m:e>
          <m:sub>
            <m:r>
              <m:rPr>
                <m:sty m:val="bi"/>
              </m:rPr>
              <w:rPr>
                <w:rFonts w:ascii="Cambria Math" w:hAnsi="Cambria Math"/>
                <w:sz w:val="28"/>
                <w:szCs w:val="28"/>
                <w:u w:val="single"/>
              </w:rPr>
              <m:t>2</m:t>
            </m:r>
          </m:sub>
        </m:sSub>
      </m:oMath>
      <w:r w:rsidRPr="00CA577C">
        <w:rPr>
          <w:rFonts w:eastAsiaTheme="minorEastAsia"/>
          <w:b/>
          <w:sz w:val="28"/>
          <w:szCs w:val="28"/>
          <w:u w:val="single"/>
        </w:rPr>
        <w:t xml:space="preserve"> for comparing two independent samples </w:t>
      </w:r>
      <w:r w:rsidRPr="00CA577C">
        <w:rPr>
          <w:b/>
          <w:sz w:val="28"/>
          <w:szCs w:val="28"/>
          <w:u w:val="single"/>
        </w:rPr>
        <w:t>(</w:t>
      </w:r>
      <w:r w:rsidRPr="00CA577C">
        <w:rPr>
          <w:rFonts w:eastAsiaTheme="minorEastAsia"/>
          <w:b/>
          <w:sz w:val="28"/>
          <w:szCs w:val="28"/>
          <w:u w:val="single"/>
        </w:rPr>
        <w:t xml:space="preserve">population </w:t>
      </w:r>
      <m:oMath>
        <m:r>
          <m:rPr>
            <m:sty m:val="bi"/>
          </m:rPr>
          <w:rPr>
            <w:rFonts w:ascii="Cambria Math" w:hAnsi="Cambria Math"/>
            <w:sz w:val="28"/>
            <w:szCs w:val="28"/>
            <w:u w:val="single"/>
          </w:rPr>
          <m:t>σ</m:t>
        </m:r>
      </m:oMath>
      <w:r w:rsidRPr="00CA577C">
        <w:rPr>
          <w:rFonts w:eastAsiaTheme="minorEastAsia"/>
          <w:b/>
          <w:sz w:val="28"/>
          <w:szCs w:val="28"/>
          <w:u w:val="single"/>
        </w:rPr>
        <w:t>’s unknown)</w:t>
      </w:r>
    </w:p>
    <w:p w14:paraId="6C6D19E7" w14:textId="77777777" w:rsidR="005C484F" w:rsidRDefault="005C484F" w:rsidP="005C484F"/>
    <w:p w14:paraId="3087ACC1" w14:textId="2E28F867" w:rsidR="005C484F" w:rsidRDefault="00CB7A49" w:rsidP="005C484F">
      <w:r>
        <w:t xml:space="preserve">Example: </w:t>
      </w:r>
      <w:r w:rsidR="005C484F">
        <w:t xml:space="preserve">Amount of weight women gained on average versus the amount </w:t>
      </w:r>
      <w:r>
        <w:t>of weight men gained on average</w:t>
      </w:r>
    </w:p>
    <w:p w14:paraId="5FFB2913" w14:textId="77777777" w:rsidR="005C484F" w:rsidRDefault="005C484F" w:rsidP="005C484F">
      <w:r>
        <w:tab/>
        <w:t>In the sample, women gained more weight on average than the men so we are trying to say that at all college campuses, freshman women gain more weight than freshman men.  Let’s use a 90% confidence interval.</w:t>
      </w:r>
    </w:p>
    <w:p w14:paraId="278725C1" w14:textId="77777777" w:rsidR="005C484F" w:rsidRDefault="005C484F" w:rsidP="005C484F"/>
    <w:p w14:paraId="06C0220D" w14:textId="77777777" w:rsidR="005C484F" w:rsidRDefault="005C484F" w:rsidP="005C484F">
      <w:pPr>
        <w:rPr>
          <w:rFonts w:eastAsiaTheme="minorEastAsia"/>
        </w:rPr>
      </w:pPr>
      <w:r>
        <w:t xml:space="preserve">Confidence interval for a difference of two sample means is </w:t>
      </w:r>
      <m:oMath>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2</m:t>
                </m:r>
              </m:sub>
            </m:sSub>
          </m:e>
        </m:d>
        <m:r>
          <w:rPr>
            <w:rFonts w:ascii="Cambria Math" w:hAnsi="Cambria Math"/>
          </w:rPr>
          <m:t>±E</m:t>
        </m:r>
      </m:oMath>
      <w:r>
        <w:rPr>
          <w:rFonts w:eastAsiaTheme="minorEastAsia"/>
        </w:rPr>
        <w:t xml:space="preserve"> where E is the estimated error</w:t>
      </w:r>
    </w:p>
    <w:tbl>
      <w:tblPr>
        <w:tblStyle w:val="TableGrid"/>
        <w:tblW w:w="0" w:type="auto"/>
        <w:tblLook w:val="04A0" w:firstRow="1" w:lastRow="0" w:firstColumn="1" w:lastColumn="0" w:noHBand="0" w:noVBand="1"/>
      </w:tblPr>
      <w:tblGrid>
        <w:gridCol w:w="7758"/>
        <w:gridCol w:w="2538"/>
      </w:tblGrid>
      <w:tr w:rsidR="005C484F" w14:paraId="2018E394" w14:textId="77777777" w:rsidTr="003A65C0">
        <w:tc>
          <w:tcPr>
            <w:tcW w:w="7758" w:type="dxa"/>
          </w:tcPr>
          <w:p w14:paraId="13E70466" w14:textId="77777777" w:rsidR="005C484F" w:rsidRDefault="005C484F" w:rsidP="003A65C0">
            <w:pPr>
              <w:rPr>
                <w:rFonts w:eastAsiaTheme="minorEastAsia"/>
              </w:rPr>
            </w:pPr>
            <w:r>
              <w:rPr>
                <w:rFonts w:eastAsiaTheme="minorEastAsia"/>
              </w:rPr>
              <w:t>In words, what do the following variables represent?</w:t>
            </w:r>
          </w:p>
          <w:p w14:paraId="20A06EF6" w14:textId="77777777" w:rsidR="005C484F" w:rsidRDefault="005C484F" w:rsidP="003A65C0">
            <w:pPr>
              <w:rPr>
                <w:rFonts w:eastAsiaTheme="minorEastAsia"/>
              </w:rPr>
            </w:pPr>
          </w:p>
          <w:p w14:paraId="45CD85CB" w14:textId="77777777" w:rsidR="005C484F" w:rsidRDefault="00EB1029" w:rsidP="003A65C0">
            <w:pPr>
              <w:rPr>
                <w:rFonts w:eastAsiaTheme="minorEastAsia"/>
              </w:rPr>
            </w:pPr>
            <m:oMathPara>
              <m:oMathParaPr>
                <m:jc m:val="left"/>
              </m:oMathParaP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e>
                </m:acc>
                <m:r>
                  <w:rPr>
                    <w:rFonts w:ascii="Cambria Math" w:eastAsiaTheme="minorEastAsia" w:hAnsi="Cambria Math"/>
                  </w:rPr>
                  <m:t>=</m:t>
                </m:r>
              </m:oMath>
            </m:oMathPara>
          </w:p>
          <w:p w14:paraId="78929FF3" w14:textId="77777777" w:rsidR="005C484F" w:rsidRDefault="005C484F" w:rsidP="003A65C0">
            <w:pPr>
              <w:rPr>
                <w:rFonts w:eastAsiaTheme="minorEastAsia"/>
              </w:rPr>
            </w:pPr>
          </w:p>
          <w:p w14:paraId="2C0F1A00" w14:textId="77777777" w:rsidR="005C484F" w:rsidRDefault="00EB1029" w:rsidP="003A65C0">
            <w:pPr>
              <w:rPr>
                <w:rFonts w:eastAsiaTheme="minorEastAsia"/>
              </w:rPr>
            </w:pPr>
            <m:oMathPara>
              <m:oMathParaPr>
                <m:jc m:val="left"/>
              </m:oMathParaP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e>
                </m:acc>
                <m:r>
                  <w:rPr>
                    <w:rFonts w:ascii="Cambria Math" w:eastAsiaTheme="minorEastAsia" w:hAnsi="Cambria Math"/>
                  </w:rPr>
                  <m:t>=</m:t>
                </m:r>
              </m:oMath>
            </m:oMathPara>
          </w:p>
          <w:p w14:paraId="5A653B0E" w14:textId="77777777" w:rsidR="005C484F" w:rsidRDefault="005C484F" w:rsidP="003A65C0">
            <w:pPr>
              <w:rPr>
                <w:rFonts w:eastAsiaTheme="minorEastAsia"/>
              </w:rPr>
            </w:pPr>
          </w:p>
          <w:p w14:paraId="789765BE" w14:textId="77777777" w:rsidR="005C484F" w:rsidRDefault="00EB1029" w:rsidP="003A65C0">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m:t>
                    </m:r>
                  </m:sub>
                </m:sSub>
                <m:r>
                  <w:rPr>
                    <w:rFonts w:ascii="Cambria Math" w:eastAsiaTheme="minorEastAsia" w:hAnsi="Cambria Math"/>
                  </w:rPr>
                  <m:t>=</m:t>
                </m:r>
              </m:oMath>
            </m:oMathPara>
          </w:p>
          <w:p w14:paraId="63272C2C" w14:textId="77777777" w:rsidR="005C484F" w:rsidRDefault="005C484F" w:rsidP="003A65C0">
            <w:pPr>
              <w:rPr>
                <w:rFonts w:eastAsiaTheme="minorEastAsia"/>
              </w:rPr>
            </w:pPr>
          </w:p>
          <w:p w14:paraId="70D68174" w14:textId="77777777" w:rsidR="005C484F" w:rsidRDefault="00EB1029" w:rsidP="003A65C0">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2</m:t>
                    </m:r>
                  </m:sub>
                </m:sSub>
                <m:r>
                  <w:rPr>
                    <w:rFonts w:ascii="Cambria Math" w:eastAsiaTheme="minorEastAsia" w:hAnsi="Cambria Math"/>
                  </w:rPr>
                  <m:t>=</m:t>
                </m:r>
              </m:oMath>
            </m:oMathPara>
          </w:p>
          <w:p w14:paraId="70312770" w14:textId="77777777" w:rsidR="005C484F" w:rsidRDefault="005C484F" w:rsidP="003A65C0">
            <w:pPr>
              <w:rPr>
                <w:rFonts w:eastAsiaTheme="minorEastAsia"/>
              </w:rPr>
            </w:pPr>
          </w:p>
          <w:p w14:paraId="28C2EDE6" w14:textId="77777777" w:rsidR="005C484F" w:rsidRDefault="00EB1029" w:rsidP="003A65C0">
            <w:pPr>
              <w:rPr>
                <w:rFonts w:eastAsiaTheme="minorEastAsia"/>
              </w:rPr>
            </w:pPr>
            <m:oMath>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oMath>
            <w:r w:rsidR="005C484F">
              <w:rPr>
                <w:rFonts w:eastAsiaTheme="minorEastAsia"/>
              </w:rPr>
              <w:t xml:space="preserve"> </w:t>
            </w:r>
          </w:p>
          <w:p w14:paraId="592D4DEB" w14:textId="77777777" w:rsidR="005C484F" w:rsidRDefault="005C484F" w:rsidP="003A65C0">
            <w:pPr>
              <w:rPr>
                <w:rFonts w:eastAsiaTheme="minorEastAsia"/>
              </w:rPr>
            </w:pPr>
          </w:p>
          <w:p w14:paraId="3A132782" w14:textId="77777777" w:rsidR="005C484F" w:rsidRDefault="00EB1029" w:rsidP="003A65C0">
            <w:pPr>
              <w:rPr>
                <w:rFonts w:eastAsiaTheme="minorEastAsia"/>
              </w:rPr>
            </w:pPr>
            <m:oMath>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m:t>
              </m:r>
            </m:oMath>
            <w:r w:rsidR="005C484F">
              <w:rPr>
                <w:rFonts w:eastAsiaTheme="minorEastAsia"/>
              </w:rPr>
              <w:t xml:space="preserve"> </w:t>
            </w:r>
          </w:p>
          <w:p w14:paraId="0BDF78BA" w14:textId="77777777" w:rsidR="005C484F" w:rsidRDefault="005C484F" w:rsidP="003A65C0">
            <w:pPr>
              <w:rPr>
                <w:rFonts w:eastAsiaTheme="minorEastAsia"/>
              </w:rPr>
            </w:pPr>
          </w:p>
          <w:p w14:paraId="17272A86" w14:textId="77777777" w:rsidR="005C484F" w:rsidRDefault="005C484F" w:rsidP="003A65C0">
            <w:pPr>
              <w:rPr>
                <w:rFonts w:eastAsiaTheme="minorEastAsia"/>
              </w:rPr>
            </w:pPr>
          </w:p>
          <w:p w14:paraId="54971DF0" w14:textId="77777777" w:rsidR="005C484F" w:rsidRDefault="005C484F" w:rsidP="003A65C0">
            <w:pPr>
              <w:rPr>
                <w:rFonts w:eastAsiaTheme="minorEastAsia"/>
              </w:rPr>
            </w:pPr>
            <w:r>
              <w:rPr>
                <w:rFonts w:eastAsiaTheme="minorEastAsia"/>
              </w:rPr>
              <w:t>Find the error in the difference</w:t>
            </w:r>
          </w:p>
          <w:p w14:paraId="44645010" w14:textId="77777777" w:rsidR="005C484F" w:rsidRDefault="005C484F" w:rsidP="003A65C0">
            <w:pPr>
              <w:rPr>
                <w:rFonts w:eastAsiaTheme="minorEastAsia"/>
              </w:rPr>
            </w:pPr>
          </w:p>
          <w:p w14:paraId="5760416A" w14:textId="77777777" w:rsidR="005C484F" w:rsidRDefault="005C484F" w:rsidP="003A65C0">
            <m:oMathPara>
              <m:oMathParaPr>
                <m:jc m:val="left"/>
              </m:oMathParaPr>
              <m:oMath>
                <m:r>
                  <w:rPr>
                    <w:rFonts w:ascii="Cambria Math" w:eastAsiaTheme="minorEastAsia" w:hAnsi="Cambria Math"/>
                  </w:rPr>
                  <m:t>E=</m:t>
                </m:r>
              </m:oMath>
            </m:oMathPara>
          </w:p>
          <w:p w14:paraId="22BA63EA" w14:textId="77777777" w:rsidR="005C484F" w:rsidRDefault="005C484F" w:rsidP="003A65C0">
            <w:pPr>
              <w:rPr>
                <w:rFonts w:eastAsiaTheme="minorEastAsia"/>
              </w:rPr>
            </w:pPr>
          </w:p>
        </w:tc>
        <w:tc>
          <w:tcPr>
            <w:tcW w:w="2538" w:type="dxa"/>
          </w:tcPr>
          <w:p w14:paraId="6397CAC4" w14:textId="77777777" w:rsidR="005C484F" w:rsidRDefault="005C484F" w:rsidP="003A65C0">
            <w:pPr>
              <w:rPr>
                <w:rFonts w:eastAsiaTheme="minorEastAsia"/>
              </w:rPr>
            </w:pPr>
          </w:p>
          <w:p w14:paraId="514ABB56" w14:textId="77777777" w:rsidR="005C484F" w:rsidRDefault="005C484F" w:rsidP="003A65C0">
            <w:pPr>
              <w:rPr>
                <w:rFonts w:eastAsiaTheme="minorEastAsia"/>
              </w:rPr>
            </w:pPr>
          </w:p>
          <w:p w14:paraId="3B01AEEE" w14:textId="77777777" w:rsidR="005C484F" w:rsidRDefault="005C484F" w:rsidP="003A65C0">
            <w:pPr>
              <w:rPr>
                <w:rFonts w:eastAsiaTheme="minorEastAsia"/>
              </w:rPr>
            </w:pPr>
          </w:p>
          <w:p w14:paraId="4AA0AE63" w14:textId="77777777" w:rsidR="005C484F" w:rsidRDefault="005C484F" w:rsidP="003A65C0">
            <w:pPr>
              <w:rPr>
                <w:rFonts w:eastAsiaTheme="minorEastAsia"/>
              </w:rPr>
            </w:pPr>
          </w:p>
          <w:p w14:paraId="114EE236" w14:textId="77777777" w:rsidR="005C484F" w:rsidRDefault="005C484F" w:rsidP="003A65C0">
            <w:pPr>
              <w:rPr>
                <w:rFonts w:eastAsiaTheme="minorEastAsia"/>
              </w:rPr>
            </w:pPr>
          </w:p>
          <w:p w14:paraId="1A48E7B8" w14:textId="77777777" w:rsidR="005C484F" w:rsidRDefault="005C484F" w:rsidP="003A65C0">
            <w:pPr>
              <w:rPr>
                <w:rFonts w:eastAsiaTheme="minorEastAsia"/>
              </w:rPr>
            </w:pPr>
          </w:p>
          <w:p w14:paraId="79EE36DC" w14:textId="77777777" w:rsidR="005C484F" w:rsidRDefault="005C484F" w:rsidP="003A65C0">
            <w:pPr>
              <w:rPr>
                <w:rFonts w:eastAsiaTheme="minorEastAsia"/>
              </w:rPr>
            </w:pPr>
          </w:p>
          <w:p w14:paraId="42BB9EE4" w14:textId="77777777" w:rsidR="005C484F" w:rsidRDefault="005C484F" w:rsidP="003A65C0">
            <w:pPr>
              <w:rPr>
                <w:rFonts w:eastAsiaTheme="minorEastAsia"/>
              </w:rPr>
            </w:pPr>
          </w:p>
          <w:p w14:paraId="32CB6C2B" w14:textId="77777777" w:rsidR="005C484F" w:rsidRDefault="005C484F" w:rsidP="003A65C0">
            <w:pPr>
              <w:rPr>
                <w:rFonts w:eastAsiaTheme="minorEastAsia"/>
              </w:rPr>
            </w:pPr>
          </w:p>
          <w:p w14:paraId="41017135" w14:textId="77777777" w:rsidR="005C484F" w:rsidRDefault="005C484F" w:rsidP="003A65C0">
            <w:pPr>
              <w:rPr>
                <w:rFonts w:eastAsiaTheme="minorEastAsia"/>
              </w:rPr>
            </w:pPr>
          </w:p>
          <w:p w14:paraId="6F60D1F2" w14:textId="77777777" w:rsidR="005C484F" w:rsidRDefault="005C484F" w:rsidP="003A65C0">
            <w:pPr>
              <w:rPr>
                <w:rFonts w:eastAsiaTheme="minorEastAsia"/>
              </w:rPr>
            </w:pPr>
          </w:p>
          <w:p w14:paraId="70632CFE" w14:textId="77777777" w:rsidR="005C484F" w:rsidRDefault="005C484F" w:rsidP="003A65C0">
            <w:pPr>
              <w:rPr>
                <w:rFonts w:eastAsiaTheme="minorEastAsia"/>
              </w:rPr>
            </w:pPr>
          </w:p>
          <w:p w14:paraId="27C204AF" w14:textId="77777777" w:rsidR="005C484F" w:rsidRDefault="005C484F" w:rsidP="003A65C0">
            <w:pPr>
              <w:rPr>
                <w:rFonts w:eastAsiaTheme="minorEastAsia"/>
              </w:rPr>
            </w:pPr>
          </w:p>
          <w:p w14:paraId="593A8384" w14:textId="77777777" w:rsidR="005C484F" w:rsidRDefault="005C484F" w:rsidP="003A65C0">
            <w:pPr>
              <w:rPr>
                <w:rFonts w:eastAsiaTheme="minorEastAsia"/>
              </w:rPr>
            </w:pPr>
          </w:p>
          <w:p w14:paraId="34D445E8" w14:textId="77777777" w:rsidR="005C484F" w:rsidRDefault="005C484F" w:rsidP="003A65C0">
            <w:pPr>
              <w:rPr>
                <w:rFonts w:eastAsiaTheme="minorEastAsia"/>
              </w:rPr>
            </w:pPr>
          </w:p>
          <w:p w14:paraId="4E8A9EC9" w14:textId="77777777" w:rsidR="005C484F" w:rsidRDefault="005C484F" w:rsidP="003A65C0">
            <w:pPr>
              <w:rPr>
                <w:rFonts w:eastAsiaTheme="minorEastAsia"/>
              </w:rPr>
            </w:pPr>
            <w:r>
              <w:rPr>
                <w:rFonts w:eastAsiaTheme="minorEastAsia"/>
              </w:rPr>
              <w:t>Numerical values</w:t>
            </w:r>
          </w:p>
          <w:p w14:paraId="36FA6621" w14:textId="77777777" w:rsidR="005C484F" w:rsidRDefault="00EB1029" w:rsidP="003A65C0">
            <w:pPr>
              <w:rPr>
                <w:rFonts w:eastAsiaTheme="minorEastAsia"/>
              </w:rPr>
            </w:pPr>
            <m:oMathPara>
              <m:oMathParaPr>
                <m:jc m:val="left"/>
              </m:oMathParaP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e>
                </m:acc>
                <m:r>
                  <w:rPr>
                    <w:rFonts w:ascii="Cambria Math" w:eastAsiaTheme="minorEastAsia" w:hAnsi="Cambria Math"/>
                  </w:rPr>
                  <m:t>=</m:t>
                </m:r>
              </m:oMath>
            </m:oMathPara>
          </w:p>
          <w:p w14:paraId="3F2CC30D" w14:textId="77777777" w:rsidR="005C484F" w:rsidRDefault="005C484F" w:rsidP="003A65C0">
            <w:pPr>
              <w:rPr>
                <w:rFonts w:eastAsiaTheme="minorEastAsia"/>
              </w:rPr>
            </w:pPr>
          </w:p>
          <w:p w14:paraId="33439301" w14:textId="77777777" w:rsidR="005C484F" w:rsidRDefault="00EB1029" w:rsidP="003A65C0">
            <w:pPr>
              <w:rPr>
                <w:rFonts w:eastAsiaTheme="minorEastAsia"/>
              </w:rPr>
            </w:pPr>
            <m:oMathPara>
              <m:oMathParaPr>
                <m:jc m:val="left"/>
              </m:oMathParaP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e>
                </m:acc>
                <m:r>
                  <w:rPr>
                    <w:rFonts w:ascii="Cambria Math" w:eastAsiaTheme="minorEastAsia" w:hAnsi="Cambria Math"/>
                  </w:rPr>
                  <m:t>=</m:t>
                </m:r>
              </m:oMath>
            </m:oMathPara>
          </w:p>
          <w:p w14:paraId="426B5991" w14:textId="77777777" w:rsidR="005C484F" w:rsidRDefault="005C484F" w:rsidP="003A65C0">
            <w:pPr>
              <w:rPr>
                <w:rFonts w:eastAsiaTheme="minorEastAsia"/>
              </w:rPr>
            </w:pPr>
          </w:p>
          <w:p w14:paraId="2B57DF1A" w14:textId="77777777" w:rsidR="005C484F" w:rsidRDefault="00EB1029" w:rsidP="003A65C0">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m:t>
                    </m:r>
                  </m:sub>
                </m:sSub>
                <m:r>
                  <w:rPr>
                    <w:rFonts w:ascii="Cambria Math" w:eastAsiaTheme="minorEastAsia" w:hAnsi="Cambria Math"/>
                  </w:rPr>
                  <m:t>=</m:t>
                </m:r>
              </m:oMath>
            </m:oMathPara>
          </w:p>
          <w:p w14:paraId="6516B099" w14:textId="77777777" w:rsidR="005C484F" w:rsidRDefault="005C484F" w:rsidP="003A65C0">
            <w:pPr>
              <w:rPr>
                <w:rFonts w:eastAsiaTheme="minorEastAsia"/>
              </w:rPr>
            </w:pPr>
          </w:p>
          <w:p w14:paraId="3281DAB7" w14:textId="77777777" w:rsidR="005C484F" w:rsidRDefault="00EB1029" w:rsidP="003A65C0">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2</m:t>
                    </m:r>
                  </m:sub>
                </m:sSub>
                <m:r>
                  <w:rPr>
                    <w:rFonts w:ascii="Cambria Math" w:eastAsiaTheme="minorEastAsia" w:hAnsi="Cambria Math"/>
                  </w:rPr>
                  <m:t>=</m:t>
                </m:r>
              </m:oMath>
            </m:oMathPara>
          </w:p>
          <w:p w14:paraId="3AB05EFF" w14:textId="77777777" w:rsidR="005C484F" w:rsidRDefault="005C484F" w:rsidP="003A65C0">
            <w:pPr>
              <w:rPr>
                <w:rFonts w:eastAsiaTheme="minorEastAsia"/>
              </w:rPr>
            </w:pPr>
          </w:p>
          <w:p w14:paraId="1B391F2D" w14:textId="77777777" w:rsidR="005C484F" w:rsidRDefault="00EB1029" w:rsidP="003A65C0">
            <w:pPr>
              <w:rPr>
                <w:rFonts w:eastAsiaTheme="minorEastAsia"/>
              </w:rPr>
            </w:pPr>
            <m:oMath>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oMath>
            <w:r w:rsidR="005C484F">
              <w:rPr>
                <w:rFonts w:eastAsiaTheme="minorEastAsia"/>
              </w:rPr>
              <w:t xml:space="preserve"> </w:t>
            </w:r>
          </w:p>
          <w:p w14:paraId="796DC036" w14:textId="77777777" w:rsidR="005C484F" w:rsidRDefault="005C484F" w:rsidP="003A65C0">
            <w:pPr>
              <w:rPr>
                <w:rFonts w:eastAsiaTheme="minorEastAsia"/>
              </w:rPr>
            </w:pPr>
          </w:p>
          <w:p w14:paraId="0273C0AC" w14:textId="77777777" w:rsidR="005C484F" w:rsidRDefault="00EB1029" w:rsidP="003A65C0">
            <w:pPr>
              <w:rPr>
                <w:rFonts w:eastAsiaTheme="minorEastAsia"/>
              </w:rPr>
            </w:pPr>
            <m:oMath>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m:t>
              </m:r>
            </m:oMath>
            <w:r w:rsidR="005C484F">
              <w:rPr>
                <w:rFonts w:eastAsiaTheme="minorEastAsia"/>
              </w:rPr>
              <w:t xml:space="preserve"> </w:t>
            </w:r>
          </w:p>
          <w:p w14:paraId="2DB32D13" w14:textId="77777777" w:rsidR="005C484F" w:rsidRDefault="005C484F" w:rsidP="003A65C0">
            <w:pPr>
              <w:rPr>
                <w:rFonts w:eastAsiaTheme="minorEastAsia"/>
              </w:rPr>
            </w:pPr>
          </w:p>
          <w:p w14:paraId="4DD4FA49" w14:textId="77777777" w:rsidR="005C484F" w:rsidRDefault="005C484F" w:rsidP="003A65C0">
            <w:pPr>
              <w:rPr>
                <w:rFonts w:eastAsiaTheme="minorEastAsia"/>
              </w:rPr>
            </w:pPr>
            <w:r>
              <w:rPr>
                <w:rFonts w:eastAsiaTheme="minorEastAsia"/>
              </w:rPr>
              <w:t>Degrees of freedom =</w:t>
            </w:r>
          </w:p>
          <w:p w14:paraId="7E929ED4" w14:textId="77777777" w:rsidR="005C484F" w:rsidRDefault="005C484F" w:rsidP="003A65C0">
            <w:pPr>
              <w:rPr>
                <w:rFonts w:eastAsiaTheme="minorEastAsia"/>
              </w:rPr>
            </w:pPr>
          </w:p>
          <w:p w14:paraId="59E422D3" w14:textId="77777777" w:rsidR="005C484F" w:rsidRDefault="005C484F" w:rsidP="003A65C0">
            <w:pPr>
              <w:rPr>
                <w:rFonts w:eastAsiaTheme="minorEastAsia"/>
              </w:rPr>
            </w:pPr>
          </w:p>
        </w:tc>
      </w:tr>
    </w:tbl>
    <w:p w14:paraId="157126E1" w14:textId="77777777" w:rsidR="005C484F" w:rsidRDefault="005C484F" w:rsidP="005C484F">
      <w:pPr>
        <w:rPr>
          <w:rFonts w:eastAsiaTheme="minorEastAsia"/>
        </w:rPr>
      </w:pPr>
      <w:r>
        <w:rPr>
          <w:rFonts w:eastAsiaTheme="minorEastAsia"/>
        </w:rPr>
        <w:t>Interpret the result using the context of the example.</w:t>
      </w:r>
    </w:p>
    <w:p w14:paraId="30ED365E" w14:textId="77777777" w:rsidR="005C484F" w:rsidRDefault="005C484F" w:rsidP="005C484F">
      <w:pPr>
        <w:rPr>
          <w:rFonts w:eastAsiaTheme="minorEastAsia"/>
        </w:rPr>
      </w:pPr>
    </w:p>
    <w:p w14:paraId="174B8992" w14:textId="77777777" w:rsidR="005C484F" w:rsidRDefault="005C484F" w:rsidP="005C484F">
      <w:pPr>
        <w:rPr>
          <w:rFonts w:eastAsiaTheme="minorEastAsia"/>
        </w:rPr>
      </w:pPr>
    </w:p>
    <w:p w14:paraId="7A32627A" w14:textId="77777777" w:rsidR="005C484F" w:rsidRDefault="005C484F" w:rsidP="005C484F">
      <w:pPr>
        <w:rPr>
          <w:rFonts w:eastAsiaTheme="minorEastAsia"/>
        </w:rPr>
      </w:pPr>
    </w:p>
    <w:p w14:paraId="79F8C8BE" w14:textId="77777777" w:rsidR="005C484F" w:rsidRDefault="005C484F" w:rsidP="005C484F">
      <w:pPr>
        <w:jc w:val="center"/>
        <w:rPr>
          <w:b/>
          <w:sz w:val="28"/>
          <w:szCs w:val="28"/>
          <w:u w:val="single"/>
        </w:rPr>
      </w:pPr>
      <w:r w:rsidRPr="00CA577C">
        <w:rPr>
          <w:b/>
          <w:sz w:val="28"/>
          <w:szCs w:val="28"/>
          <w:u w:val="single"/>
        </w:rPr>
        <w:t xml:space="preserve">Hypothesis testing for two sample means that are dependent </w:t>
      </w:r>
    </w:p>
    <w:p w14:paraId="583A2CEA" w14:textId="77777777" w:rsidR="005C484F" w:rsidRPr="00CA577C" w:rsidRDefault="005C484F" w:rsidP="005C484F">
      <w:pPr>
        <w:jc w:val="center"/>
        <w:rPr>
          <w:b/>
          <w:sz w:val="28"/>
          <w:szCs w:val="28"/>
          <w:u w:val="single"/>
        </w:rPr>
      </w:pPr>
      <w:r w:rsidRPr="00CA577C">
        <w:rPr>
          <w:b/>
          <w:sz w:val="28"/>
          <w:szCs w:val="28"/>
          <w:u w:val="single"/>
        </w:rPr>
        <w:t>(</w:t>
      </w:r>
      <w:r w:rsidRPr="00CA577C">
        <w:rPr>
          <w:rFonts w:eastAsiaTheme="minorEastAsia"/>
          <w:b/>
          <w:sz w:val="28"/>
          <w:szCs w:val="28"/>
          <w:u w:val="single"/>
        </w:rPr>
        <w:t xml:space="preserve">population </w:t>
      </w:r>
      <m:oMath>
        <m:r>
          <m:rPr>
            <m:sty m:val="bi"/>
          </m:rPr>
          <w:rPr>
            <w:rFonts w:ascii="Cambria Math" w:hAnsi="Cambria Math"/>
            <w:sz w:val="28"/>
            <w:szCs w:val="28"/>
            <w:u w:val="single"/>
          </w:rPr>
          <m:t>σ</m:t>
        </m:r>
      </m:oMath>
      <w:r w:rsidRPr="00CA577C">
        <w:rPr>
          <w:rFonts w:eastAsiaTheme="minorEastAsia"/>
          <w:b/>
          <w:sz w:val="28"/>
          <w:szCs w:val="28"/>
          <w:u w:val="single"/>
        </w:rPr>
        <w:t>’s unknown)</w:t>
      </w:r>
    </w:p>
    <w:p w14:paraId="4AD9EBA4" w14:textId="77777777" w:rsidR="005C484F" w:rsidRDefault="005C484F" w:rsidP="005C484F">
      <w:r>
        <w:t xml:space="preserve">We will use this for paired data – namely </w:t>
      </w:r>
      <w:r w:rsidRPr="00F57470">
        <w:rPr>
          <w:i/>
        </w:rPr>
        <w:t>change over time</w:t>
      </w:r>
      <w:r>
        <w:t>.</w:t>
      </w:r>
    </w:p>
    <w:p w14:paraId="2531DC3B" w14:textId="77777777" w:rsidR="005C484F" w:rsidRDefault="005C484F" w:rsidP="005C484F"/>
    <w:p w14:paraId="04DA7B42" w14:textId="77777777" w:rsidR="005C484F" w:rsidRDefault="005C484F" w:rsidP="005C484F">
      <w:r>
        <w:t>Example:  The average weight in September versus the average weight in April for both genders together.</w:t>
      </w:r>
    </w:p>
    <w:p w14:paraId="4CB752D1" w14:textId="77777777" w:rsidR="005C484F" w:rsidRDefault="005C484F" w:rsidP="005C484F">
      <w:r>
        <w:tab/>
        <w:t>The data says the average weight went up, but is the data strong enough to say that it is expected that college freshman will gain weight?</w:t>
      </w:r>
    </w:p>
    <w:p w14:paraId="2FF0EC7A" w14:textId="77777777" w:rsidR="005C484F" w:rsidRDefault="005C484F" w:rsidP="005C484F"/>
    <w:p w14:paraId="2697ED53" w14:textId="74CE5CFC" w:rsidR="005C484F" w:rsidRDefault="005C484F" w:rsidP="005C484F">
      <w:r>
        <w:t>ONLY IF n&gt;30 OR THE POPULATION IS NORMAL FOR BOTH SAMPLES      Is this true?__________</w:t>
      </w:r>
    </w:p>
    <w:tbl>
      <w:tblPr>
        <w:tblStyle w:val="TableGrid"/>
        <w:tblW w:w="10188" w:type="dxa"/>
        <w:tblBorders>
          <w:insideV w:val="none" w:sz="0" w:space="0" w:color="auto"/>
        </w:tblBorders>
        <w:tblLook w:val="04A0" w:firstRow="1" w:lastRow="0" w:firstColumn="1" w:lastColumn="0" w:noHBand="0" w:noVBand="1"/>
      </w:tblPr>
      <w:tblGrid>
        <w:gridCol w:w="2448"/>
        <w:gridCol w:w="2880"/>
        <w:gridCol w:w="4860"/>
      </w:tblGrid>
      <w:tr w:rsidR="005C484F" w14:paraId="7C76ADA7" w14:textId="77777777" w:rsidTr="00CB7A49">
        <w:tc>
          <w:tcPr>
            <w:tcW w:w="2448" w:type="dxa"/>
            <w:vAlign w:val="center"/>
          </w:tcPr>
          <w:p w14:paraId="2D784F49" w14:textId="77777777" w:rsidR="005C484F" w:rsidRDefault="005C484F" w:rsidP="003A65C0">
            <w:pPr>
              <w:jc w:val="center"/>
            </w:pPr>
          </w:p>
          <w:p w14:paraId="2BD21A06" w14:textId="77777777" w:rsidR="00CB7A49" w:rsidRDefault="005C484F" w:rsidP="003A65C0">
            <w:pPr>
              <w:jc w:val="center"/>
            </w:pPr>
            <w:r>
              <w:t>Step 1: Determine</w:t>
            </w:r>
          </w:p>
          <w:p w14:paraId="7B867DF4" w14:textId="363D1001" w:rsidR="005C484F" w:rsidRDefault="005C484F" w:rsidP="003A65C0">
            <w:pPr>
              <w:jc w:val="center"/>
              <w:rPr>
                <w:rFonts w:eastAsiaTheme="minorEastAsia"/>
              </w:rPr>
            </w:pPr>
            <w:r>
              <w:t xml:space="preserve">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w:t>
            </w:r>
            <w:r>
              <w:rPr>
                <w:rFonts w:eastAsiaTheme="minorEastAsia"/>
              </w:rPr>
              <w:t xml:space="preserve">and </w:t>
            </w:r>
            <m:oMath>
              <m:sSub>
                <m:sSubPr>
                  <m:ctrlPr>
                    <w:rPr>
                      <w:rFonts w:ascii="Cambria Math" w:hAnsi="Cambria Math"/>
                      <w:i/>
                    </w:rPr>
                  </m:ctrlPr>
                </m:sSubPr>
                <m:e>
                  <m:r>
                    <w:rPr>
                      <w:rFonts w:ascii="Cambria Math" w:hAnsi="Cambria Math"/>
                    </w:rPr>
                    <m:t>H</m:t>
                  </m:r>
                </m:e>
                <m:sub>
                  <m:r>
                    <w:rPr>
                      <w:rFonts w:ascii="Cambria Math" w:hAnsi="Cambria Math"/>
                    </w:rPr>
                    <m:t>1</m:t>
                  </m:r>
                </m:sub>
              </m:sSub>
            </m:oMath>
          </w:p>
          <w:p w14:paraId="719B030E" w14:textId="77777777" w:rsidR="005C484F" w:rsidRPr="00D73647" w:rsidRDefault="005C484F" w:rsidP="003A65C0">
            <w:pPr>
              <w:jc w:val="center"/>
              <w:rPr>
                <w:rFonts w:eastAsiaTheme="minorEastAsia"/>
              </w:rPr>
            </w:pPr>
            <w:r>
              <w:rPr>
                <w:rFonts w:eastAsiaTheme="minorEastAsia"/>
              </w:rPr>
              <w:t>(no numbers)</w:t>
            </w:r>
          </w:p>
        </w:tc>
        <w:tc>
          <w:tcPr>
            <w:tcW w:w="2880" w:type="dxa"/>
            <w:vAlign w:val="center"/>
          </w:tcPr>
          <w:p w14:paraId="62D13562" w14:textId="77777777" w:rsidR="005C484F" w:rsidRDefault="00EB1029" w:rsidP="003A65C0">
            <w:pPr>
              <w:jc w:val="center"/>
              <w:rPr>
                <w:rFonts w:eastAsiaTheme="minorEastAsia"/>
              </w:rPr>
            </w:pPr>
            <m:oMathPara>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2</m:t>
                    </m:r>
                  </m:sub>
                </m:sSub>
              </m:oMath>
            </m:oMathPara>
          </w:p>
          <w:p w14:paraId="0EF9CFD7" w14:textId="77777777" w:rsidR="005C484F" w:rsidRPr="00257912" w:rsidRDefault="005C484F" w:rsidP="003A65C0">
            <w:pPr>
              <w:jc w:val="center"/>
              <w:rPr>
                <w:rFonts w:eastAsiaTheme="minorEastAsia"/>
              </w:rPr>
            </w:pPr>
          </w:p>
          <w:p w14:paraId="20A7196A" w14:textId="77777777" w:rsidR="005C484F" w:rsidRDefault="005C484F" w:rsidP="003A65C0">
            <w:pPr>
              <w:jc w:val="center"/>
              <w:rPr>
                <w:rFonts w:eastAsiaTheme="minorEastAsia"/>
              </w:rPr>
            </w:pP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1</m:t>
                  </m:r>
                </m:sub>
              </m:sSub>
              <m:r>
                <w:rPr>
                  <w:rFonts w:ascii="Cambria Math" w:eastAsiaTheme="minorEastAsia" w:hAnsi="Cambria Math"/>
                </w:rPr>
                <m:t>:</m:t>
              </m:r>
            </m:oMath>
            <w:r>
              <w:rPr>
                <w:rFonts w:eastAsiaTheme="minorEastAsia"/>
              </w:rPr>
              <w:t xml:space="preserve"> circle one</w:t>
            </w:r>
          </w:p>
          <w:p w14:paraId="4586B4B9" w14:textId="77777777" w:rsidR="005C484F" w:rsidRDefault="00EB1029" w:rsidP="003A65C0">
            <w:pPr>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1</m:t>
                    </m:r>
                  </m:sub>
                </m:sSub>
                <m:r>
                  <w:rPr>
                    <w:rFonts w:ascii="Cambria Math" w:eastAsiaTheme="minorEastAsia" w:hAnsi="Cambria Math"/>
                  </w:rPr>
                  <m:t>&gt;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2</m:t>
                    </m:r>
                  </m:sub>
                </m:sSub>
              </m:oMath>
            </m:oMathPara>
          </w:p>
          <w:p w14:paraId="5BD00668" w14:textId="77777777" w:rsidR="005C484F" w:rsidRPr="00257912" w:rsidRDefault="00EB1029" w:rsidP="003A65C0">
            <w:pPr>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1</m:t>
                    </m:r>
                  </m:sub>
                </m:sSub>
                <m:r>
                  <w:rPr>
                    <w:rFonts w:ascii="Cambria Math" w:eastAsiaTheme="minorEastAsia" w:hAnsi="Cambria Math"/>
                  </w:rPr>
                  <m:t>&lt;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2</m:t>
                    </m:r>
                  </m:sub>
                </m:sSub>
              </m:oMath>
            </m:oMathPara>
          </w:p>
        </w:tc>
        <w:tc>
          <w:tcPr>
            <w:tcW w:w="4860" w:type="dxa"/>
            <w:vAlign w:val="center"/>
          </w:tcPr>
          <w:p w14:paraId="56929E85" w14:textId="77777777" w:rsidR="005C484F" w:rsidRDefault="005C484F" w:rsidP="003A65C0">
            <w:pPr>
              <w:jc w:val="center"/>
            </w:pPr>
            <w:r>
              <w:t>In words explain what each of the following mean in this context?</w:t>
            </w:r>
          </w:p>
          <w:p w14:paraId="51D82CE2" w14:textId="77777777" w:rsidR="005C484F" w:rsidRDefault="00EB1029" w:rsidP="003A65C0">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1</m:t>
                    </m:r>
                  </m:sub>
                </m:sSub>
              </m:oMath>
            </m:oMathPara>
          </w:p>
          <w:p w14:paraId="6D3EA866" w14:textId="77777777" w:rsidR="005C484F" w:rsidRDefault="005C484F" w:rsidP="003A65C0">
            <w:pPr>
              <w:rPr>
                <w:rFonts w:eastAsiaTheme="minorEastAsia"/>
              </w:rPr>
            </w:pPr>
          </w:p>
          <w:p w14:paraId="17CF4A24" w14:textId="77777777" w:rsidR="005C484F" w:rsidRPr="00E73E68" w:rsidRDefault="005C484F" w:rsidP="003A65C0">
            <w:pPr>
              <w:rPr>
                <w:rFonts w:eastAsiaTheme="minorEastAsia"/>
              </w:rPr>
            </w:pPr>
          </w:p>
          <w:p w14:paraId="065C0EF0" w14:textId="77777777" w:rsidR="005C484F" w:rsidRPr="00E73E68" w:rsidRDefault="00EB1029" w:rsidP="003A65C0">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2</m:t>
                    </m:r>
                  </m:sub>
                </m:sSub>
              </m:oMath>
            </m:oMathPara>
          </w:p>
          <w:p w14:paraId="14B5C816" w14:textId="77777777" w:rsidR="005C484F" w:rsidRDefault="005C484F" w:rsidP="003A65C0">
            <w:pPr>
              <w:rPr>
                <w:rFonts w:eastAsiaTheme="minorEastAsia"/>
              </w:rPr>
            </w:pPr>
          </w:p>
          <w:p w14:paraId="1CC99EA1" w14:textId="77777777" w:rsidR="005C484F" w:rsidRDefault="005C484F" w:rsidP="003A65C0">
            <w:pPr>
              <w:rPr>
                <w:rFonts w:eastAsiaTheme="minorEastAsia"/>
              </w:rPr>
            </w:pPr>
          </w:p>
          <w:p w14:paraId="7DD74786" w14:textId="77777777" w:rsidR="005C484F" w:rsidRDefault="00EB1029" w:rsidP="003A65C0">
            <w:pPr>
              <w:jc w:val="center"/>
              <w:rPr>
                <w:rFonts w:eastAsiaTheme="minorEastAsia"/>
              </w:rPr>
            </w:pPr>
            <m:oMathPara>
              <m:oMathParaPr>
                <m:jc m:val="left"/>
              </m:oMathParaP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2</m:t>
                    </m:r>
                  </m:sub>
                </m:sSub>
              </m:oMath>
            </m:oMathPara>
          </w:p>
          <w:p w14:paraId="46DFD2FF" w14:textId="77777777" w:rsidR="005C484F" w:rsidRDefault="005C484F" w:rsidP="003A65C0">
            <w:pPr>
              <w:rPr>
                <w:rFonts w:eastAsiaTheme="minorEastAsia"/>
              </w:rPr>
            </w:pPr>
          </w:p>
          <w:p w14:paraId="13AE4918" w14:textId="77777777" w:rsidR="005C484F" w:rsidRDefault="005C484F" w:rsidP="003A65C0">
            <w:pPr>
              <w:rPr>
                <w:rFonts w:eastAsiaTheme="minorEastAsia"/>
              </w:rPr>
            </w:pPr>
          </w:p>
          <w:p w14:paraId="2036E9FF" w14:textId="77777777" w:rsidR="005C484F" w:rsidRPr="00E73E68" w:rsidRDefault="005C484F" w:rsidP="003A65C0">
            <w:pPr>
              <w:rPr>
                <w:rFonts w:eastAsiaTheme="minorEastAsia"/>
              </w:rPr>
            </w:pPr>
            <w:r>
              <w:rPr>
                <w:rFonts w:eastAsiaTheme="minorEastAsia"/>
              </w:rPr>
              <w:t xml:space="preserve">Your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1</m:t>
                  </m:r>
                </m:sub>
              </m:sSub>
            </m:oMath>
          </w:p>
          <w:p w14:paraId="75BBB207" w14:textId="77777777" w:rsidR="005C484F" w:rsidRDefault="005C484F" w:rsidP="003A65C0"/>
          <w:p w14:paraId="3CA9A0F1" w14:textId="77777777" w:rsidR="005C484F" w:rsidRDefault="005C484F" w:rsidP="003A65C0">
            <w:pPr>
              <w:jc w:val="center"/>
            </w:pPr>
          </w:p>
          <w:p w14:paraId="529014B1" w14:textId="77777777" w:rsidR="005C484F" w:rsidRDefault="005C484F" w:rsidP="003A65C0"/>
        </w:tc>
      </w:tr>
      <w:tr w:rsidR="005C484F" w14:paraId="5D231C8A" w14:textId="77777777" w:rsidTr="00CB7A49">
        <w:tc>
          <w:tcPr>
            <w:tcW w:w="2448" w:type="dxa"/>
            <w:vAlign w:val="center"/>
          </w:tcPr>
          <w:p w14:paraId="6FF0DA53" w14:textId="77777777" w:rsidR="005C484F" w:rsidRDefault="005C484F" w:rsidP="003A65C0">
            <w:pPr>
              <w:jc w:val="center"/>
            </w:pPr>
            <w:r>
              <w:rPr>
                <w:rFonts w:eastAsiaTheme="minorEastAsia"/>
              </w:rPr>
              <w:t>Step 2: Find t using the formula</w:t>
            </w:r>
          </w:p>
        </w:tc>
        <w:tc>
          <w:tcPr>
            <w:tcW w:w="2880" w:type="dxa"/>
            <w:vAlign w:val="center"/>
          </w:tcPr>
          <w:p w14:paraId="05F48955" w14:textId="77777777" w:rsidR="005C484F" w:rsidRDefault="005C484F" w:rsidP="003A65C0">
            <w:pPr>
              <w:jc w:val="center"/>
              <w:rPr>
                <w:rFonts w:eastAsiaTheme="minorEastAsia"/>
              </w:rPr>
            </w:pPr>
            <m:oMathPara>
              <m:oMathParaPr>
                <m:jc m:val="left"/>
              </m:oMathParaPr>
              <m:oMath>
                <m:r>
                  <w:rPr>
                    <w:rFonts w:ascii="Cambria Math" w:eastAsiaTheme="minorEastAsia" w:hAnsi="Cambria Math"/>
                  </w:rPr>
                  <m:t>t=</m:t>
                </m:r>
              </m:oMath>
            </m:oMathPara>
          </w:p>
          <w:p w14:paraId="11453A01" w14:textId="77777777" w:rsidR="005C484F" w:rsidRDefault="005C484F" w:rsidP="003A65C0">
            <w:pPr>
              <w:jc w:val="center"/>
            </w:pPr>
          </w:p>
        </w:tc>
        <w:tc>
          <w:tcPr>
            <w:tcW w:w="4860" w:type="dxa"/>
            <w:vAlign w:val="center"/>
          </w:tcPr>
          <w:p w14:paraId="27CEEDB7" w14:textId="77777777" w:rsidR="005C484F" w:rsidRDefault="005C484F" w:rsidP="003A65C0">
            <w:pPr>
              <w:jc w:val="center"/>
              <w:rPr>
                <w:rFonts w:eastAsiaTheme="minorEastAsia"/>
              </w:rPr>
            </w:pPr>
          </w:p>
          <w:p w14:paraId="4882458B" w14:textId="77777777" w:rsidR="005C484F" w:rsidRDefault="00EB1029" w:rsidP="003A65C0">
            <w:pPr>
              <w:jc w:val="center"/>
              <w:rPr>
                <w:rFonts w:eastAsiaTheme="minorEastAsia"/>
              </w:rPr>
            </w:pPr>
            <m:oMathPara>
              <m:oMath>
                <m:acc>
                  <m:accPr>
                    <m:chr m:val="̅"/>
                    <m:ctrlPr>
                      <w:rPr>
                        <w:rFonts w:ascii="Cambria Math" w:eastAsiaTheme="minorEastAsia" w:hAnsi="Cambria Math"/>
                        <w:i/>
                      </w:rPr>
                    </m:ctrlPr>
                  </m:accPr>
                  <m:e>
                    <m:r>
                      <w:rPr>
                        <w:rFonts w:ascii="Cambria Math" w:eastAsiaTheme="minorEastAsia" w:hAnsi="Cambria Math"/>
                      </w:rPr>
                      <m:t>d</m:t>
                    </m:r>
                  </m:e>
                </m:acc>
                <m:r>
                  <w:rPr>
                    <w:rFonts w:ascii="Cambria Math" w:eastAsiaTheme="minorEastAsia" w:hAnsi="Cambria Math"/>
                  </w:rPr>
                  <m:t>=</m:t>
                </m:r>
              </m:oMath>
            </m:oMathPara>
          </w:p>
          <w:p w14:paraId="48B2CAF3" w14:textId="77777777" w:rsidR="005C484F" w:rsidRDefault="005C484F" w:rsidP="003A65C0">
            <w:pPr>
              <w:jc w:val="center"/>
              <w:rPr>
                <w:rFonts w:eastAsiaTheme="minorEastAsia"/>
              </w:rPr>
            </w:pPr>
          </w:p>
          <w:p w14:paraId="0E20A3DF" w14:textId="77777777" w:rsidR="005C484F" w:rsidRDefault="00EB1029" w:rsidP="003A65C0">
            <w:pPr>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d</m:t>
                  </m:r>
                </m:sub>
              </m:sSub>
              <m:r>
                <w:rPr>
                  <w:rFonts w:ascii="Cambria Math" w:eastAsiaTheme="minorEastAsia" w:hAnsi="Cambria Math"/>
                </w:rPr>
                <m:t>=</m:t>
              </m:r>
            </m:oMath>
            <w:r w:rsidR="005C484F">
              <w:rPr>
                <w:rFonts w:eastAsiaTheme="minorEastAsia"/>
              </w:rPr>
              <w:t xml:space="preserve"> </w:t>
            </w:r>
          </w:p>
          <w:p w14:paraId="153B6274" w14:textId="77777777" w:rsidR="005C484F" w:rsidRDefault="005C484F" w:rsidP="003A65C0">
            <w:pPr>
              <w:jc w:val="center"/>
              <w:rPr>
                <w:rFonts w:eastAsiaTheme="minorEastAsia"/>
              </w:rPr>
            </w:pPr>
          </w:p>
          <w:p w14:paraId="223CB7B6" w14:textId="77777777" w:rsidR="005C484F" w:rsidRDefault="005C484F" w:rsidP="003A65C0">
            <w:pPr>
              <w:jc w:val="center"/>
              <w:rPr>
                <w:rFonts w:eastAsiaTheme="minorEastAsia"/>
              </w:rPr>
            </w:pPr>
            <m:oMathPara>
              <m:oMath>
                <m:r>
                  <w:rPr>
                    <w:rFonts w:ascii="Cambria Math" w:hAnsi="Cambria Math"/>
                  </w:rPr>
                  <m:t>n=</m:t>
                </m:r>
              </m:oMath>
            </m:oMathPara>
          </w:p>
          <w:p w14:paraId="0E60841B" w14:textId="77777777" w:rsidR="005C484F" w:rsidRDefault="005C484F" w:rsidP="003A65C0">
            <w:pPr>
              <w:jc w:val="center"/>
              <w:rPr>
                <w:rFonts w:eastAsiaTheme="minorEastAsia"/>
              </w:rPr>
            </w:pPr>
          </w:p>
          <w:p w14:paraId="27B8C21F" w14:textId="77777777" w:rsidR="005C484F" w:rsidRDefault="005C484F" w:rsidP="003A65C0">
            <w:pPr>
              <w:jc w:val="center"/>
              <w:rPr>
                <w:rFonts w:eastAsiaTheme="minorEastAsia"/>
              </w:rPr>
            </w:pPr>
            <w:r>
              <w:rPr>
                <w:rFonts w:eastAsiaTheme="minorEastAsia"/>
              </w:rPr>
              <w:t>Degrees of freedom =</w:t>
            </w:r>
          </w:p>
          <w:p w14:paraId="75FBEF95" w14:textId="77777777" w:rsidR="005C484F" w:rsidRDefault="005C484F" w:rsidP="003A65C0">
            <w:pPr>
              <w:jc w:val="center"/>
            </w:pPr>
          </w:p>
        </w:tc>
      </w:tr>
      <w:tr w:rsidR="005C484F" w14:paraId="0C1A1C37" w14:textId="77777777" w:rsidTr="00CB7A49">
        <w:tc>
          <w:tcPr>
            <w:tcW w:w="2448" w:type="dxa"/>
            <w:vAlign w:val="center"/>
          </w:tcPr>
          <w:p w14:paraId="18FFB4F5" w14:textId="513BE1A4" w:rsidR="005C484F" w:rsidRDefault="005C484F" w:rsidP="009A73A8">
            <w:pPr>
              <w:jc w:val="center"/>
            </w:pPr>
            <w:r>
              <w:t>Step 3: Find the P-value from t</w:t>
            </w:r>
          </w:p>
        </w:tc>
        <w:tc>
          <w:tcPr>
            <w:tcW w:w="2880" w:type="dxa"/>
            <w:vAlign w:val="center"/>
          </w:tcPr>
          <w:p w14:paraId="24CDC929" w14:textId="77777777" w:rsidR="005C484F" w:rsidRDefault="005C484F" w:rsidP="003A65C0">
            <w:pPr>
              <w:jc w:val="center"/>
            </w:pPr>
            <w:r>
              <w:t>p=</w:t>
            </w:r>
          </w:p>
        </w:tc>
        <w:tc>
          <w:tcPr>
            <w:tcW w:w="4860" w:type="dxa"/>
            <w:vAlign w:val="center"/>
          </w:tcPr>
          <w:p w14:paraId="05AAFF8B" w14:textId="77777777" w:rsidR="005C484F" w:rsidRDefault="005C484F" w:rsidP="003A65C0">
            <w:pPr>
              <w:jc w:val="center"/>
            </w:pPr>
          </w:p>
        </w:tc>
      </w:tr>
      <w:tr w:rsidR="005C484F" w14:paraId="4B5247B7" w14:textId="77777777" w:rsidTr="00CB7A49">
        <w:tc>
          <w:tcPr>
            <w:tcW w:w="2448" w:type="dxa"/>
            <w:vAlign w:val="center"/>
          </w:tcPr>
          <w:p w14:paraId="60B91D9B" w14:textId="77777777" w:rsidR="005C484F" w:rsidRDefault="005C484F" w:rsidP="003A65C0"/>
          <w:p w14:paraId="38B1A2EB" w14:textId="77777777" w:rsidR="005C484F" w:rsidRDefault="005C484F" w:rsidP="003A65C0">
            <w:r>
              <w:t>Step 4: Draw your conclusion and interpret your results in the context of this example.</w:t>
            </w:r>
          </w:p>
          <w:p w14:paraId="76D61859" w14:textId="77777777" w:rsidR="005C484F" w:rsidRDefault="005C484F" w:rsidP="003A65C0"/>
          <w:p w14:paraId="0E710AC1" w14:textId="77777777" w:rsidR="005C484F" w:rsidRDefault="005C484F" w:rsidP="003A65C0"/>
          <w:p w14:paraId="21B64616" w14:textId="77777777" w:rsidR="005C484F" w:rsidRDefault="005C484F" w:rsidP="003A65C0"/>
        </w:tc>
        <w:tc>
          <w:tcPr>
            <w:tcW w:w="2880" w:type="dxa"/>
            <w:vAlign w:val="center"/>
          </w:tcPr>
          <w:p w14:paraId="68AB87C4" w14:textId="77777777" w:rsidR="005C484F" w:rsidRDefault="005C484F" w:rsidP="003A65C0"/>
        </w:tc>
        <w:tc>
          <w:tcPr>
            <w:tcW w:w="4860" w:type="dxa"/>
            <w:vAlign w:val="center"/>
          </w:tcPr>
          <w:p w14:paraId="178458E0" w14:textId="77777777" w:rsidR="005C484F" w:rsidRDefault="005C484F" w:rsidP="009A73A8"/>
        </w:tc>
      </w:tr>
    </w:tbl>
    <w:p w14:paraId="2E96161E" w14:textId="77777777" w:rsidR="005C484F" w:rsidRPr="00CA577C" w:rsidRDefault="005C484F" w:rsidP="005C484F">
      <w:pPr>
        <w:jc w:val="center"/>
        <w:rPr>
          <w:b/>
          <w:sz w:val="28"/>
          <w:szCs w:val="28"/>
          <w:u w:val="single"/>
        </w:rPr>
      </w:pPr>
      <w:r w:rsidRPr="00CA577C">
        <w:rPr>
          <w:b/>
          <w:sz w:val="28"/>
          <w:szCs w:val="28"/>
          <w:u w:val="single"/>
        </w:rPr>
        <w:t xml:space="preserve">Confidence Interval Estimate of </w:t>
      </w:r>
      <m:oMath>
        <m:sSub>
          <m:sSubPr>
            <m:ctrlPr>
              <w:rPr>
                <w:rFonts w:ascii="Cambria Math" w:hAnsi="Cambria Math"/>
                <w:b/>
                <w:i/>
                <w:sz w:val="28"/>
                <w:szCs w:val="28"/>
                <w:u w:val="single"/>
              </w:rPr>
            </m:ctrlPr>
          </m:sSubPr>
          <m:e>
            <m:r>
              <m:rPr>
                <m:sty m:val="bi"/>
              </m:rPr>
              <w:rPr>
                <w:rFonts w:ascii="Cambria Math" w:hAnsi="Cambria Math"/>
                <w:sz w:val="28"/>
                <w:szCs w:val="28"/>
                <w:u w:val="single"/>
              </w:rPr>
              <m:t>μ</m:t>
            </m:r>
          </m:e>
          <m:sub>
            <m:r>
              <m:rPr>
                <m:sty m:val="bi"/>
              </m:rPr>
              <w:rPr>
                <w:rFonts w:ascii="Cambria Math" w:hAnsi="Cambria Math"/>
                <w:sz w:val="28"/>
                <w:szCs w:val="28"/>
                <w:u w:val="single"/>
              </w:rPr>
              <m:t>1</m:t>
            </m:r>
          </m:sub>
        </m:sSub>
        <m:r>
          <m:rPr>
            <m:sty m:val="bi"/>
          </m:rPr>
          <w:rPr>
            <w:rFonts w:ascii="Cambria Math" w:hAnsi="Cambria Math"/>
            <w:sz w:val="28"/>
            <w:szCs w:val="28"/>
            <w:u w:val="single"/>
          </w:rPr>
          <m:t>-</m:t>
        </m:r>
        <m:sSub>
          <m:sSubPr>
            <m:ctrlPr>
              <w:rPr>
                <w:rFonts w:ascii="Cambria Math" w:hAnsi="Cambria Math"/>
                <w:b/>
                <w:i/>
                <w:sz w:val="28"/>
                <w:szCs w:val="28"/>
                <w:u w:val="single"/>
              </w:rPr>
            </m:ctrlPr>
          </m:sSubPr>
          <m:e>
            <m:r>
              <m:rPr>
                <m:sty m:val="bi"/>
              </m:rPr>
              <w:rPr>
                <w:rFonts w:ascii="Cambria Math" w:hAnsi="Cambria Math"/>
                <w:sz w:val="28"/>
                <w:szCs w:val="28"/>
                <w:u w:val="single"/>
              </w:rPr>
              <m:t>μ</m:t>
            </m:r>
          </m:e>
          <m:sub>
            <m:r>
              <m:rPr>
                <m:sty m:val="bi"/>
              </m:rPr>
              <w:rPr>
                <w:rFonts w:ascii="Cambria Math" w:hAnsi="Cambria Math"/>
                <w:sz w:val="28"/>
                <w:szCs w:val="28"/>
                <w:u w:val="single"/>
              </w:rPr>
              <m:t>2</m:t>
            </m:r>
          </m:sub>
        </m:sSub>
      </m:oMath>
      <w:r w:rsidRPr="00CA577C">
        <w:rPr>
          <w:rFonts w:eastAsiaTheme="minorEastAsia"/>
          <w:b/>
          <w:sz w:val="28"/>
          <w:szCs w:val="28"/>
          <w:u w:val="single"/>
        </w:rPr>
        <w:t xml:space="preserve"> for comparing two dependent samples </w:t>
      </w:r>
      <w:r w:rsidRPr="00CA577C">
        <w:rPr>
          <w:b/>
          <w:sz w:val="28"/>
          <w:szCs w:val="28"/>
          <w:u w:val="single"/>
        </w:rPr>
        <w:t>(</w:t>
      </w:r>
      <w:r w:rsidRPr="00CA577C">
        <w:rPr>
          <w:rFonts w:eastAsiaTheme="minorEastAsia"/>
          <w:b/>
          <w:sz w:val="28"/>
          <w:szCs w:val="28"/>
          <w:u w:val="single"/>
        </w:rPr>
        <w:t xml:space="preserve">population </w:t>
      </w:r>
      <m:oMath>
        <m:r>
          <m:rPr>
            <m:sty m:val="bi"/>
          </m:rPr>
          <w:rPr>
            <w:rFonts w:ascii="Cambria Math" w:hAnsi="Cambria Math"/>
            <w:sz w:val="28"/>
            <w:szCs w:val="28"/>
            <w:u w:val="single"/>
          </w:rPr>
          <m:t>σ</m:t>
        </m:r>
      </m:oMath>
      <w:r w:rsidRPr="00CA577C">
        <w:rPr>
          <w:rFonts w:eastAsiaTheme="minorEastAsia"/>
          <w:b/>
          <w:sz w:val="28"/>
          <w:szCs w:val="28"/>
          <w:u w:val="single"/>
        </w:rPr>
        <w:t>’s unknown)</w:t>
      </w:r>
    </w:p>
    <w:p w14:paraId="4EDB402F" w14:textId="77777777" w:rsidR="005C484F" w:rsidRDefault="005C484F" w:rsidP="005C484F"/>
    <w:p w14:paraId="4C3A2942" w14:textId="77777777" w:rsidR="005C484F" w:rsidRDefault="005C484F" w:rsidP="005C484F">
      <w:r>
        <w:t xml:space="preserve">We will use this for paired data – namely </w:t>
      </w:r>
      <w:r w:rsidRPr="00F57470">
        <w:rPr>
          <w:i/>
        </w:rPr>
        <w:t>change over time</w:t>
      </w:r>
      <w:r>
        <w:t>.</w:t>
      </w:r>
    </w:p>
    <w:p w14:paraId="6E4DAF2D" w14:textId="77777777" w:rsidR="005C484F" w:rsidRDefault="005C484F" w:rsidP="005C484F"/>
    <w:p w14:paraId="35464843" w14:textId="77777777" w:rsidR="005C484F" w:rsidRDefault="005C484F" w:rsidP="005C484F">
      <w:r>
        <w:t>Example:  The average weight in September versus the average weight in April for both genders together.</w:t>
      </w:r>
    </w:p>
    <w:p w14:paraId="644EF001" w14:textId="77777777" w:rsidR="005C484F" w:rsidRDefault="005C484F" w:rsidP="005C484F">
      <w:r>
        <w:tab/>
        <w:t>The data says the average weight went up, but is the data strong enough to say that it is expected that college freshman will gain weight?  Let’s use a 95% confidence interval.</w:t>
      </w:r>
    </w:p>
    <w:p w14:paraId="435A4302" w14:textId="77777777" w:rsidR="005C484F" w:rsidRDefault="005C484F" w:rsidP="005C484F"/>
    <w:p w14:paraId="78C98C19" w14:textId="77777777" w:rsidR="005C484F" w:rsidRDefault="005C484F" w:rsidP="005C484F"/>
    <w:p w14:paraId="67109C42" w14:textId="77777777" w:rsidR="005C484F" w:rsidRDefault="005C484F" w:rsidP="005C484F">
      <w:pPr>
        <w:rPr>
          <w:rFonts w:eastAsiaTheme="minorEastAsia"/>
        </w:rPr>
      </w:pPr>
      <w:r>
        <w:t xml:space="preserve">Confidence interval for a difference of two sample means is </w:t>
      </w:r>
      <m:oMath>
        <m:acc>
          <m:accPr>
            <m:chr m:val="̅"/>
            <m:ctrlPr>
              <w:rPr>
                <w:rFonts w:ascii="Cambria Math" w:hAnsi="Cambria Math"/>
                <w:i/>
              </w:rPr>
            </m:ctrlPr>
          </m:accPr>
          <m:e>
            <m:r>
              <w:rPr>
                <w:rFonts w:ascii="Cambria Math" w:hAnsi="Cambria Math"/>
              </w:rPr>
              <m:t>d</m:t>
            </m:r>
          </m:e>
        </m:acc>
        <m:r>
          <w:rPr>
            <w:rFonts w:ascii="Cambria Math" w:hAnsi="Cambria Math"/>
          </w:rPr>
          <m:t>±E</m:t>
        </m:r>
      </m:oMath>
      <w:r>
        <w:rPr>
          <w:rFonts w:eastAsiaTheme="minorEastAsia"/>
        </w:rPr>
        <w:t xml:space="preserve"> where E is the estimated error</w:t>
      </w:r>
    </w:p>
    <w:tbl>
      <w:tblPr>
        <w:tblStyle w:val="TableGrid"/>
        <w:tblW w:w="0" w:type="auto"/>
        <w:tblLook w:val="04A0" w:firstRow="1" w:lastRow="0" w:firstColumn="1" w:lastColumn="0" w:noHBand="0" w:noVBand="1"/>
      </w:tblPr>
      <w:tblGrid>
        <w:gridCol w:w="6768"/>
        <w:gridCol w:w="3528"/>
      </w:tblGrid>
      <w:tr w:rsidR="005C484F" w14:paraId="59679A2C" w14:textId="77777777" w:rsidTr="003A65C0">
        <w:tc>
          <w:tcPr>
            <w:tcW w:w="6768" w:type="dxa"/>
            <w:vAlign w:val="center"/>
          </w:tcPr>
          <w:p w14:paraId="03476F84" w14:textId="77777777" w:rsidR="005C484F" w:rsidRDefault="005C484F" w:rsidP="003A65C0">
            <w:pPr>
              <w:rPr>
                <w:rFonts w:eastAsiaTheme="minorEastAsia"/>
              </w:rPr>
            </w:pPr>
            <w:r>
              <w:rPr>
                <w:rFonts w:eastAsiaTheme="minorEastAsia"/>
              </w:rPr>
              <w:t>In words, what do the following variables represent?</w:t>
            </w:r>
          </w:p>
          <w:p w14:paraId="668DBEC4" w14:textId="77777777" w:rsidR="005C484F" w:rsidRDefault="005C484F" w:rsidP="003A65C0">
            <w:pPr>
              <w:rPr>
                <w:rFonts w:eastAsiaTheme="minorEastAsia"/>
              </w:rPr>
            </w:pPr>
          </w:p>
          <w:p w14:paraId="66DC5EAA" w14:textId="77777777" w:rsidR="005C484F" w:rsidRDefault="00EB1029" w:rsidP="003A65C0">
            <w:pPr>
              <w:rPr>
                <w:rFonts w:eastAsiaTheme="minorEastAsia"/>
              </w:rPr>
            </w:pPr>
            <m:oMathPara>
              <m:oMathParaPr>
                <m:jc m:val="left"/>
              </m:oMathParaPr>
              <m:oMath>
                <m:acc>
                  <m:accPr>
                    <m:chr m:val="̅"/>
                    <m:ctrlPr>
                      <w:rPr>
                        <w:rFonts w:ascii="Cambria Math" w:eastAsiaTheme="minorEastAsia" w:hAnsi="Cambria Math"/>
                        <w:i/>
                      </w:rPr>
                    </m:ctrlPr>
                  </m:accPr>
                  <m:e>
                    <m:r>
                      <w:rPr>
                        <w:rFonts w:ascii="Cambria Math" w:eastAsiaTheme="minorEastAsia" w:hAnsi="Cambria Math"/>
                      </w:rPr>
                      <m:t>d</m:t>
                    </m:r>
                  </m:e>
                </m:acc>
                <m:r>
                  <w:rPr>
                    <w:rFonts w:ascii="Cambria Math" w:eastAsiaTheme="minorEastAsia" w:hAnsi="Cambria Math"/>
                  </w:rPr>
                  <m:t>=</m:t>
                </m:r>
              </m:oMath>
            </m:oMathPara>
          </w:p>
          <w:p w14:paraId="2F287B19" w14:textId="77777777" w:rsidR="005C484F" w:rsidRDefault="005C484F" w:rsidP="003A65C0">
            <w:pPr>
              <w:rPr>
                <w:rFonts w:eastAsiaTheme="minorEastAsia"/>
              </w:rPr>
            </w:pPr>
          </w:p>
          <w:p w14:paraId="3F0731AB" w14:textId="77777777" w:rsidR="005C484F" w:rsidRDefault="00EB1029" w:rsidP="003A65C0">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d</m:t>
                    </m:r>
                  </m:sub>
                </m:sSub>
                <m:r>
                  <w:rPr>
                    <w:rFonts w:ascii="Cambria Math" w:eastAsiaTheme="minorEastAsia" w:hAnsi="Cambria Math"/>
                  </w:rPr>
                  <m:t>=</m:t>
                </m:r>
              </m:oMath>
            </m:oMathPara>
          </w:p>
          <w:p w14:paraId="120940D2" w14:textId="77777777" w:rsidR="005C484F" w:rsidRDefault="005C484F" w:rsidP="003A65C0">
            <w:pPr>
              <w:rPr>
                <w:rFonts w:eastAsiaTheme="minorEastAsia"/>
              </w:rPr>
            </w:pPr>
          </w:p>
          <w:p w14:paraId="080867A6" w14:textId="77777777" w:rsidR="005C484F" w:rsidRDefault="005C484F" w:rsidP="003A65C0">
            <w:pPr>
              <w:rPr>
                <w:rFonts w:eastAsiaTheme="minorEastAsia"/>
              </w:rPr>
            </w:pPr>
            <m:oMathPara>
              <m:oMathParaPr>
                <m:jc m:val="left"/>
              </m:oMathParaPr>
              <m:oMath>
                <m:r>
                  <w:rPr>
                    <w:rFonts w:ascii="Cambria Math" w:hAnsi="Cambria Math"/>
                  </w:rPr>
                  <m:t>n=</m:t>
                </m:r>
              </m:oMath>
            </m:oMathPara>
          </w:p>
          <w:p w14:paraId="457CF6FD" w14:textId="77777777" w:rsidR="005C484F" w:rsidRDefault="005C484F" w:rsidP="003A65C0">
            <w:pPr>
              <w:rPr>
                <w:rFonts w:eastAsiaTheme="minorEastAsia"/>
              </w:rPr>
            </w:pPr>
          </w:p>
          <w:p w14:paraId="661C1DC7" w14:textId="77777777" w:rsidR="005C484F" w:rsidRDefault="005C484F" w:rsidP="003A65C0">
            <w:pPr>
              <w:rPr>
                <w:rFonts w:eastAsiaTheme="minorEastAsia"/>
              </w:rPr>
            </w:pPr>
          </w:p>
          <w:p w14:paraId="5FAF3B46" w14:textId="77777777" w:rsidR="005C484F" w:rsidRDefault="005C484F" w:rsidP="003A65C0">
            <w:pPr>
              <w:rPr>
                <w:rFonts w:eastAsiaTheme="minorEastAsia"/>
              </w:rPr>
            </w:pPr>
          </w:p>
          <w:p w14:paraId="6081E06B" w14:textId="77777777" w:rsidR="005C484F" w:rsidRDefault="005C484F" w:rsidP="003A65C0">
            <w:pPr>
              <w:rPr>
                <w:rFonts w:eastAsiaTheme="minorEastAsia"/>
              </w:rPr>
            </w:pPr>
            <w:r>
              <w:rPr>
                <w:rFonts w:eastAsiaTheme="minorEastAsia"/>
              </w:rPr>
              <w:t>Find the error</w:t>
            </w:r>
          </w:p>
          <w:p w14:paraId="718B499A" w14:textId="77777777" w:rsidR="005C484F" w:rsidRDefault="005C484F" w:rsidP="003A65C0">
            <w:pPr>
              <w:rPr>
                <w:rFonts w:eastAsiaTheme="minorEastAsia"/>
              </w:rPr>
            </w:pPr>
          </w:p>
          <w:p w14:paraId="079385E5" w14:textId="77777777" w:rsidR="005C484F" w:rsidRDefault="005C484F" w:rsidP="003A65C0">
            <w:pPr>
              <w:rPr>
                <w:rFonts w:eastAsiaTheme="minorEastAsia"/>
              </w:rPr>
            </w:pPr>
          </w:p>
          <w:p w14:paraId="418459DD" w14:textId="77777777" w:rsidR="005C484F" w:rsidRDefault="005C484F" w:rsidP="003A65C0">
            <w:pPr>
              <w:jc w:val="center"/>
            </w:pPr>
            <m:oMathPara>
              <m:oMathParaPr>
                <m:jc m:val="left"/>
              </m:oMathParaPr>
              <m:oMath>
                <m:r>
                  <w:rPr>
                    <w:rFonts w:ascii="Cambria Math" w:eastAsiaTheme="minorEastAsia" w:hAnsi="Cambria Math"/>
                  </w:rPr>
                  <m:t>E=</m:t>
                </m:r>
              </m:oMath>
            </m:oMathPara>
          </w:p>
          <w:p w14:paraId="0D784B8E" w14:textId="77777777" w:rsidR="005C484F" w:rsidRDefault="005C484F" w:rsidP="003A65C0">
            <w:pPr>
              <w:jc w:val="center"/>
              <w:rPr>
                <w:rFonts w:eastAsiaTheme="minorEastAsia"/>
              </w:rPr>
            </w:pPr>
          </w:p>
          <w:p w14:paraId="5AF73903" w14:textId="77777777" w:rsidR="005C484F" w:rsidRDefault="005C484F" w:rsidP="003A65C0">
            <w:pPr>
              <w:jc w:val="center"/>
              <w:rPr>
                <w:rFonts w:eastAsiaTheme="minorEastAsia"/>
              </w:rPr>
            </w:pPr>
          </w:p>
          <w:p w14:paraId="59530B4B" w14:textId="77777777" w:rsidR="005C484F" w:rsidRDefault="005C484F" w:rsidP="003A65C0">
            <w:pPr>
              <w:jc w:val="center"/>
              <w:rPr>
                <w:rFonts w:eastAsiaTheme="minorEastAsia"/>
              </w:rPr>
            </w:pPr>
          </w:p>
          <w:p w14:paraId="61E528F7" w14:textId="77777777" w:rsidR="005C484F" w:rsidRDefault="005C484F" w:rsidP="003A65C0">
            <w:pPr>
              <w:jc w:val="center"/>
              <w:rPr>
                <w:rFonts w:eastAsiaTheme="minorEastAsia"/>
              </w:rPr>
            </w:pPr>
          </w:p>
          <w:p w14:paraId="2F617B13" w14:textId="77777777" w:rsidR="005C484F" w:rsidRDefault="005C484F" w:rsidP="003A65C0">
            <w:pPr>
              <w:rPr>
                <w:rFonts w:eastAsiaTheme="minorEastAsia"/>
              </w:rPr>
            </w:pPr>
          </w:p>
          <w:p w14:paraId="49BB5E98" w14:textId="77777777" w:rsidR="005C484F" w:rsidRDefault="005C484F" w:rsidP="003A65C0">
            <w:pPr>
              <w:rPr>
                <w:rFonts w:eastAsiaTheme="minorEastAsia"/>
              </w:rPr>
            </w:pPr>
          </w:p>
          <w:p w14:paraId="3428CD21" w14:textId="77777777" w:rsidR="005C484F" w:rsidRDefault="005C484F" w:rsidP="003A65C0">
            <w:pPr>
              <w:jc w:val="center"/>
              <w:rPr>
                <w:rFonts w:eastAsiaTheme="minorEastAsia"/>
              </w:rPr>
            </w:pPr>
          </w:p>
        </w:tc>
        <w:tc>
          <w:tcPr>
            <w:tcW w:w="3528" w:type="dxa"/>
          </w:tcPr>
          <w:p w14:paraId="1C5231A6" w14:textId="77777777" w:rsidR="005C484F" w:rsidRDefault="005C484F" w:rsidP="003A65C0">
            <w:pPr>
              <w:jc w:val="center"/>
              <w:rPr>
                <w:rFonts w:eastAsiaTheme="minorEastAsia"/>
              </w:rPr>
            </w:pPr>
          </w:p>
          <w:p w14:paraId="18476BCC" w14:textId="77777777" w:rsidR="005C484F" w:rsidRDefault="005C484F" w:rsidP="003A65C0">
            <w:pPr>
              <w:jc w:val="center"/>
              <w:rPr>
                <w:rFonts w:eastAsiaTheme="minorEastAsia"/>
              </w:rPr>
            </w:pPr>
          </w:p>
          <w:p w14:paraId="06FF3752" w14:textId="77777777" w:rsidR="005C484F" w:rsidRDefault="005C484F" w:rsidP="003A65C0">
            <w:pPr>
              <w:jc w:val="center"/>
              <w:rPr>
                <w:rFonts w:eastAsiaTheme="minorEastAsia"/>
              </w:rPr>
            </w:pPr>
          </w:p>
          <w:p w14:paraId="07F9FFD6" w14:textId="77777777" w:rsidR="005C484F" w:rsidRDefault="005C484F" w:rsidP="003A65C0">
            <w:pPr>
              <w:jc w:val="center"/>
              <w:rPr>
                <w:rFonts w:eastAsiaTheme="minorEastAsia"/>
              </w:rPr>
            </w:pPr>
          </w:p>
          <w:p w14:paraId="1CD86D51" w14:textId="77777777" w:rsidR="005C484F" w:rsidRDefault="005C484F" w:rsidP="003A65C0">
            <w:pPr>
              <w:jc w:val="center"/>
              <w:rPr>
                <w:rFonts w:eastAsiaTheme="minorEastAsia"/>
              </w:rPr>
            </w:pPr>
          </w:p>
          <w:p w14:paraId="35E67539" w14:textId="77777777" w:rsidR="005C484F" w:rsidRDefault="005C484F" w:rsidP="003A65C0">
            <w:pPr>
              <w:jc w:val="center"/>
              <w:rPr>
                <w:rFonts w:eastAsiaTheme="minorEastAsia"/>
              </w:rPr>
            </w:pPr>
          </w:p>
          <w:p w14:paraId="652BD968" w14:textId="77777777" w:rsidR="005C484F" w:rsidRDefault="005C484F" w:rsidP="003A65C0">
            <w:pPr>
              <w:jc w:val="center"/>
              <w:rPr>
                <w:rFonts w:eastAsiaTheme="minorEastAsia"/>
              </w:rPr>
            </w:pPr>
          </w:p>
          <w:p w14:paraId="5E40527B" w14:textId="77777777" w:rsidR="005C484F" w:rsidRDefault="005C484F" w:rsidP="003A65C0">
            <w:pPr>
              <w:jc w:val="center"/>
              <w:rPr>
                <w:rFonts w:eastAsiaTheme="minorEastAsia"/>
              </w:rPr>
            </w:pPr>
          </w:p>
          <w:p w14:paraId="64A92182" w14:textId="77777777" w:rsidR="005C484F" w:rsidRDefault="005C484F" w:rsidP="003A65C0">
            <w:pPr>
              <w:jc w:val="center"/>
              <w:rPr>
                <w:rFonts w:eastAsiaTheme="minorEastAsia"/>
              </w:rPr>
            </w:pPr>
          </w:p>
          <w:p w14:paraId="4777567C" w14:textId="77777777" w:rsidR="005C484F" w:rsidRDefault="005C484F" w:rsidP="003A65C0">
            <w:pPr>
              <w:jc w:val="center"/>
              <w:rPr>
                <w:rFonts w:eastAsiaTheme="minorEastAsia"/>
              </w:rPr>
            </w:pPr>
          </w:p>
          <w:p w14:paraId="483DC038" w14:textId="77777777" w:rsidR="005C484F" w:rsidRDefault="005C484F" w:rsidP="003A65C0">
            <w:pPr>
              <w:rPr>
                <w:rFonts w:eastAsiaTheme="minorEastAsia"/>
              </w:rPr>
            </w:pPr>
            <w:r>
              <w:rPr>
                <w:rFonts w:eastAsiaTheme="minorEastAsia"/>
              </w:rPr>
              <w:t>Numerical values</w:t>
            </w:r>
          </w:p>
          <w:p w14:paraId="0403F0C6" w14:textId="77777777" w:rsidR="005C484F" w:rsidRDefault="00EB1029" w:rsidP="003A65C0">
            <w:pPr>
              <w:jc w:val="center"/>
              <w:rPr>
                <w:rFonts w:eastAsiaTheme="minorEastAsia"/>
              </w:rPr>
            </w:pPr>
            <m:oMathPara>
              <m:oMathParaPr>
                <m:jc m:val="left"/>
              </m:oMathParaPr>
              <m:oMath>
                <m:acc>
                  <m:accPr>
                    <m:chr m:val="̅"/>
                    <m:ctrlPr>
                      <w:rPr>
                        <w:rFonts w:ascii="Cambria Math" w:eastAsiaTheme="minorEastAsia" w:hAnsi="Cambria Math"/>
                        <w:i/>
                      </w:rPr>
                    </m:ctrlPr>
                  </m:accPr>
                  <m:e>
                    <m:r>
                      <w:rPr>
                        <w:rFonts w:ascii="Cambria Math" w:eastAsiaTheme="minorEastAsia" w:hAnsi="Cambria Math"/>
                      </w:rPr>
                      <m:t>d</m:t>
                    </m:r>
                  </m:e>
                </m:acc>
                <m:r>
                  <w:rPr>
                    <w:rFonts w:ascii="Cambria Math" w:eastAsiaTheme="minorEastAsia" w:hAnsi="Cambria Math"/>
                  </w:rPr>
                  <m:t>=</m:t>
                </m:r>
              </m:oMath>
            </m:oMathPara>
          </w:p>
          <w:p w14:paraId="263899E6" w14:textId="77777777" w:rsidR="005C484F" w:rsidRDefault="005C484F" w:rsidP="003A65C0">
            <w:pPr>
              <w:jc w:val="center"/>
              <w:rPr>
                <w:rFonts w:eastAsiaTheme="minorEastAsia"/>
              </w:rPr>
            </w:pPr>
          </w:p>
          <w:p w14:paraId="6474C858" w14:textId="77777777" w:rsidR="005C484F" w:rsidRDefault="00EB1029" w:rsidP="003A65C0">
            <w:pPr>
              <w:jc w:val="cente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d</m:t>
                    </m:r>
                  </m:sub>
                </m:sSub>
                <m:r>
                  <w:rPr>
                    <w:rFonts w:ascii="Cambria Math" w:eastAsiaTheme="minorEastAsia" w:hAnsi="Cambria Math"/>
                  </w:rPr>
                  <m:t>=</m:t>
                </m:r>
              </m:oMath>
            </m:oMathPara>
          </w:p>
          <w:p w14:paraId="6F36D638" w14:textId="77777777" w:rsidR="005C484F" w:rsidRDefault="005C484F" w:rsidP="003A65C0">
            <w:pPr>
              <w:jc w:val="center"/>
              <w:rPr>
                <w:rFonts w:eastAsiaTheme="minorEastAsia"/>
              </w:rPr>
            </w:pPr>
          </w:p>
          <w:p w14:paraId="25C52505" w14:textId="77777777" w:rsidR="005C484F" w:rsidRDefault="005C484F" w:rsidP="003A65C0">
            <w:pPr>
              <w:rPr>
                <w:rFonts w:eastAsiaTheme="minorEastAsia"/>
              </w:rPr>
            </w:pPr>
            <m:oMath>
              <m:r>
                <w:rPr>
                  <w:rFonts w:ascii="Cambria Math" w:hAnsi="Cambria Math"/>
                </w:rPr>
                <m:t>n=</m:t>
              </m:r>
            </m:oMath>
            <w:r>
              <w:rPr>
                <w:rFonts w:eastAsiaTheme="minorEastAsia"/>
              </w:rPr>
              <w:t xml:space="preserve"> </w:t>
            </w:r>
          </w:p>
          <w:p w14:paraId="172A0244" w14:textId="77777777" w:rsidR="005C484F" w:rsidRDefault="005C484F" w:rsidP="003A65C0">
            <w:pPr>
              <w:rPr>
                <w:rFonts w:eastAsiaTheme="minorEastAsia"/>
              </w:rPr>
            </w:pPr>
          </w:p>
          <w:p w14:paraId="41A5AF30" w14:textId="77777777" w:rsidR="005C484F" w:rsidRDefault="005C484F" w:rsidP="003A65C0">
            <w:pPr>
              <w:rPr>
                <w:rFonts w:eastAsiaTheme="minorEastAsia"/>
              </w:rPr>
            </w:pPr>
            <w:r>
              <w:rPr>
                <w:rFonts w:eastAsiaTheme="minorEastAsia"/>
              </w:rPr>
              <w:t xml:space="preserve">Degrees of freedom = </w:t>
            </w:r>
          </w:p>
          <w:p w14:paraId="0C3E9F07" w14:textId="77777777" w:rsidR="005C484F" w:rsidRDefault="005C484F" w:rsidP="003A65C0">
            <w:pPr>
              <w:jc w:val="center"/>
              <w:rPr>
                <w:rFonts w:eastAsiaTheme="minorEastAsia"/>
              </w:rPr>
            </w:pPr>
          </w:p>
        </w:tc>
      </w:tr>
    </w:tbl>
    <w:p w14:paraId="76926086" w14:textId="77777777" w:rsidR="005C484F" w:rsidRDefault="005C484F" w:rsidP="005C484F">
      <w:pPr>
        <w:rPr>
          <w:rFonts w:eastAsiaTheme="minorEastAsia"/>
        </w:rPr>
      </w:pPr>
    </w:p>
    <w:p w14:paraId="688DED03" w14:textId="77777777" w:rsidR="005C484F" w:rsidRPr="00CA577C" w:rsidRDefault="005C484F" w:rsidP="005C484F">
      <w:pPr>
        <w:rPr>
          <w:rFonts w:eastAsiaTheme="minorEastAsia"/>
        </w:rPr>
      </w:pPr>
      <w:r>
        <w:rPr>
          <w:rFonts w:eastAsiaTheme="minorEastAsia"/>
        </w:rPr>
        <w:t>Interpret the result using the context of the example.</w:t>
      </w:r>
    </w:p>
    <w:p w14:paraId="27CA8181" w14:textId="77777777" w:rsidR="005C484F" w:rsidRPr="00CA577C" w:rsidRDefault="005C484F" w:rsidP="005C484F">
      <w:pPr>
        <w:rPr>
          <w:rFonts w:eastAsiaTheme="minorEastAsia"/>
        </w:rPr>
      </w:pPr>
    </w:p>
    <w:p w14:paraId="1ED6FD8B" w14:textId="77777777" w:rsidR="005C484F" w:rsidRDefault="005C484F" w:rsidP="005C484F">
      <w:pPr>
        <w:rPr>
          <w:rFonts w:eastAsiaTheme="minorEastAsia"/>
        </w:rPr>
      </w:pPr>
    </w:p>
    <w:p w14:paraId="38C98281" w14:textId="77777777" w:rsidR="005C484F" w:rsidRDefault="005C484F" w:rsidP="005C484F">
      <w:pPr>
        <w:rPr>
          <w:rFonts w:eastAsiaTheme="minorEastAsia"/>
        </w:rPr>
      </w:pPr>
      <w:r>
        <w:rPr>
          <w:rFonts w:eastAsiaTheme="minorEastAsia"/>
        </w:rPr>
        <w:br w:type="page"/>
      </w:r>
    </w:p>
    <w:p w14:paraId="25A073DE" w14:textId="77777777" w:rsidR="005C484F" w:rsidRDefault="005C484F" w:rsidP="005C484F">
      <w:pPr>
        <w:rPr>
          <w:rFonts w:eastAsiaTheme="minorEastAsia"/>
        </w:rPr>
        <w:sectPr w:rsidR="005C484F" w:rsidSect="003A65C0">
          <w:pgSz w:w="12240" w:h="15840"/>
          <w:pgMar w:top="720" w:right="720" w:bottom="720" w:left="1440" w:header="720" w:footer="720" w:gutter="0"/>
          <w:cols w:space="720"/>
          <w:docGrid w:linePitch="360"/>
        </w:sectPr>
      </w:pPr>
    </w:p>
    <w:p w14:paraId="1789DFCC" w14:textId="77777777" w:rsidR="005C484F" w:rsidRPr="00D562F2" w:rsidRDefault="005C484F" w:rsidP="005C484F">
      <w:pPr>
        <w:jc w:val="center"/>
        <w:rPr>
          <w:sz w:val="36"/>
          <w:szCs w:val="36"/>
        </w:rPr>
      </w:pPr>
      <w:r>
        <w:rPr>
          <w:sz w:val="36"/>
          <w:szCs w:val="36"/>
        </w:rPr>
        <w:t>Comparing Two S</w:t>
      </w:r>
      <w:r w:rsidRPr="00D562F2">
        <w:rPr>
          <w:sz w:val="36"/>
          <w:szCs w:val="36"/>
        </w:rPr>
        <w:t>ample</w:t>
      </w:r>
      <w:r>
        <w:rPr>
          <w:sz w:val="36"/>
          <w:szCs w:val="36"/>
        </w:rPr>
        <w:t>s Worksheet</w:t>
      </w:r>
      <w:r w:rsidRPr="00D562F2">
        <w:rPr>
          <w:sz w:val="36"/>
          <w:szCs w:val="36"/>
        </w:rPr>
        <w:t xml:space="preserve"> Data</w:t>
      </w:r>
    </w:p>
    <w:p w14:paraId="1F5B47EA" w14:textId="77777777" w:rsidR="005C484F" w:rsidRPr="00D562F2" w:rsidRDefault="005C484F" w:rsidP="005C484F"/>
    <w:p w14:paraId="0BE29555" w14:textId="77777777" w:rsidR="005C484F" w:rsidRDefault="005C484F" w:rsidP="005C484F">
      <w:r w:rsidRPr="00D562F2">
        <w:rPr>
          <w:i/>
        </w:rPr>
        <w:t>The Freshman 15</w:t>
      </w:r>
      <w:r>
        <w:t xml:space="preserve"> is the theory that on average college freshman gain 15 pounds in their first year of college.  </w:t>
      </w:r>
    </w:p>
    <w:p w14:paraId="0E878FA2" w14:textId="77777777" w:rsidR="005C484F" w:rsidRDefault="005C484F" w:rsidP="005C484F">
      <w:r>
        <w:t>Researchers were interesting in finding out if the “The Freshman 15” is true.  This is a partial summary of the data they collected.  Weight is in pounds.</w:t>
      </w:r>
    </w:p>
    <w:tbl>
      <w:tblPr>
        <w:tblpPr w:leftFromText="180" w:rightFromText="180" w:vertAnchor="text" w:tblpXSpec="center" w:tblpY="1"/>
        <w:tblOverlap w:val="neve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2"/>
        <w:gridCol w:w="1476"/>
        <w:gridCol w:w="1476"/>
        <w:gridCol w:w="1212"/>
      </w:tblGrid>
      <w:tr w:rsidR="005C484F" w:rsidRPr="00326EDC" w14:paraId="46FF9383" w14:textId="77777777" w:rsidTr="003A65C0">
        <w:trPr>
          <w:trHeight w:val="460"/>
        </w:trPr>
        <w:tc>
          <w:tcPr>
            <w:tcW w:w="1212" w:type="dxa"/>
            <w:vAlign w:val="center"/>
          </w:tcPr>
          <w:p w14:paraId="019E04B6" w14:textId="77777777" w:rsidR="005C484F" w:rsidRPr="00326EDC" w:rsidRDefault="005C484F" w:rsidP="003A65C0">
            <w:pPr>
              <w:autoSpaceDE w:val="0"/>
              <w:autoSpaceDN w:val="0"/>
              <w:adjustRightInd w:val="0"/>
              <w:spacing w:line="240" w:lineRule="auto"/>
              <w:jc w:val="center"/>
              <w:rPr>
                <w:rFonts w:ascii="Arial" w:hAnsi="Arial" w:cs="Arial"/>
                <w:i/>
                <w:iCs/>
                <w:color w:val="000000"/>
                <w:sz w:val="24"/>
                <w:szCs w:val="24"/>
              </w:rPr>
            </w:pPr>
            <w:r w:rsidRPr="00326EDC">
              <w:rPr>
                <w:rFonts w:ascii="Arial" w:hAnsi="Arial" w:cs="Arial"/>
                <w:i/>
                <w:iCs/>
                <w:color w:val="000000"/>
                <w:sz w:val="24"/>
                <w:szCs w:val="24"/>
              </w:rPr>
              <w:t>ALL</w:t>
            </w:r>
          </w:p>
        </w:tc>
        <w:tc>
          <w:tcPr>
            <w:tcW w:w="1476" w:type="dxa"/>
            <w:vAlign w:val="center"/>
          </w:tcPr>
          <w:p w14:paraId="262758D7" w14:textId="77777777" w:rsidR="005C484F" w:rsidRPr="00326EDC" w:rsidRDefault="005C484F" w:rsidP="003A65C0">
            <w:pPr>
              <w:autoSpaceDE w:val="0"/>
              <w:autoSpaceDN w:val="0"/>
              <w:adjustRightInd w:val="0"/>
              <w:spacing w:line="240" w:lineRule="auto"/>
              <w:jc w:val="center"/>
              <w:rPr>
                <w:rFonts w:ascii="Arial" w:hAnsi="Arial" w:cs="Arial"/>
                <w:b/>
                <w:bCs/>
                <w:color w:val="000000"/>
                <w:sz w:val="20"/>
                <w:szCs w:val="20"/>
              </w:rPr>
            </w:pPr>
            <w:r w:rsidRPr="00326EDC">
              <w:rPr>
                <w:rFonts w:ascii="Arial" w:hAnsi="Arial" w:cs="Arial"/>
                <w:b/>
                <w:bCs/>
                <w:color w:val="000000"/>
                <w:sz w:val="20"/>
                <w:szCs w:val="20"/>
              </w:rPr>
              <w:t>Weight - SEPT</w:t>
            </w:r>
            <w:r>
              <w:rPr>
                <w:rFonts w:ascii="Arial" w:hAnsi="Arial" w:cs="Arial"/>
                <w:b/>
                <w:bCs/>
                <w:color w:val="000000"/>
                <w:sz w:val="20"/>
                <w:szCs w:val="20"/>
              </w:rPr>
              <w:t>EMBER</w:t>
            </w:r>
          </w:p>
        </w:tc>
        <w:tc>
          <w:tcPr>
            <w:tcW w:w="1476" w:type="dxa"/>
            <w:vAlign w:val="center"/>
          </w:tcPr>
          <w:p w14:paraId="4E87F5B7" w14:textId="77777777" w:rsidR="005C484F" w:rsidRPr="00326EDC" w:rsidRDefault="005C484F" w:rsidP="003A65C0">
            <w:pPr>
              <w:autoSpaceDE w:val="0"/>
              <w:autoSpaceDN w:val="0"/>
              <w:adjustRightInd w:val="0"/>
              <w:spacing w:line="240" w:lineRule="auto"/>
              <w:jc w:val="center"/>
              <w:rPr>
                <w:rFonts w:ascii="Arial" w:hAnsi="Arial" w:cs="Arial"/>
                <w:b/>
                <w:bCs/>
                <w:color w:val="000000"/>
                <w:sz w:val="20"/>
                <w:szCs w:val="20"/>
              </w:rPr>
            </w:pPr>
            <w:r w:rsidRPr="00326EDC">
              <w:rPr>
                <w:rFonts w:ascii="Arial" w:hAnsi="Arial" w:cs="Arial"/>
                <w:b/>
                <w:bCs/>
                <w:color w:val="000000"/>
                <w:sz w:val="20"/>
                <w:szCs w:val="20"/>
              </w:rPr>
              <w:t>Weight - APR</w:t>
            </w:r>
            <w:r>
              <w:rPr>
                <w:rFonts w:ascii="Arial" w:hAnsi="Arial" w:cs="Arial"/>
                <w:b/>
                <w:bCs/>
                <w:color w:val="000000"/>
                <w:sz w:val="20"/>
                <w:szCs w:val="20"/>
              </w:rPr>
              <w:t>IL</w:t>
            </w:r>
          </w:p>
        </w:tc>
        <w:tc>
          <w:tcPr>
            <w:tcW w:w="1212" w:type="dxa"/>
            <w:vAlign w:val="center"/>
          </w:tcPr>
          <w:p w14:paraId="50EA4901"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difference</w:t>
            </w:r>
          </w:p>
        </w:tc>
      </w:tr>
      <w:tr w:rsidR="005C484F" w:rsidRPr="00326EDC" w14:paraId="7F606146" w14:textId="77777777" w:rsidTr="003A65C0">
        <w:trPr>
          <w:trHeight w:val="460"/>
        </w:trPr>
        <w:tc>
          <w:tcPr>
            <w:tcW w:w="1212" w:type="dxa"/>
            <w:vAlign w:val="center"/>
          </w:tcPr>
          <w:p w14:paraId="55CAF4DC"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mean</w:t>
            </w:r>
          </w:p>
        </w:tc>
        <w:tc>
          <w:tcPr>
            <w:tcW w:w="1476" w:type="dxa"/>
            <w:vAlign w:val="center"/>
          </w:tcPr>
          <w:p w14:paraId="662087D1"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143.43</w:t>
            </w:r>
          </w:p>
        </w:tc>
        <w:tc>
          <w:tcPr>
            <w:tcW w:w="1476" w:type="dxa"/>
            <w:vAlign w:val="center"/>
          </w:tcPr>
          <w:p w14:paraId="09074C59"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146.03</w:t>
            </w:r>
          </w:p>
        </w:tc>
        <w:tc>
          <w:tcPr>
            <w:tcW w:w="1212" w:type="dxa"/>
            <w:vAlign w:val="center"/>
          </w:tcPr>
          <w:p w14:paraId="7808A9A0"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2.60</w:t>
            </w:r>
          </w:p>
        </w:tc>
      </w:tr>
      <w:tr w:rsidR="005C484F" w:rsidRPr="00326EDC" w14:paraId="12FDD8EA" w14:textId="77777777" w:rsidTr="003A65C0">
        <w:trPr>
          <w:trHeight w:val="460"/>
        </w:trPr>
        <w:tc>
          <w:tcPr>
            <w:tcW w:w="1212" w:type="dxa"/>
            <w:vAlign w:val="center"/>
          </w:tcPr>
          <w:p w14:paraId="2F80A7E7"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median</w:t>
            </w:r>
          </w:p>
        </w:tc>
        <w:tc>
          <w:tcPr>
            <w:tcW w:w="1476" w:type="dxa"/>
            <w:vAlign w:val="center"/>
          </w:tcPr>
          <w:p w14:paraId="75B60AED"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141.10</w:t>
            </w:r>
          </w:p>
        </w:tc>
        <w:tc>
          <w:tcPr>
            <w:tcW w:w="1476" w:type="dxa"/>
            <w:vAlign w:val="center"/>
          </w:tcPr>
          <w:p w14:paraId="63CE2746"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145.50</w:t>
            </w:r>
          </w:p>
        </w:tc>
        <w:tc>
          <w:tcPr>
            <w:tcW w:w="1212" w:type="dxa"/>
            <w:vAlign w:val="center"/>
          </w:tcPr>
          <w:p w14:paraId="76C587F6"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4.41</w:t>
            </w:r>
          </w:p>
        </w:tc>
      </w:tr>
      <w:tr w:rsidR="005C484F" w:rsidRPr="00326EDC" w14:paraId="00388B77" w14:textId="77777777" w:rsidTr="003A65C0">
        <w:trPr>
          <w:trHeight w:val="460"/>
        </w:trPr>
        <w:tc>
          <w:tcPr>
            <w:tcW w:w="1212" w:type="dxa"/>
            <w:vAlign w:val="center"/>
          </w:tcPr>
          <w:p w14:paraId="2F7735E4"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mode</w:t>
            </w:r>
          </w:p>
        </w:tc>
        <w:tc>
          <w:tcPr>
            <w:tcW w:w="1476" w:type="dxa"/>
            <w:vAlign w:val="center"/>
          </w:tcPr>
          <w:p w14:paraId="0B5B3E1A"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141.10</w:t>
            </w:r>
          </w:p>
        </w:tc>
        <w:tc>
          <w:tcPr>
            <w:tcW w:w="1476" w:type="dxa"/>
            <w:vAlign w:val="center"/>
          </w:tcPr>
          <w:p w14:paraId="466A2FDB"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149.91</w:t>
            </w:r>
          </w:p>
        </w:tc>
        <w:tc>
          <w:tcPr>
            <w:tcW w:w="1212" w:type="dxa"/>
            <w:vAlign w:val="center"/>
          </w:tcPr>
          <w:p w14:paraId="72BAB82D"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2.20</w:t>
            </w:r>
          </w:p>
        </w:tc>
      </w:tr>
      <w:tr w:rsidR="005C484F" w:rsidRPr="00326EDC" w14:paraId="05E59343" w14:textId="77777777" w:rsidTr="003A65C0">
        <w:trPr>
          <w:trHeight w:val="460"/>
        </w:trPr>
        <w:tc>
          <w:tcPr>
            <w:tcW w:w="1212" w:type="dxa"/>
            <w:vAlign w:val="center"/>
          </w:tcPr>
          <w:p w14:paraId="144B041D"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st dev</w:t>
            </w:r>
          </w:p>
        </w:tc>
        <w:tc>
          <w:tcPr>
            <w:tcW w:w="1476" w:type="dxa"/>
            <w:vAlign w:val="center"/>
          </w:tcPr>
          <w:p w14:paraId="1CE982A3"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24.88</w:t>
            </w:r>
          </w:p>
        </w:tc>
        <w:tc>
          <w:tcPr>
            <w:tcW w:w="1476" w:type="dxa"/>
            <w:vAlign w:val="center"/>
          </w:tcPr>
          <w:p w14:paraId="45456E9A"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24.88</w:t>
            </w:r>
          </w:p>
        </w:tc>
        <w:tc>
          <w:tcPr>
            <w:tcW w:w="1212" w:type="dxa"/>
            <w:vAlign w:val="center"/>
          </w:tcPr>
          <w:p w14:paraId="13B0EFA0"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8.57</w:t>
            </w:r>
          </w:p>
        </w:tc>
      </w:tr>
      <w:tr w:rsidR="005C484F" w:rsidRPr="00326EDC" w14:paraId="4B682F47" w14:textId="77777777" w:rsidTr="003A65C0">
        <w:trPr>
          <w:trHeight w:val="460"/>
        </w:trPr>
        <w:tc>
          <w:tcPr>
            <w:tcW w:w="1212" w:type="dxa"/>
            <w:vAlign w:val="center"/>
          </w:tcPr>
          <w:p w14:paraId="534F256A"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co var</w:t>
            </w:r>
          </w:p>
        </w:tc>
        <w:tc>
          <w:tcPr>
            <w:tcW w:w="1476" w:type="dxa"/>
            <w:vAlign w:val="center"/>
          </w:tcPr>
          <w:p w14:paraId="1E5B3691"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17.35</w:t>
            </w:r>
          </w:p>
        </w:tc>
        <w:tc>
          <w:tcPr>
            <w:tcW w:w="1476" w:type="dxa"/>
            <w:vAlign w:val="center"/>
          </w:tcPr>
          <w:p w14:paraId="2C491119"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17.04</w:t>
            </w:r>
          </w:p>
        </w:tc>
        <w:tc>
          <w:tcPr>
            <w:tcW w:w="1212" w:type="dxa"/>
            <w:vAlign w:val="center"/>
          </w:tcPr>
          <w:p w14:paraId="0A21BD4F"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329.77</w:t>
            </w:r>
          </w:p>
        </w:tc>
      </w:tr>
      <w:tr w:rsidR="005C484F" w:rsidRPr="00326EDC" w14:paraId="21B271E5" w14:textId="77777777" w:rsidTr="003A65C0">
        <w:trPr>
          <w:trHeight w:val="460"/>
        </w:trPr>
        <w:tc>
          <w:tcPr>
            <w:tcW w:w="5376" w:type="dxa"/>
            <w:gridSpan w:val="4"/>
            <w:vAlign w:val="center"/>
          </w:tcPr>
          <w:p w14:paraId="76EA9DBE" w14:textId="77777777" w:rsidR="005C484F" w:rsidRPr="005C1629" w:rsidRDefault="005C484F" w:rsidP="003A65C0">
            <w:pPr>
              <w:autoSpaceDE w:val="0"/>
              <w:autoSpaceDN w:val="0"/>
              <w:adjustRightInd w:val="0"/>
              <w:spacing w:line="240" w:lineRule="auto"/>
              <w:rPr>
                <w:rFonts w:ascii="Arial" w:hAnsi="Arial" w:cs="Arial"/>
                <w:color w:val="000000"/>
                <w:sz w:val="16"/>
                <w:szCs w:val="16"/>
              </w:rPr>
            </w:pPr>
          </w:p>
        </w:tc>
      </w:tr>
      <w:tr w:rsidR="005C484F" w:rsidRPr="00326EDC" w14:paraId="443BDA56" w14:textId="77777777" w:rsidTr="003A65C0">
        <w:trPr>
          <w:trHeight w:val="460"/>
        </w:trPr>
        <w:tc>
          <w:tcPr>
            <w:tcW w:w="1212" w:type="dxa"/>
            <w:vAlign w:val="center"/>
          </w:tcPr>
          <w:p w14:paraId="55C81902" w14:textId="77777777" w:rsidR="005C484F" w:rsidRPr="00326EDC" w:rsidRDefault="005C484F" w:rsidP="003A65C0">
            <w:pPr>
              <w:autoSpaceDE w:val="0"/>
              <w:autoSpaceDN w:val="0"/>
              <w:adjustRightInd w:val="0"/>
              <w:spacing w:line="240" w:lineRule="auto"/>
              <w:jc w:val="center"/>
              <w:rPr>
                <w:rFonts w:ascii="Arial" w:hAnsi="Arial" w:cs="Arial"/>
                <w:i/>
                <w:iCs/>
                <w:color w:val="000000"/>
                <w:sz w:val="24"/>
                <w:szCs w:val="24"/>
              </w:rPr>
            </w:pPr>
            <w:r w:rsidRPr="00326EDC">
              <w:rPr>
                <w:rFonts w:ascii="Arial" w:hAnsi="Arial" w:cs="Arial"/>
                <w:i/>
                <w:iCs/>
                <w:color w:val="000000"/>
                <w:sz w:val="24"/>
                <w:szCs w:val="24"/>
              </w:rPr>
              <w:t>WOMEN</w:t>
            </w:r>
          </w:p>
        </w:tc>
        <w:tc>
          <w:tcPr>
            <w:tcW w:w="1476" w:type="dxa"/>
            <w:vAlign w:val="center"/>
          </w:tcPr>
          <w:p w14:paraId="7874521E" w14:textId="77777777" w:rsidR="005C484F" w:rsidRPr="00326EDC" w:rsidRDefault="005C484F" w:rsidP="003A65C0">
            <w:pPr>
              <w:autoSpaceDE w:val="0"/>
              <w:autoSpaceDN w:val="0"/>
              <w:adjustRightInd w:val="0"/>
              <w:spacing w:line="240" w:lineRule="auto"/>
              <w:jc w:val="center"/>
              <w:rPr>
                <w:rFonts w:ascii="Arial" w:hAnsi="Arial" w:cs="Arial"/>
                <w:b/>
                <w:bCs/>
                <w:color w:val="000000"/>
                <w:sz w:val="20"/>
                <w:szCs w:val="20"/>
              </w:rPr>
            </w:pPr>
            <w:r w:rsidRPr="00326EDC">
              <w:rPr>
                <w:rFonts w:ascii="Arial" w:hAnsi="Arial" w:cs="Arial"/>
                <w:b/>
                <w:bCs/>
                <w:color w:val="000000"/>
                <w:sz w:val="20"/>
                <w:szCs w:val="20"/>
              </w:rPr>
              <w:t>Weight - SEPT</w:t>
            </w:r>
            <w:r>
              <w:rPr>
                <w:rFonts w:ascii="Arial" w:hAnsi="Arial" w:cs="Arial"/>
                <w:b/>
                <w:bCs/>
                <w:color w:val="000000"/>
                <w:sz w:val="20"/>
                <w:szCs w:val="20"/>
              </w:rPr>
              <w:t>EMBER</w:t>
            </w:r>
          </w:p>
        </w:tc>
        <w:tc>
          <w:tcPr>
            <w:tcW w:w="1476" w:type="dxa"/>
            <w:vAlign w:val="center"/>
          </w:tcPr>
          <w:p w14:paraId="217F346C" w14:textId="77777777" w:rsidR="005C484F" w:rsidRPr="00326EDC" w:rsidRDefault="005C484F" w:rsidP="003A65C0">
            <w:pPr>
              <w:autoSpaceDE w:val="0"/>
              <w:autoSpaceDN w:val="0"/>
              <w:adjustRightInd w:val="0"/>
              <w:spacing w:line="240" w:lineRule="auto"/>
              <w:jc w:val="center"/>
              <w:rPr>
                <w:rFonts w:ascii="Arial" w:hAnsi="Arial" w:cs="Arial"/>
                <w:b/>
                <w:bCs/>
                <w:color w:val="000000"/>
                <w:sz w:val="20"/>
                <w:szCs w:val="20"/>
              </w:rPr>
            </w:pPr>
            <w:r w:rsidRPr="00326EDC">
              <w:rPr>
                <w:rFonts w:ascii="Arial" w:hAnsi="Arial" w:cs="Arial"/>
                <w:b/>
                <w:bCs/>
                <w:color w:val="000000"/>
                <w:sz w:val="20"/>
                <w:szCs w:val="20"/>
              </w:rPr>
              <w:t>Weight - APR</w:t>
            </w:r>
            <w:r>
              <w:rPr>
                <w:rFonts w:ascii="Arial" w:hAnsi="Arial" w:cs="Arial"/>
                <w:b/>
                <w:bCs/>
                <w:color w:val="000000"/>
                <w:sz w:val="20"/>
                <w:szCs w:val="20"/>
              </w:rPr>
              <w:t>IL</w:t>
            </w:r>
          </w:p>
        </w:tc>
        <w:tc>
          <w:tcPr>
            <w:tcW w:w="1212" w:type="dxa"/>
            <w:vAlign w:val="center"/>
          </w:tcPr>
          <w:p w14:paraId="280ADFE3"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difference</w:t>
            </w:r>
          </w:p>
        </w:tc>
      </w:tr>
      <w:tr w:rsidR="005C484F" w:rsidRPr="00326EDC" w14:paraId="261E83EB" w14:textId="77777777" w:rsidTr="003A65C0">
        <w:trPr>
          <w:trHeight w:val="460"/>
        </w:trPr>
        <w:tc>
          <w:tcPr>
            <w:tcW w:w="1212" w:type="dxa"/>
            <w:vAlign w:val="center"/>
          </w:tcPr>
          <w:p w14:paraId="4733EB09"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mean</w:t>
            </w:r>
          </w:p>
        </w:tc>
        <w:tc>
          <w:tcPr>
            <w:tcW w:w="1476" w:type="dxa"/>
            <w:vAlign w:val="center"/>
          </w:tcPr>
          <w:p w14:paraId="2DCC9149"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127.99</w:t>
            </w:r>
          </w:p>
        </w:tc>
        <w:tc>
          <w:tcPr>
            <w:tcW w:w="1476" w:type="dxa"/>
            <w:vAlign w:val="center"/>
          </w:tcPr>
          <w:p w14:paraId="1BEE6F45"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130.64</w:t>
            </w:r>
          </w:p>
        </w:tc>
        <w:tc>
          <w:tcPr>
            <w:tcW w:w="1212" w:type="dxa"/>
            <w:vAlign w:val="center"/>
          </w:tcPr>
          <w:p w14:paraId="252F6410"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2.65</w:t>
            </w:r>
          </w:p>
        </w:tc>
      </w:tr>
      <w:tr w:rsidR="005C484F" w:rsidRPr="00326EDC" w14:paraId="68FED225" w14:textId="77777777" w:rsidTr="003A65C0">
        <w:trPr>
          <w:trHeight w:val="460"/>
        </w:trPr>
        <w:tc>
          <w:tcPr>
            <w:tcW w:w="1212" w:type="dxa"/>
            <w:vAlign w:val="center"/>
          </w:tcPr>
          <w:p w14:paraId="7BB79A7F"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median</w:t>
            </w:r>
          </w:p>
        </w:tc>
        <w:tc>
          <w:tcPr>
            <w:tcW w:w="1476" w:type="dxa"/>
            <w:vAlign w:val="center"/>
          </w:tcPr>
          <w:p w14:paraId="4DAEE8F5"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125.66</w:t>
            </w:r>
          </w:p>
        </w:tc>
        <w:tc>
          <w:tcPr>
            <w:tcW w:w="1476" w:type="dxa"/>
            <w:vAlign w:val="center"/>
          </w:tcPr>
          <w:p w14:paraId="4A2BCB5B"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127.87</w:t>
            </w:r>
          </w:p>
        </w:tc>
        <w:tc>
          <w:tcPr>
            <w:tcW w:w="1212" w:type="dxa"/>
            <w:vAlign w:val="center"/>
          </w:tcPr>
          <w:p w14:paraId="0D253F6C"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4.41</w:t>
            </w:r>
          </w:p>
        </w:tc>
      </w:tr>
      <w:tr w:rsidR="005C484F" w:rsidRPr="00326EDC" w14:paraId="3473C8B5" w14:textId="77777777" w:rsidTr="003A65C0">
        <w:trPr>
          <w:trHeight w:val="460"/>
        </w:trPr>
        <w:tc>
          <w:tcPr>
            <w:tcW w:w="1212" w:type="dxa"/>
            <w:vAlign w:val="center"/>
          </w:tcPr>
          <w:p w14:paraId="12D0D353"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mode</w:t>
            </w:r>
          </w:p>
        </w:tc>
        <w:tc>
          <w:tcPr>
            <w:tcW w:w="1476" w:type="dxa"/>
            <w:vAlign w:val="center"/>
          </w:tcPr>
          <w:p w14:paraId="7047D09F"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123.46</w:t>
            </w:r>
          </w:p>
        </w:tc>
        <w:tc>
          <w:tcPr>
            <w:tcW w:w="1476" w:type="dxa"/>
            <w:vAlign w:val="center"/>
          </w:tcPr>
          <w:p w14:paraId="0E1B49D1"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149.91</w:t>
            </w:r>
          </w:p>
        </w:tc>
        <w:tc>
          <w:tcPr>
            <w:tcW w:w="1212" w:type="dxa"/>
            <w:vAlign w:val="center"/>
          </w:tcPr>
          <w:p w14:paraId="47EB99B0"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4.41</w:t>
            </w:r>
          </w:p>
        </w:tc>
      </w:tr>
      <w:tr w:rsidR="005C484F" w:rsidRPr="00326EDC" w14:paraId="22535BD1" w14:textId="77777777" w:rsidTr="003A65C0">
        <w:trPr>
          <w:trHeight w:val="460"/>
        </w:trPr>
        <w:tc>
          <w:tcPr>
            <w:tcW w:w="1212" w:type="dxa"/>
            <w:vAlign w:val="center"/>
          </w:tcPr>
          <w:p w14:paraId="58E7A470"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st dev</w:t>
            </w:r>
          </w:p>
        </w:tc>
        <w:tc>
          <w:tcPr>
            <w:tcW w:w="1476" w:type="dxa"/>
            <w:vAlign w:val="center"/>
          </w:tcPr>
          <w:p w14:paraId="499C50FA"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14.02</w:t>
            </w:r>
          </w:p>
        </w:tc>
        <w:tc>
          <w:tcPr>
            <w:tcW w:w="1476" w:type="dxa"/>
            <w:vAlign w:val="center"/>
          </w:tcPr>
          <w:p w14:paraId="0CDB5D11"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12.93</w:t>
            </w:r>
          </w:p>
        </w:tc>
        <w:tc>
          <w:tcPr>
            <w:tcW w:w="1212" w:type="dxa"/>
            <w:vAlign w:val="center"/>
          </w:tcPr>
          <w:p w14:paraId="568E0B46"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5.97</w:t>
            </w:r>
          </w:p>
        </w:tc>
      </w:tr>
      <w:tr w:rsidR="005C484F" w:rsidRPr="00326EDC" w14:paraId="5B993FD9" w14:textId="77777777" w:rsidTr="003A65C0">
        <w:trPr>
          <w:trHeight w:val="460"/>
        </w:trPr>
        <w:tc>
          <w:tcPr>
            <w:tcW w:w="1212" w:type="dxa"/>
            <w:vAlign w:val="center"/>
          </w:tcPr>
          <w:p w14:paraId="72F61D2A"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co var</w:t>
            </w:r>
          </w:p>
        </w:tc>
        <w:tc>
          <w:tcPr>
            <w:tcW w:w="1476" w:type="dxa"/>
            <w:vAlign w:val="center"/>
          </w:tcPr>
          <w:p w14:paraId="66C9D5F5"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10.96</w:t>
            </w:r>
          </w:p>
        </w:tc>
        <w:tc>
          <w:tcPr>
            <w:tcW w:w="1476" w:type="dxa"/>
            <w:vAlign w:val="center"/>
          </w:tcPr>
          <w:p w14:paraId="68220206"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9.89</w:t>
            </w:r>
          </w:p>
        </w:tc>
        <w:tc>
          <w:tcPr>
            <w:tcW w:w="1212" w:type="dxa"/>
            <w:vAlign w:val="center"/>
          </w:tcPr>
          <w:p w14:paraId="7BB4A134"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225.79</w:t>
            </w:r>
          </w:p>
        </w:tc>
      </w:tr>
      <w:tr w:rsidR="005C484F" w:rsidRPr="00326EDC" w14:paraId="4B113F9D" w14:textId="77777777" w:rsidTr="003A65C0">
        <w:trPr>
          <w:trHeight w:val="460"/>
        </w:trPr>
        <w:tc>
          <w:tcPr>
            <w:tcW w:w="5376" w:type="dxa"/>
            <w:gridSpan w:val="4"/>
            <w:vAlign w:val="center"/>
          </w:tcPr>
          <w:p w14:paraId="213360B2"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p>
        </w:tc>
      </w:tr>
      <w:tr w:rsidR="005C484F" w:rsidRPr="00326EDC" w14:paraId="25A7C5C5" w14:textId="77777777" w:rsidTr="003A65C0">
        <w:trPr>
          <w:trHeight w:val="460"/>
        </w:trPr>
        <w:tc>
          <w:tcPr>
            <w:tcW w:w="1212" w:type="dxa"/>
            <w:vAlign w:val="center"/>
          </w:tcPr>
          <w:p w14:paraId="6FC257A7" w14:textId="77777777" w:rsidR="005C484F" w:rsidRPr="00326EDC" w:rsidRDefault="005C484F" w:rsidP="003A65C0">
            <w:pPr>
              <w:autoSpaceDE w:val="0"/>
              <w:autoSpaceDN w:val="0"/>
              <w:adjustRightInd w:val="0"/>
              <w:spacing w:line="240" w:lineRule="auto"/>
              <w:jc w:val="center"/>
              <w:rPr>
                <w:rFonts w:ascii="Arial" w:hAnsi="Arial" w:cs="Arial"/>
                <w:i/>
                <w:iCs/>
                <w:color w:val="000000"/>
                <w:sz w:val="24"/>
                <w:szCs w:val="24"/>
              </w:rPr>
            </w:pPr>
            <w:r w:rsidRPr="00326EDC">
              <w:rPr>
                <w:rFonts w:ascii="Arial" w:hAnsi="Arial" w:cs="Arial"/>
                <w:i/>
                <w:iCs/>
                <w:color w:val="000000"/>
                <w:sz w:val="24"/>
                <w:szCs w:val="24"/>
              </w:rPr>
              <w:t>MEN</w:t>
            </w:r>
          </w:p>
        </w:tc>
        <w:tc>
          <w:tcPr>
            <w:tcW w:w="1476" w:type="dxa"/>
            <w:vAlign w:val="center"/>
          </w:tcPr>
          <w:p w14:paraId="0DA997E9" w14:textId="77777777" w:rsidR="005C484F" w:rsidRPr="00326EDC" w:rsidRDefault="005C484F" w:rsidP="003A65C0">
            <w:pPr>
              <w:autoSpaceDE w:val="0"/>
              <w:autoSpaceDN w:val="0"/>
              <w:adjustRightInd w:val="0"/>
              <w:spacing w:line="240" w:lineRule="auto"/>
              <w:jc w:val="center"/>
              <w:rPr>
                <w:rFonts w:ascii="Arial" w:hAnsi="Arial" w:cs="Arial"/>
                <w:b/>
                <w:bCs/>
                <w:color w:val="000000"/>
                <w:sz w:val="20"/>
                <w:szCs w:val="20"/>
              </w:rPr>
            </w:pPr>
            <w:r w:rsidRPr="00326EDC">
              <w:rPr>
                <w:rFonts w:ascii="Arial" w:hAnsi="Arial" w:cs="Arial"/>
                <w:b/>
                <w:bCs/>
                <w:color w:val="000000"/>
                <w:sz w:val="20"/>
                <w:szCs w:val="20"/>
              </w:rPr>
              <w:t>Weight - SEPT</w:t>
            </w:r>
            <w:r>
              <w:rPr>
                <w:rFonts w:ascii="Arial" w:hAnsi="Arial" w:cs="Arial"/>
                <w:b/>
                <w:bCs/>
                <w:color w:val="000000"/>
                <w:sz w:val="20"/>
                <w:szCs w:val="20"/>
              </w:rPr>
              <w:t>EMBER</w:t>
            </w:r>
          </w:p>
        </w:tc>
        <w:tc>
          <w:tcPr>
            <w:tcW w:w="1476" w:type="dxa"/>
            <w:vAlign w:val="center"/>
          </w:tcPr>
          <w:p w14:paraId="3E356B09" w14:textId="77777777" w:rsidR="005C484F" w:rsidRPr="00326EDC" w:rsidRDefault="005C484F" w:rsidP="003A65C0">
            <w:pPr>
              <w:autoSpaceDE w:val="0"/>
              <w:autoSpaceDN w:val="0"/>
              <w:adjustRightInd w:val="0"/>
              <w:spacing w:line="240" w:lineRule="auto"/>
              <w:jc w:val="center"/>
              <w:rPr>
                <w:rFonts w:ascii="Arial" w:hAnsi="Arial" w:cs="Arial"/>
                <w:b/>
                <w:bCs/>
                <w:color w:val="000000"/>
                <w:sz w:val="20"/>
                <w:szCs w:val="20"/>
              </w:rPr>
            </w:pPr>
            <w:r w:rsidRPr="00326EDC">
              <w:rPr>
                <w:rFonts w:ascii="Arial" w:hAnsi="Arial" w:cs="Arial"/>
                <w:b/>
                <w:bCs/>
                <w:color w:val="000000"/>
                <w:sz w:val="20"/>
                <w:szCs w:val="20"/>
              </w:rPr>
              <w:t>Weight - APR</w:t>
            </w:r>
            <w:r>
              <w:rPr>
                <w:rFonts w:ascii="Arial" w:hAnsi="Arial" w:cs="Arial"/>
                <w:b/>
                <w:bCs/>
                <w:color w:val="000000"/>
                <w:sz w:val="20"/>
                <w:szCs w:val="20"/>
              </w:rPr>
              <w:t>IL</w:t>
            </w:r>
          </w:p>
        </w:tc>
        <w:tc>
          <w:tcPr>
            <w:tcW w:w="1212" w:type="dxa"/>
            <w:vAlign w:val="center"/>
          </w:tcPr>
          <w:p w14:paraId="22580440"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difference</w:t>
            </w:r>
          </w:p>
        </w:tc>
      </w:tr>
      <w:tr w:rsidR="005C484F" w:rsidRPr="00326EDC" w14:paraId="5BB0B067" w14:textId="77777777" w:rsidTr="003A65C0">
        <w:trPr>
          <w:trHeight w:val="460"/>
        </w:trPr>
        <w:tc>
          <w:tcPr>
            <w:tcW w:w="1212" w:type="dxa"/>
            <w:vAlign w:val="center"/>
          </w:tcPr>
          <w:p w14:paraId="305AEB16"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mean</w:t>
            </w:r>
          </w:p>
        </w:tc>
        <w:tc>
          <w:tcPr>
            <w:tcW w:w="1476" w:type="dxa"/>
            <w:vAlign w:val="center"/>
          </w:tcPr>
          <w:p w14:paraId="2AF980A3"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160.32</w:t>
            </w:r>
          </w:p>
        </w:tc>
        <w:tc>
          <w:tcPr>
            <w:tcW w:w="1476" w:type="dxa"/>
            <w:vAlign w:val="center"/>
          </w:tcPr>
          <w:p w14:paraId="40C8B84B"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162.87</w:t>
            </w:r>
          </w:p>
        </w:tc>
        <w:tc>
          <w:tcPr>
            <w:tcW w:w="1212" w:type="dxa"/>
            <w:vAlign w:val="center"/>
          </w:tcPr>
          <w:p w14:paraId="6F52EF3B"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2.55</w:t>
            </w:r>
          </w:p>
        </w:tc>
      </w:tr>
      <w:tr w:rsidR="005C484F" w:rsidRPr="00326EDC" w14:paraId="21C8A1A7" w14:textId="77777777" w:rsidTr="003A65C0">
        <w:trPr>
          <w:trHeight w:val="460"/>
        </w:trPr>
        <w:tc>
          <w:tcPr>
            <w:tcW w:w="1212" w:type="dxa"/>
            <w:vAlign w:val="center"/>
          </w:tcPr>
          <w:p w14:paraId="246C56EE"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median</w:t>
            </w:r>
          </w:p>
        </w:tc>
        <w:tc>
          <w:tcPr>
            <w:tcW w:w="1476" w:type="dxa"/>
            <w:vAlign w:val="center"/>
          </w:tcPr>
          <w:p w14:paraId="6B4FB76F"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156.53</w:t>
            </w:r>
          </w:p>
        </w:tc>
        <w:tc>
          <w:tcPr>
            <w:tcW w:w="1476" w:type="dxa"/>
            <w:vAlign w:val="center"/>
          </w:tcPr>
          <w:p w14:paraId="6C3D0865"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156.53</w:t>
            </w:r>
          </w:p>
        </w:tc>
        <w:tc>
          <w:tcPr>
            <w:tcW w:w="1212" w:type="dxa"/>
            <w:vAlign w:val="center"/>
          </w:tcPr>
          <w:p w14:paraId="7C77FA42"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3.31</w:t>
            </w:r>
          </w:p>
        </w:tc>
      </w:tr>
      <w:tr w:rsidR="005C484F" w:rsidRPr="00326EDC" w14:paraId="1467A099" w14:textId="77777777" w:rsidTr="003A65C0">
        <w:trPr>
          <w:trHeight w:val="460"/>
        </w:trPr>
        <w:tc>
          <w:tcPr>
            <w:tcW w:w="1212" w:type="dxa"/>
            <w:vAlign w:val="center"/>
          </w:tcPr>
          <w:p w14:paraId="28EE37E5"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mode</w:t>
            </w:r>
          </w:p>
        </w:tc>
        <w:tc>
          <w:tcPr>
            <w:tcW w:w="1476" w:type="dxa"/>
            <w:vAlign w:val="center"/>
          </w:tcPr>
          <w:p w14:paraId="55E316D2"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163.14</w:t>
            </w:r>
          </w:p>
        </w:tc>
        <w:tc>
          <w:tcPr>
            <w:tcW w:w="1476" w:type="dxa"/>
            <w:vAlign w:val="center"/>
          </w:tcPr>
          <w:p w14:paraId="03EF4CD6"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152.12</w:t>
            </w:r>
          </w:p>
        </w:tc>
        <w:tc>
          <w:tcPr>
            <w:tcW w:w="1212" w:type="dxa"/>
            <w:vAlign w:val="center"/>
          </w:tcPr>
          <w:p w14:paraId="0E63595B"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2.20</w:t>
            </w:r>
          </w:p>
        </w:tc>
      </w:tr>
      <w:tr w:rsidR="005C484F" w:rsidRPr="00326EDC" w14:paraId="791A367E" w14:textId="77777777" w:rsidTr="003A65C0">
        <w:trPr>
          <w:trHeight w:val="460"/>
        </w:trPr>
        <w:tc>
          <w:tcPr>
            <w:tcW w:w="1212" w:type="dxa"/>
            <w:vAlign w:val="center"/>
          </w:tcPr>
          <w:p w14:paraId="6688CB52"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st dev</w:t>
            </w:r>
          </w:p>
        </w:tc>
        <w:tc>
          <w:tcPr>
            <w:tcW w:w="1476" w:type="dxa"/>
            <w:vAlign w:val="center"/>
          </w:tcPr>
          <w:p w14:paraId="28ECFC68"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23.21</w:t>
            </w:r>
          </w:p>
        </w:tc>
        <w:tc>
          <w:tcPr>
            <w:tcW w:w="1476" w:type="dxa"/>
            <w:vAlign w:val="center"/>
          </w:tcPr>
          <w:p w14:paraId="269BDFAD"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23.97</w:t>
            </w:r>
          </w:p>
        </w:tc>
        <w:tc>
          <w:tcPr>
            <w:tcW w:w="1212" w:type="dxa"/>
            <w:vAlign w:val="center"/>
          </w:tcPr>
          <w:p w14:paraId="44E0A4AC"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10.83</w:t>
            </w:r>
          </w:p>
        </w:tc>
      </w:tr>
      <w:tr w:rsidR="005C484F" w:rsidRPr="00326EDC" w14:paraId="01A08819" w14:textId="77777777" w:rsidTr="003A65C0">
        <w:trPr>
          <w:trHeight w:val="460"/>
        </w:trPr>
        <w:tc>
          <w:tcPr>
            <w:tcW w:w="1212" w:type="dxa"/>
            <w:vAlign w:val="center"/>
          </w:tcPr>
          <w:p w14:paraId="7DA98212"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co var</w:t>
            </w:r>
          </w:p>
        </w:tc>
        <w:tc>
          <w:tcPr>
            <w:tcW w:w="1476" w:type="dxa"/>
            <w:vAlign w:val="center"/>
          </w:tcPr>
          <w:p w14:paraId="6AEFE7F2"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14.48</w:t>
            </w:r>
          </w:p>
        </w:tc>
        <w:tc>
          <w:tcPr>
            <w:tcW w:w="1476" w:type="dxa"/>
            <w:vAlign w:val="center"/>
          </w:tcPr>
          <w:p w14:paraId="10A20F0D"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14.72</w:t>
            </w:r>
          </w:p>
        </w:tc>
        <w:tc>
          <w:tcPr>
            <w:tcW w:w="1212" w:type="dxa"/>
            <w:vAlign w:val="center"/>
          </w:tcPr>
          <w:p w14:paraId="34281AFF"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424.90</w:t>
            </w:r>
          </w:p>
        </w:tc>
      </w:tr>
      <w:tr w:rsidR="005C484F" w:rsidRPr="00326EDC" w14:paraId="26D61677" w14:textId="77777777" w:rsidTr="003A65C0">
        <w:trPr>
          <w:trHeight w:val="460"/>
        </w:trPr>
        <w:tc>
          <w:tcPr>
            <w:tcW w:w="5376" w:type="dxa"/>
            <w:gridSpan w:val="4"/>
            <w:vAlign w:val="center"/>
          </w:tcPr>
          <w:p w14:paraId="0691EA4C"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p>
        </w:tc>
      </w:tr>
      <w:tr w:rsidR="005C484F" w:rsidRPr="00326EDC" w14:paraId="35FB7F98" w14:textId="77777777" w:rsidTr="003A65C0">
        <w:trPr>
          <w:trHeight w:val="460"/>
        </w:trPr>
        <w:tc>
          <w:tcPr>
            <w:tcW w:w="1212" w:type="dxa"/>
            <w:vAlign w:val="center"/>
          </w:tcPr>
          <w:p w14:paraId="7E28A2AF"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p>
        </w:tc>
        <w:tc>
          <w:tcPr>
            <w:tcW w:w="4164" w:type="dxa"/>
            <w:gridSpan w:val="3"/>
            <w:vAlign w:val="center"/>
          </w:tcPr>
          <w:p w14:paraId="77F6111D"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sidRPr="00326EDC">
              <w:rPr>
                <w:rFonts w:ascii="Arial" w:hAnsi="Arial" w:cs="Arial"/>
                <w:color w:val="000000"/>
                <w:sz w:val="20"/>
                <w:szCs w:val="20"/>
              </w:rPr>
              <w:t>st dev= sample standard deviation</w:t>
            </w:r>
          </w:p>
        </w:tc>
      </w:tr>
      <w:tr w:rsidR="005C484F" w:rsidRPr="00326EDC" w14:paraId="5B2E398E" w14:textId="77777777" w:rsidTr="003A65C0">
        <w:trPr>
          <w:trHeight w:val="460"/>
        </w:trPr>
        <w:tc>
          <w:tcPr>
            <w:tcW w:w="1212" w:type="dxa"/>
            <w:vAlign w:val="center"/>
          </w:tcPr>
          <w:p w14:paraId="0C5AC004"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p>
        </w:tc>
        <w:tc>
          <w:tcPr>
            <w:tcW w:w="4164" w:type="dxa"/>
            <w:gridSpan w:val="3"/>
            <w:vAlign w:val="center"/>
          </w:tcPr>
          <w:p w14:paraId="10850C1C" w14:textId="77777777" w:rsidR="005C484F" w:rsidRPr="00326EDC" w:rsidRDefault="005C484F" w:rsidP="003A65C0">
            <w:pPr>
              <w:autoSpaceDE w:val="0"/>
              <w:autoSpaceDN w:val="0"/>
              <w:adjustRightInd w:val="0"/>
              <w:spacing w:line="240" w:lineRule="auto"/>
              <w:jc w:val="center"/>
              <w:rPr>
                <w:rFonts w:ascii="Arial" w:hAnsi="Arial" w:cs="Arial"/>
                <w:color w:val="000000"/>
                <w:sz w:val="20"/>
                <w:szCs w:val="20"/>
              </w:rPr>
            </w:pPr>
            <w:r>
              <w:rPr>
                <w:rFonts w:ascii="Arial" w:hAnsi="Arial" w:cs="Arial"/>
                <w:color w:val="000000"/>
                <w:sz w:val="20"/>
                <w:szCs w:val="20"/>
              </w:rPr>
              <w:t>co var=coefficient of variation</w:t>
            </w:r>
          </w:p>
        </w:tc>
      </w:tr>
    </w:tbl>
    <w:p w14:paraId="1762DCF2" w14:textId="77777777" w:rsidR="005C484F" w:rsidRDefault="005C484F" w:rsidP="005C484F">
      <w:r>
        <w:br w:type="textWrapping" w:clear="all"/>
      </w:r>
    </w:p>
    <w:tbl>
      <w:tblPr>
        <w:tblStyle w:val="TableGrid"/>
        <w:tblW w:w="0" w:type="auto"/>
        <w:jc w:val="center"/>
        <w:tblLook w:val="04A0" w:firstRow="1" w:lastRow="0" w:firstColumn="1" w:lastColumn="0" w:noHBand="0" w:noVBand="1"/>
      </w:tblPr>
      <w:tblGrid>
        <w:gridCol w:w="3348"/>
        <w:gridCol w:w="3960"/>
      </w:tblGrid>
      <w:tr w:rsidR="005C484F" w14:paraId="4F9ADF4F" w14:textId="77777777" w:rsidTr="003A65C0">
        <w:trPr>
          <w:jc w:val="center"/>
        </w:trPr>
        <w:tc>
          <w:tcPr>
            <w:tcW w:w="3348" w:type="dxa"/>
          </w:tcPr>
          <w:p w14:paraId="46C2FA05" w14:textId="77777777" w:rsidR="005C484F" w:rsidRDefault="005C484F" w:rsidP="003A65C0">
            <w:r>
              <w:t>Number of participants: 67</w:t>
            </w:r>
          </w:p>
          <w:p w14:paraId="40FE5DF2" w14:textId="77777777" w:rsidR="005C484F" w:rsidRDefault="005C484F" w:rsidP="003A65C0">
            <w:r>
              <w:t>Number of female participants: 35</w:t>
            </w:r>
          </w:p>
          <w:p w14:paraId="7966D55E" w14:textId="77777777" w:rsidR="005C484F" w:rsidRDefault="005C484F" w:rsidP="003A65C0">
            <w:r>
              <w:t>Number of male participants: 32</w:t>
            </w:r>
          </w:p>
        </w:tc>
        <w:tc>
          <w:tcPr>
            <w:tcW w:w="3960" w:type="dxa"/>
          </w:tcPr>
          <w:p w14:paraId="791469C9" w14:textId="77777777" w:rsidR="005C484F" w:rsidRDefault="005C484F" w:rsidP="003A65C0">
            <w:r>
              <w:t>Number of people who lost weight: 17</w:t>
            </w:r>
          </w:p>
          <w:p w14:paraId="1F2B40ED" w14:textId="77777777" w:rsidR="005C484F" w:rsidRDefault="005C484F" w:rsidP="003A65C0">
            <w:r>
              <w:t>Number of females who lost weight: 10</w:t>
            </w:r>
          </w:p>
          <w:p w14:paraId="59669625" w14:textId="77777777" w:rsidR="005C484F" w:rsidRDefault="005C484F" w:rsidP="003A65C0">
            <w:r>
              <w:t>Number of males who lost weight: 7</w:t>
            </w:r>
          </w:p>
        </w:tc>
      </w:tr>
    </w:tbl>
    <w:p w14:paraId="0375B9B0" w14:textId="77777777" w:rsidR="005C484F" w:rsidRDefault="005C484F" w:rsidP="005C484F"/>
    <w:p w14:paraId="56613C33" w14:textId="77777777" w:rsidR="005C484F" w:rsidRDefault="005C484F" w:rsidP="005C484F"/>
    <w:p w14:paraId="6B4F5142" w14:textId="77777777" w:rsidR="005C484F" w:rsidRDefault="005C484F" w:rsidP="005C484F"/>
    <w:p w14:paraId="4A5C948D" w14:textId="1FB454C0" w:rsidR="007545AF" w:rsidRPr="007545AF" w:rsidRDefault="005C484F" w:rsidP="007545AF">
      <w:pPr>
        <w:spacing w:line="240" w:lineRule="auto"/>
        <w:rPr>
          <w:rFonts w:eastAsiaTheme="minorEastAsia"/>
          <w:sz w:val="36"/>
          <w:szCs w:val="36"/>
        </w:rPr>
      </w:pPr>
      <w:r>
        <w:rPr>
          <w:rFonts w:eastAsiaTheme="minorEastAsia"/>
        </w:rPr>
        <w:br w:type="page"/>
      </w:r>
      <w:r w:rsidR="00073401">
        <w:rPr>
          <w:rFonts w:eastAsiaTheme="minorEastAsia"/>
          <w:sz w:val="36"/>
          <w:szCs w:val="36"/>
        </w:rPr>
        <w:t xml:space="preserve">Paper </w:t>
      </w:r>
      <w:r w:rsidR="00A5283A">
        <w:rPr>
          <w:rFonts w:eastAsiaTheme="minorEastAsia"/>
          <w:sz w:val="36"/>
          <w:szCs w:val="36"/>
        </w:rPr>
        <w:t>4</w:t>
      </w:r>
      <w:r w:rsidR="007545AF" w:rsidRPr="007545AF">
        <w:rPr>
          <w:rFonts w:eastAsiaTheme="minorEastAsia"/>
          <w:sz w:val="36"/>
          <w:szCs w:val="36"/>
        </w:rPr>
        <w:t xml:space="preserve">: </w:t>
      </w:r>
      <w:r w:rsidR="007545AF" w:rsidRPr="007545AF">
        <w:rPr>
          <w:sz w:val="36"/>
          <w:szCs w:val="36"/>
        </w:rPr>
        <w:t>Sample to sample</w:t>
      </w:r>
      <w:r w:rsidR="007545AF">
        <w:rPr>
          <w:sz w:val="36"/>
          <w:szCs w:val="36"/>
        </w:rPr>
        <w:t xml:space="preserve"> comparison</w:t>
      </w:r>
    </w:p>
    <w:p w14:paraId="5CBBB997" w14:textId="77777777" w:rsidR="007545AF" w:rsidRDefault="007545AF" w:rsidP="007545AF"/>
    <w:p w14:paraId="29951126" w14:textId="77777777" w:rsidR="007545AF" w:rsidRDefault="007545AF" w:rsidP="007545AF"/>
    <w:p w14:paraId="28CBC3ED" w14:textId="5850F6B8" w:rsidR="007545AF" w:rsidRDefault="007545AF" w:rsidP="007545AF">
      <w:r>
        <w:t>Part I: Look over the student survey data.  This i</w:t>
      </w:r>
      <w:r w:rsidR="00A5283A">
        <w:t>s the same data as paper 3</w:t>
      </w:r>
      <w:r>
        <w:t xml:space="preserve">  (direct link on Google site)</w:t>
      </w:r>
    </w:p>
    <w:p w14:paraId="2C282E6B" w14:textId="77777777" w:rsidR="007545AF" w:rsidRDefault="007545AF" w:rsidP="007545AF">
      <w:r w:rsidRPr="00D81063">
        <w:t>https://docs.google.com/spreadsheets/d/1LxFHnFUwJOrZcrlS6GEsWXGbzXAO6WPe-iHt4nVogs0/edit?usp=sharing</w:t>
      </w:r>
    </w:p>
    <w:p w14:paraId="1C89981D" w14:textId="77777777" w:rsidR="007545AF" w:rsidRDefault="007545AF" w:rsidP="007545AF"/>
    <w:p w14:paraId="659D50D2" w14:textId="7A5BA9FC" w:rsidR="007545AF" w:rsidRDefault="007545AF" w:rsidP="007545AF">
      <w:r>
        <w:t>There is a lot of data here so you will need to carefully choose which questions you would like to analyze.  Look over the questions and pick a topic that stands out to you or is interesting to you and find 5-10 questions that are directly related to that topic.   This may be the same topic and/or groups as paper 3 or paper 4.</w:t>
      </w:r>
    </w:p>
    <w:p w14:paraId="5F3282A5" w14:textId="77777777" w:rsidR="007545AF" w:rsidRDefault="007545AF" w:rsidP="007545AF"/>
    <w:p w14:paraId="2FCAE589" w14:textId="4BD72357" w:rsidR="007545AF" w:rsidRDefault="007545AF" w:rsidP="007545AF">
      <w:r>
        <w:t xml:space="preserve">Choose two or more groups within this data to compare.  </w:t>
      </w:r>
    </w:p>
    <w:p w14:paraId="15D47A56" w14:textId="77777777" w:rsidR="007545AF" w:rsidRDefault="007545AF" w:rsidP="007545AF"/>
    <w:p w14:paraId="1365E640" w14:textId="77777777" w:rsidR="007545AF" w:rsidRDefault="007545AF" w:rsidP="007545AF">
      <w:r>
        <w:t>Sort and separate the data into these two groups and delete the data for the students who do not fall into either group and the questions that are not related to your topic.</w:t>
      </w:r>
    </w:p>
    <w:p w14:paraId="473ED0C9" w14:textId="77777777" w:rsidR="007545AF" w:rsidRDefault="007545AF" w:rsidP="007545AF"/>
    <w:p w14:paraId="4FDC76F3" w14:textId="77777777" w:rsidR="007545AF" w:rsidRDefault="007545AF" w:rsidP="007545AF">
      <w:r>
        <w:t>Come up with a name for the university represented in this data.</w:t>
      </w:r>
    </w:p>
    <w:p w14:paraId="57CC3080" w14:textId="77777777" w:rsidR="007545AF" w:rsidRDefault="007545AF" w:rsidP="007545AF"/>
    <w:p w14:paraId="56BFA829" w14:textId="77777777" w:rsidR="007545AF" w:rsidRDefault="007545AF" w:rsidP="007545AF"/>
    <w:p w14:paraId="4F6D91BD" w14:textId="77777777" w:rsidR="007545AF" w:rsidRDefault="007545AF" w:rsidP="007545AF">
      <w:r>
        <w:t>Part II: Analyze the data</w:t>
      </w:r>
    </w:p>
    <w:p w14:paraId="397CE770" w14:textId="1773A23D" w:rsidR="007545AF" w:rsidRDefault="007545AF" w:rsidP="007545AF">
      <w:r>
        <w:t>Analyze and compare the descriptive statistics for each group for each of the 5-10 questions you chose.  Come up with a thesis statement- a persuasive statement you will prove in your article that is about every student at this university</w:t>
      </w:r>
      <w:r w:rsidR="00BC2E70">
        <w:t xml:space="preserve"> who fits into the two groups</w:t>
      </w:r>
      <w:r>
        <w:t>, not just the ones who took the survey.</w:t>
      </w:r>
    </w:p>
    <w:p w14:paraId="07C77D1F" w14:textId="77777777" w:rsidR="007545AF" w:rsidRDefault="007545AF" w:rsidP="007545AF"/>
    <w:p w14:paraId="11A30011" w14:textId="77777777" w:rsidR="007545AF" w:rsidRDefault="007545AF" w:rsidP="007545AF"/>
    <w:p w14:paraId="0B17C20A" w14:textId="77777777" w:rsidR="007545AF" w:rsidRDefault="007545AF" w:rsidP="007545AF">
      <w:r>
        <w:t>Part III:  Sample to sample tests</w:t>
      </w:r>
    </w:p>
    <w:p w14:paraId="297BC0D1" w14:textId="77777777" w:rsidR="007545AF" w:rsidRDefault="007545AF" w:rsidP="007545AF">
      <w:r>
        <w:t>As you are analyzing the data, do several sample to sample tests that might be helpful in your argument.  You will needs to include at least 4 sample to sample tests that are analyzing at least 2 different types of descriptive statistics.</w:t>
      </w:r>
    </w:p>
    <w:p w14:paraId="0BA0DAD6" w14:textId="77777777" w:rsidR="007545AF" w:rsidRDefault="007545AF" w:rsidP="007545AF"/>
    <w:p w14:paraId="3546577B" w14:textId="77777777" w:rsidR="007545AF" w:rsidRDefault="007545AF" w:rsidP="007545AF"/>
    <w:p w14:paraId="34F7ED1B" w14:textId="77777777" w:rsidR="007545AF" w:rsidRDefault="007545AF" w:rsidP="007545AF">
      <w:r>
        <w:t>Part IV:  Write an article</w:t>
      </w:r>
    </w:p>
    <w:p w14:paraId="264FE27A" w14:textId="77777777" w:rsidR="007545AF" w:rsidRDefault="007545AF" w:rsidP="007545AF">
      <w:r>
        <w:t>The article must be a persuasive article trying to convince the reader of your thesis statement about comparing two groups of students at this university.</w:t>
      </w:r>
    </w:p>
    <w:p w14:paraId="61B0289A" w14:textId="77777777" w:rsidR="007545AF" w:rsidRDefault="007545AF" w:rsidP="007545AF">
      <w:r>
        <w:t>It must be 500-1000 words, include at least 7 statistics and at least 4 sample to sample tests with appropriate accompanying statistics (that are analyzing at least two different types of statistics), and include at least 1 graph.</w:t>
      </w:r>
    </w:p>
    <w:p w14:paraId="3E128452" w14:textId="77777777" w:rsidR="007545AF" w:rsidRDefault="007545AF" w:rsidP="007545AF"/>
    <w:p w14:paraId="6696D236" w14:textId="77777777" w:rsidR="007545AF" w:rsidRDefault="007545AF" w:rsidP="007545AF"/>
    <w:p w14:paraId="430B5B3A" w14:textId="77777777" w:rsidR="007545AF" w:rsidRDefault="007545AF" w:rsidP="007545AF"/>
    <w:p w14:paraId="25B79258" w14:textId="77777777" w:rsidR="007545AF" w:rsidRDefault="007545AF" w:rsidP="007545AF"/>
    <w:p w14:paraId="0E75FE62" w14:textId="77777777" w:rsidR="007545AF" w:rsidRDefault="007545AF" w:rsidP="007545AF"/>
    <w:p w14:paraId="4A23CBA3" w14:textId="77777777" w:rsidR="00BC2E70" w:rsidRDefault="00BC2E70" w:rsidP="007545AF"/>
    <w:p w14:paraId="5A47FF02" w14:textId="77777777" w:rsidR="00BC2E70" w:rsidRDefault="00BC2E70" w:rsidP="007545AF"/>
    <w:p w14:paraId="5FACA2DB" w14:textId="77777777" w:rsidR="007545AF" w:rsidRDefault="007545AF" w:rsidP="007545AF"/>
    <w:p w14:paraId="7CF0A0AB" w14:textId="77777777" w:rsidR="007545AF" w:rsidRDefault="007545AF" w:rsidP="007545AF"/>
    <w:p w14:paraId="676B189A" w14:textId="3170C225" w:rsidR="007545AF" w:rsidRDefault="007545AF" w:rsidP="007545AF">
      <w:r>
        <w:t>Rubric</w:t>
      </w:r>
      <w:r w:rsidR="00BC2E70">
        <w:t xml:space="preserve"> for Paper 4</w:t>
      </w:r>
    </w:p>
    <w:p w14:paraId="129BAB7B" w14:textId="77777777" w:rsidR="007545AF" w:rsidRDefault="007545AF" w:rsidP="007545AF"/>
    <w:p w14:paraId="790E57DC" w14:textId="77777777" w:rsidR="007545AF" w:rsidRDefault="007545AF" w:rsidP="007545AF">
      <w:r>
        <w:t>Checklist prior to grading.  Paper will not be graded until all 3 requirements are met.</w:t>
      </w:r>
    </w:p>
    <w:p w14:paraId="364D8C62" w14:textId="77777777" w:rsidR="007545AF" w:rsidRDefault="007545AF" w:rsidP="007545AF">
      <w:r>
        <w:t>__________Article is typed</w:t>
      </w:r>
    </w:p>
    <w:p w14:paraId="580F5003" w14:textId="77777777" w:rsidR="007545AF" w:rsidRDefault="007545AF" w:rsidP="007545AF">
      <w:r>
        <w:t>__________Article is 500-1000 words</w:t>
      </w:r>
    </w:p>
    <w:p w14:paraId="5E7D56B5" w14:textId="77777777" w:rsidR="007545AF" w:rsidRDefault="007545AF" w:rsidP="007545AF">
      <w:r>
        <w:t>__________Article is submitted electronically and a paper copy was handed in with this grading sheet</w:t>
      </w:r>
    </w:p>
    <w:p w14:paraId="097452DF" w14:textId="77777777" w:rsidR="007545AF" w:rsidRDefault="007545AF" w:rsidP="007545AF"/>
    <w:tbl>
      <w:tblPr>
        <w:tblStyle w:val="TableGrid"/>
        <w:tblW w:w="10296" w:type="dxa"/>
        <w:tblLook w:val="04A0" w:firstRow="1" w:lastRow="0" w:firstColumn="1" w:lastColumn="0" w:noHBand="0" w:noVBand="1"/>
      </w:tblPr>
      <w:tblGrid>
        <w:gridCol w:w="5469"/>
        <w:gridCol w:w="4827"/>
      </w:tblGrid>
      <w:tr w:rsidR="007545AF" w14:paraId="73AB1B5F" w14:textId="77777777" w:rsidTr="003B03BB">
        <w:trPr>
          <w:trHeight w:val="152"/>
        </w:trPr>
        <w:tc>
          <w:tcPr>
            <w:tcW w:w="5469" w:type="dxa"/>
          </w:tcPr>
          <w:p w14:paraId="4E9BE4D1" w14:textId="77777777" w:rsidR="007545AF" w:rsidRDefault="007545AF" w:rsidP="003B03BB"/>
        </w:tc>
        <w:tc>
          <w:tcPr>
            <w:tcW w:w="4827" w:type="dxa"/>
          </w:tcPr>
          <w:p w14:paraId="4DA5FB6B" w14:textId="77777777" w:rsidR="007545AF" w:rsidRDefault="007545AF" w:rsidP="003B03BB">
            <w:r>
              <w:t>Points</w:t>
            </w:r>
          </w:p>
        </w:tc>
      </w:tr>
      <w:tr w:rsidR="007545AF" w14:paraId="08D40E30" w14:textId="77777777" w:rsidTr="007545AF">
        <w:trPr>
          <w:trHeight w:val="845"/>
        </w:trPr>
        <w:tc>
          <w:tcPr>
            <w:tcW w:w="5469" w:type="dxa"/>
          </w:tcPr>
          <w:p w14:paraId="0646141C" w14:textId="77777777" w:rsidR="007545AF" w:rsidRDefault="007545AF" w:rsidP="003B03BB">
            <w:r>
              <w:t>There is a clear and relevant main point.</w:t>
            </w:r>
          </w:p>
        </w:tc>
        <w:tc>
          <w:tcPr>
            <w:tcW w:w="4827" w:type="dxa"/>
            <w:vAlign w:val="bottom"/>
          </w:tcPr>
          <w:p w14:paraId="497E2EBE" w14:textId="77777777" w:rsidR="007545AF" w:rsidRDefault="007545AF" w:rsidP="003B03BB">
            <w:pPr>
              <w:jc w:val="right"/>
            </w:pPr>
            <w:r>
              <w:t>/5 points</w:t>
            </w:r>
          </w:p>
        </w:tc>
      </w:tr>
      <w:tr w:rsidR="007545AF" w14:paraId="294DC0CC" w14:textId="77777777" w:rsidTr="007545AF">
        <w:trPr>
          <w:trHeight w:val="4409"/>
        </w:trPr>
        <w:tc>
          <w:tcPr>
            <w:tcW w:w="5469" w:type="dxa"/>
          </w:tcPr>
          <w:p w14:paraId="4A30EEC6" w14:textId="77777777" w:rsidR="007545AF" w:rsidRDefault="007545AF" w:rsidP="003B03BB">
            <w:r w:rsidRPr="003B06F2">
              <w:t xml:space="preserve">At least 7 </w:t>
            </w:r>
            <w:r>
              <w:t>(but hopefully more)</w:t>
            </w:r>
            <w:r w:rsidRPr="003B06F2">
              <w:t xml:space="preserve"> stats were used in the article</w:t>
            </w:r>
            <w:r>
              <w:t xml:space="preserve"> and they were at least 3 different kinds.</w:t>
            </w:r>
          </w:p>
          <w:p w14:paraId="524509A1" w14:textId="3650BCA7" w:rsidR="007545AF" w:rsidRDefault="007545AF" w:rsidP="003B03BB">
            <w:r>
              <w:t>The result of at least 4 sample to sample tests are included (of at least 2 different kinds).</w:t>
            </w:r>
          </w:p>
          <w:p w14:paraId="3D8F4E50" w14:textId="77777777" w:rsidR="007545AF" w:rsidRDefault="007545AF" w:rsidP="003B03BB">
            <w:r w:rsidRPr="003B06F2">
              <w:t>The stats used in the article supported the point and were included appropriately</w:t>
            </w:r>
            <w:r>
              <w:t>.</w:t>
            </w:r>
          </w:p>
          <w:p w14:paraId="3DBC3153" w14:textId="77777777" w:rsidR="007545AF" w:rsidRDefault="007545AF" w:rsidP="003B03BB">
            <w:r>
              <w:t xml:space="preserve">Each statistic </w:t>
            </w:r>
            <w:r w:rsidRPr="003B06F2">
              <w:t xml:space="preserve">used in the article </w:t>
            </w:r>
            <w:r>
              <w:t>was explained or interpreted clearly and in depth.</w:t>
            </w:r>
          </w:p>
        </w:tc>
        <w:tc>
          <w:tcPr>
            <w:tcW w:w="4827" w:type="dxa"/>
            <w:vAlign w:val="bottom"/>
          </w:tcPr>
          <w:p w14:paraId="77BD03F5" w14:textId="77777777" w:rsidR="007545AF" w:rsidRPr="003B06F2" w:rsidRDefault="007545AF" w:rsidP="003B03BB">
            <w:pPr>
              <w:jc w:val="right"/>
            </w:pPr>
            <w:r>
              <w:t>/50 points</w:t>
            </w:r>
          </w:p>
        </w:tc>
      </w:tr>
      <w:tr w:rsidR="007545AF" w14:paraId="3B5ADFB0" w14:textId="77777777" w:rsidTr="007545AF">
        <w:trPr>
          <w:trHeight w:val="3230"/>
        </w:trPr>
        <w:tc>
          <w:tcPr>
            <w:tcW w:w="5469" w:type="dxa"/>
          </w:tcPr>
          <w:p w14:paraId="26EA1014" w14:textId="77777777" w:rsidR="007545AF" w:rsidRDefault="007545AF" w:rsidP="003B03BB">
            <w:r w:rsidRPr="003B06F2">
              <w:t>At</w:t>
            </w:r>
            <w:r>
              <w:t xml:space="preserve"> least one computer generated graph was used in this article.</w:t>
            </w:r>
          </w:p>
          <w:p w14:paraId="7C778B0E" w14:textId="77777777" w:rsidR="007545AF" w:rsidRDefault="007545AF" w:rsidP="003B03BB">
            <w:r w:rsidRPr="003B06F2">
              <w:t>The graph</w:t>
            </w:r>
            <w:r>
              <w:t>(s)</w:t>
            </w:r>
            <w:r w:rsidRPr="003B06F2">
              <w:t xml:space="preserve"> supports the point of the article</w:t>
            </w:r>
            <w:r>
              <w:t>.</w:t>
            </w:r>
          </w:p>
          <w:p w14:paraId="111E9658" w14:textId="5262284F" w:rsidR="007545AF" w:rsidRDefault="007545AF" w:rsidP="003B03BB">
            <w:r>
              <w:t>The take-away from the graph</w:t>
            </w:r>
            <w:r w:rsidRPr="003B06F2">
              <w:t xml:space="preserve"> is referenced in the article</w:t>
            </w:r>
            <w:r>
              <w:t xml:space="preserve"> (even if the graph itself is not mentioned).</w:t>
            </w:r>
          </w:p>
        </w:tc>
        <w:tc>
          <w:tcPr>
            <w:tcW w:w="4827" w:type="dxa"/>
            <w:vAlign w:val="bottom"/>
          </w:tcPr>
          <w:p w14:paraId="5D7A63FE" w14:textId="77777777" w:rsidR="007545AF" w:rsidRPr="003B06F2" w:rsidRDefault="007545AF" w:rsidP="003B03BB">
            <w:pPr>
              <w:jc w:val="right"/>
            </w:pPr>
            <w:r>
              <w:t>/30 points</w:t>
            </w:r>
          </w:p>
        </w:tc>
      </w:tr>
      <w:tr w:rsidR="007545AF" w14:paraId="270F5551" w14:textId="77777777" w:rsidTr="007545AF">
        <w:trPr>
          <w:trHeight w:val="1709"/>
        </w:trPr>
        <w:tc>
          <w:tcPr>
            <w:tcW w:w="5469" w:type="dxa"/>
          </w:tcPr>
          <w:p w14:paraId="284449AA" w14:textId="77777777" w:rsidR="007545AF" w:rsidRDefault="007545AF" w:rsidP="003B03BB">
            <w:r>
              <w:t>The article was well written and easy to understand.</w:t>
            </w:r>
          </w:p>
        </w:tc>
        <w:tc>
          <w:tcPr>
            <w:tcW w:w="4827" w:type="dxa"/>
            <w:vAlign w:val="bottom"/>
          </w:tcPr>
          <w:p w14:paraId="5ECAD9B8" w14:textId="77777777" w:rsidR="007545AF" w:rsidRDefault="007545AF" w:rsidP="003B03BB">
            <w:pPr>
              <w:jc w:val="right"/>
            </w:pPr>
            <w:r>
              <w:t>/15 points</w:t>
            </w:r>
          </w:p>
        </w:tc>
      </w:tr>
      <w:tr w:rsidR="007545AF" w14:paraId="3C215125" w14:textId="77777777" w:rsidTr="007545AF">
        <w:trPr>
          <w:trHeight w:val="980"/>
        </w:trPr>
        <w:tc>
          <w:tcPr>
            <w:tcW w:w="5469" w:type="dxa"/>
          </w:tcPr>
          <w:p w14:paraId="1248C65E" w14:textId="77777777" w:rsidR="007545AF" w:rsidRDefault="007545AF" w:rsidP="003B03BB"/>
        </w:tc>
        <w:tc>
          <w:tcPr>
            <w:tcW w:w="4827" w:type="dxa"/>
            <w:vAlign w:val="center"/>
          </w:tcPr>
          <w:p w14:paraId="0CEEB1A2" w14:textId="77777777" w:rsidR="007545AF" w:rsidRDefault="007545AF" w:rsidP="003B03BB">
            <w:r>
              <w:t>Total                                         /100 points</w:t>
            </w:r>
          </w:p>
        </w:tc>
      </w:tr>
    </w:tbl>
    <w:p w14:paraId="6532C23E" w14:textId="77777777" w:rsidR="007545AF" w:rsidRDefault="007545AF" w:rsidP="007545AF"/>
    <w:p w14:paraId="6E90220B" w14:textId="7073D62A" w:rsidR="00EE0714" w:rsidRPr="007545AF" w:rsidRDefault="00EE0714" w:rsidP="007545AF">
      <w:pPr>
        <w:spacing w:line="240" w:lineRule="auto"/>
        <w:jc w:val="center"/>
        <w:rPr>
          <w:rStyle w:val="Strong"/>
          <w:rFonts w:eastAsiaTheme="minorEastAsia"/>
          <w:b w:val="0"/>
          <w:bCs w:val="0"/>
          <w:sz w:val="36"/>
          <w:szCs w:val="36"/>
        </w:rPr>
      </w:pPr>
      <w:r>
        <w:rPr>
          <w:rStyle w:val="Strong"/>
          <w:rFonts w:eastAsia="Times New Roman" w:cs="Times New Roman"/>
          <w:b w:val="0"/>
          <w:sz w:val="40"/>
          <w:szCs w:val="40"/>
        </w:rPr>
        <w:t>Probabilities of Groups Worksheet – conceptual prep</w:t>
      </w:r>
    </w:p>
    <w:p w14:paraId="2A76F676" w14:textId="77777777" w:rsidR="00EE0714" w:rsidRDefault="00EE0714" w:rsidP="00EE0714">
      <w:pPr>
        <w:rPr>
          <w:rStyle w:val="Strong"/>
          <w:rFonts w:eastAsia="Times New Roman" w:cs="Times New Roman"/>
          <w:b w:val="0"/>
        </w:rPr>
      </w:pPr>
      <w:r>
        <w:rPr>
          <w:rStyle w:val="Strong"/>
          <w:rFonts w:eastAsia="Times New Roman" w:cs="Times New Roman"/>
          <w:b w:val="0"/>
        </w:rPr>
        <w:t>There are 5 people in this population.  Their names and heights were recorded in the chart.</w:t>
      </w:r>
    </w:p>
    <w:tbl>
      <w:tblPr>
        <w:tblStyle w:val="TableGrid"/>
        <w:tblW w:w="0" w:type="auto"/>
        <w:tblLook w:val="04A0" w:firstRow="1" w:lastRow="0" w:firstColumn="1" w:lastColumn="0" w:noHBand="0" w:noVBand="1"/>
      </w:tblPr>
      <w:tblGrid>
        <w:gridCol w:w="1818"/>
        <w:gridCol w:w="2030"/>
        <w:gridCol w:w="2059"/>
        <w:gridCol w:w="2301"/>
        <w:gridCol w:w="2060"/>
      </w:tblGrid>
      <w:tr w:rsidR="00EE0714" w14:paraId="07FCEBCC" w14:textId="77777777" w:rsidTr="005A5E29">
        <w:tc>
          <w:tcPr>
            <w:tcW w:w="1818" w:type="dxa"/>
            <w:vAlign w:val="center"/>
          </w:tcPr>
          <w:p w14:paraId="30D9C716" w14:textId="77777777" w:rsidR="00EE0714" w:rsidRDefault="00EE0714" w:rsidP="005A5E29">
            <w:pPr>
              <w:jc w:val="center"/>
              <w:rPr>
                <w:rStyle w:val="Strong"/>
                <w:rFonts w:eastAsia="Times New Roman" w:cs="Times New Roman"/>
                <w:b w:val="0"/>
              </w:rPr>
            </w:pPr>
            <w:r>
              <w:rPr>
                <w:rStyle w:val="Strong"/>
                <w:rFonts w:eastAsia="Times New Roman" w:cs="Times New Roman"/>
                <w:b w:val="0"/>
              </w:rPr>
              <w:t>Amy is 4 feet tall</w:t>
            </w:r>
          </w:p>
        </w:tc>
        <w:tc>
          <w:tcPr>
            <w:tcW w:w="2030" w:type="dxa"/>
            <w:vAlign w:val="center"/>
          </w:tcPr>
          <w:p w14:paraId="2DB77601" w14:textId="77777777" w:rsidR="00EE0714" w:rsidRDefault="00EE0714" w:rsidP="005A5E29">
            <w:pPr>
              <w:jc w:val="center"/>
              <w:rPr>
                <w:rStyle w:val="Strong"/>
                <w:rFonts w:eastAsia="Times New Roman" w:cs="Times New Roman"/>
                <w:b w:val="0"/>
              </w:rPr>
            </w:pPr>
            <w:r>
              <w:rPr>
                <w:rStyle w:val="Strong"/>
                <w:rFonts w:eastAsia="Times New Roman" w:cs="Times New Roman"/>
                <w:b w:val="0"/>
              </w:rPr>
              <w:t>Brad is 5 feet tall</w:t>
            </w:r>
          </w:p>
        </w:tc>
        <w:tc>
          <w:tcPr>
            <w:tcW w:w="2059" w:type="dxa"/>
            <w:vAlign w:val="center"/>
          </w:tcPr>
          <w:p w14:paraId="7236C420" w14:textId="77777777" w:rsidR="00EE0714" w:rsidRDefault="00EE0714" w:rsidP="005A5E29">
            <w:pPr>
              <w:jc w:val="center"/>
              <w:rPr>
                <w:rStyle w:val="Strong"/>
                <w:rFonts w:eastAsia="Times New Roman" w:cs="Times New Roman"/>
                <w:b w:val="0"/>
              </w:rPr>
            </w:pPr>
            <w:r>
              <w:rPr>
                <w:rStyle w:val="Strong"/>
                <w:rFonts w:eastAsia="Times New Roman" w:cs="Times New Roman"/>
                <w:b w:val="0"/>
              </w:rPr>
              <w:t>Carlos is 5 feet tall</w:t>
            </w:r>
          </w:p>
        </w:tc>
        <w:tc>
          <w:tcPr>
            <w:tcW w:w="2301" w:type="dxa"/>
            <w:vAlign w:val="center"/>
          </w:tcPr>
          <w:p w14:paraId="3A0EEF92" w14:textId="77777777" w:rsidR="00EE0714" w:rsidRDefault="00EE0714" w:rsidP="005A5E29">
            <w:pPr>
              <w:jc w:val="center"/>
              <w:rPr>
                <w:rStyle w:val="Strong"/>
                <w:rFonts w:eastAsia="Times New Roman" w:cs="Times New Roman"/>
                <w:b w:val="0"/>
              </w:rPr>
            </w:pPr>
            <w:r>
              <w:rPr>
                <w:rStyle w:val="Strong"/>
                <w:rFonts w:eastAsia="Times New Roman" w:cs="Times New Roman"/>
                <w:b w:val="0"/>
              </w:rPr>
              <w:t>Diamond is 6 feet tall</w:t>
            </w:r>
          </w:p>
        </w:tc>
        <w:tc>
          <w:tcPr>
            <w:tcW w:w="2060" w:type="dxa"/>
            <w:vAlign w:val="center"/>
          </w:tcPr>
          <w:p w14:paraId="6A0975E6" w14:textId="77777777" w:rsidR="00EE0714" w:rsidRDefault="00EE0714" w:rsidP="005A5E29">
            <w:pPr>
              <w:jc w:val="center"/>
              <w:rPr>
                <w:rStyle w:val="Strong"/>
                <w:rFonts w:eastAsia="Times New Roman" w:cs="Times New Roman"/>
                <w:b w:val="0"/>
              </w:rPr>
            </w:pPr>
            <w:r>
              <w:rPr>
                <w:rStyle w:val="Strong"/>
                <w:rFonts w:eastAsia="Times New Roman" w:cs="Times New Roman"/>
                <w:b w:val="0"/>
              </w:rPr>
              <w:t>Elmer is 7 feet tall</w:t>
            </w:r>
          </w:p>
        </w:tc>
      </w:tr>
    </w:tbl>
    <w:p w14:paraId="0CEEB286" w14:textId="77777777" w:rsidR="00EE0714" w:rsidRDefault="00EE0714" w:rsidP="00EE0714">
      <w:pPr>
        <w:rPr>
          <w:rStyle w:val="Strong"/>
          <w:rFonts w:eastAsia="Times New Roman" w:cs="Times New Roman"/>
          <w:b w:val="0"/>
        </w:rPr>
      </w:pPr>
      <w:r>
        <w:rPr>
          <w:rStyle w:val="Strong"/>
          <w:rFonts w:eastAsia="Times New Roman" w:cs="Times New Roman"/>
          <w:b w:val="0"/>
        </w:rPr>
        <w:t>Part I: looking only at individuals</w:t>
      </w:r>
    </w:p>
    <w:p w14:paraId="3C43881C" w14:textId="77777777" w:rsidR="00EE0714" w:rsidRDefault="00EE0714" w:rsidP="00EE0714">
      <w:pPr>
        <w:rPr>
          <w:rStyle w:val="Strong"/>
          <w:rFonts w:eastAsia="Times New Roman" w:cs="Times New Roman"/>
          <w:b w:val="0"/>
        </w:rPr>
      </w:pPr>
      <w:r>
        <w:rPr>
          <w:rStyle w:val="Strong"/>
          <w:rFonts w:eastAsia="Times New Roman" w:cs="Times New Roman"/>
          <w:b w:val="0"/>
        </w:rPr>
        <w:tab/>
        <w:t xml:space="preserve">1.  The mean height is ___________.  The maximum height is__________. The minimum height is___________ </w:t>
      </w:r>
    </w:p>
    <w:tbl>
      <w:tblPr>
        <w:tblStyle w:val="TableGrid"/>
        <w:tblW w:w="10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549"/>
        <w:gridCol w:w="5040"/>
      </w:tblGrid>
      <w:tr w:rsidR="00EE0714" w14:paraId="300242DB" w14:textId="77777777" w:rsidTr="005A5E29">
        <w:trPr>
          <w:cantSplit/>
          <w:trHeight w:val="1134"/>
        </w:trPr>
        <w:tc>
          <w:tcPr>
            <w:tcW w:w="4698" w:type="dxa"/>
          </w:tcPr>
          <w:p w14:paraId="05C97451" w14:textId="77777777" w:rsidR="00EE0714" w:rsidRDefault="00EE0714" w:rsidP="005A5E29">
            <w:pPr>
              <w:rPr>
                <w:rStyle w:val="Strong"/>
                <w:rFonts w:eastAsia="Times New Roman" w:cs="Times New Roman"/>
                <w:b w:val="0"/>
              </w:rPr>
            </w:pPr>
            <w:r>
              <w:rPr>
                <w:rStyle w:val="Strong"/>
                <w:rFonts w:eastAsia="Times New Roman" w:cs="Times New Roman"/>
                <w:b w:val="0"/>
              </w:rPr>
              <w:t xml:space="preserve">               2. Create a frequency graph</w:t>
            </w:r>
          </w:p>
        </w:tc>
        <w:tc>
          <w:tcPr>
            <w:tcW w:w="549" w:type="dxa"/>
            <w:textDirection w:val="btLr"/>
            <w:vAlign w:val="bottom"/>
          </w:tcPr>
          <w:p w14:paraId="1C7FE83F" w14:textId="77777777" w:rsidR="00EE0714" w:rsidRDefault="00EE0714" w:rsidP="005A5E29">
            <w:pPr>
              <w:ind w:left="113" w:right="113"/>
              <w:jc w:val="center"/>
              <w:rPr>
                <w:rStyle w:val="Strong"/>
                <w:rFonts w:eastAsia="Times New Roman" w:cs="Times New Roman"/>
                <w:b w:val="0"/>
              </w:rPr>
            </w:pPr>
            <w:r>
              <w:rPr>
                <w:rStyle w:val="Strong"/>
                <w:rFonts w:eastAsia="Times New Roman" w:cs="Times New Roman"/>
                <w:b w:val="0"/>
              </w:rPr>
              <w:t xml:space="preserve">    Number of data points</w:t>
            </w:r>
          </w:p>
        </w:tc>
        <w:tc>
          <w:tcPr>
            <w:tcW w:w="5040" w:type="dxa"/>
          </w:tcPr>
          <w:tbl>
            <w:tblPr>
              <w:tblStyle w:val="TableGrid"/>
              <w:tblW w:w="0" w:type="auto"/>
              <w:tblLook w:val="04A0" w:firstRow="1" w:lastRow="0" w:firstColumn="1" w:lastColumn="0" w:noHBand="0" w:noVBand="1"/>
            </w:tblPr>
            <w:tblGrid>
              <w:gridCol w:w="432"/>
              <w:gridCol w:w="432"/>
              <w:gridCol w:w="432"/>
              <w:gridCol w:w="432"/>
              <w:gridCol w:w="432"/>
              <w:gridCol w:w="432"/>
              <w:gridCol w:w="432"/>
              <w:gridCol w:w="432"/>
              <w:gridCol w:w="432"/>
              <w:gridCol w:w="432"/>
              <w:gridCol w:w="432"/>
            </w:tblGrid>
            <w:tr w:rsidR="00EE0714" w14:paraId="4827449E" w14:textId="77777777" w:rsidTr="005A5E29">
              <w:trPr>
                <w:trHeight w:val="432"/>
              </w:trPr>
              <w:tc>
                <w:tcPr>
                  <w:tcW w:w="432" w:type="dxa"/>
                </w:tcPr>
                <w:p w14:paraId="71FD81CA" w14:textId="77777777" w:rsidR="00EE0714" w:rsidRDefault="00EE0714" w:rsidP="005A5E29">
                  <w:pPr>
                    <w:rPr>
                      <w:rStyle w:val="Strong"/>
                      <w:rFonts w:eastAsia="Times New Roman" w:cs="Times New Roman"/>
                      <w:b w:val="0"/>
                    </w:rPr>
                  </w:pPr>
                </w:p>
              </w:tc>
              <w:tc>
                <w:tcPr>
                  <w:tcW w:w="432" w:type="dxa"/>
                </w:tcPr>
                <w:p w14:paraId="25691879" w14:textId="77777777" w:rsidR="00EE0714" w:rsidRDefault="00EE0714" w:rsidP="005A5E29">
                  <w:pPr>
                    <w:rPr>
                      <w:rStyle w:val="Strong"/>
                      <w:rFonts w:eastAsia="Times New Roman" w:cs="Times New Roman"/>
                      <w:b w:val="0"/>
                    </w:rPr>
                  </w:pPr>
                </w:p>
              </w:tc>
              <w:tc>
                <w:tcPr>
                  <w:tcW w:w="432" w:type="dxa"/>
                </w:tcPr>
                <w:p w14:paraId="4BDC979F" w14:textId="77777777" w:rsidR="00EE0714" w:rsidRDefault="00EE0714" w:rsidP="005A5E29">
                  <w:pPr>
                    <w:rPr>
                      <w:rStyle w:val="Strong"/>
                      <w:rFonts w:eastAsia="Times New Roman" w:cs="Times New Roman"/>
                      <w:b w:val="0"/>
                    </w:rPr>
                  </w:pPr>
                </w:p>
              </w:tc>
              <w:tc>
                <w:tcPr>
                  <w:tcW w:w="432" w:type="dxa"/>
                </w:tcPr>
                <w:p w14:paraId="68B19B68" w14:textId="77777777" w:rsidR="00EE0714" w:rsidRDefault="00EE0714" w:rsidP="005A5E29">
                  <w:pPr>
                    <w:rPr>
                      <w:rStyle w:val="Strong"/>
                      <w:rFonts w:eastAsia="Times New Roman" w:cs="Times New Roman"/>
                      <w:b w:val="0"/>
                    </w:rPr>
                  </w:pPr>
                </w:p>
              </w:tc>
              <w:tc>
                <w:tcPr>
                  <w:tcW w:w="432" w:type="dxa"/>
                </w:tcPr>
                <w:p w14:paraId="00A3CD29" w14:textId="77777777" w:rsidR="00EE0714" w:rsidRDefault="00EE0714" w:rsidP="005A5E29">
                  <w:pPr>
                    <w:rPr>
                      <w:rStyle w:val="Strong"/>
                      <w:rFonts w:eastAsia="Times New Roman" w:cs="Times New Roman"/>
                      <w:b w:val="0"/>
                    </w:rPr>
                  </w:pPr>
                </w:p>
              </w:tc>
              <w:tc>
                <w:tcPr>
                  <w:tcW w:w="432" w:type="dxa"/>
                </w:tcPr>
                <w:p w14:paraId="27025259" w14:textId="77777777" w:rsidR="00EE0714" w:rsidRDefault="00EE0714" w:rsidP="005A5E29">
                  <w:pPr>
                    <w:rPr>
                      <w:rStyle w:val="Strong"/>
                      <w:rFonts w:eastAsia="Times New Roman" w:cs="Times New Roman"/>
                      <w:b w:val="0"/>
                    </w:rPr>
                  </w:pPr>
                </w:p>
              </w:tc>
              <w:tc>
                <w:tcPr>
                  <w:tcW w:w="432" w:type="dxa"/>
                </w:tcPr>
                <w:p w14:paraId="1F1DD981" w14:textId="77777777" w:rsidR="00EE0714" w:rsidRDefault="00EE0714" w:rsidP="005A5E29">
                  <w:pPr>
                    <w:rPr>
                      <w:rStyle w:val="Strong"/>
                      <w:rFonts w:eastAsia="Times New Roman" w:cs="Times New Roman"/>
                      <w:b w:val="0"/>
                    </w:rPr>
                  </w:pPr>
                </w:p>
              </w:tc>
              <w:tc>
                <w:tcPr>
                  <w:tcW w:w="432" w:type="dxa"/>
                </w:tcPr>
                <w:p w14:paraId="572DFF8B" w14:textId="77777777" w:rsidR="00EE0714" w:rsidRDefault="00EE0714" w:rsidP="005A5E29">
                  <w:pPr>
                    <w:rPr>
                      <w:rStyle w:val="Strong"/>
                      <w:rFonts w:eastAsia="Times New Roman" w:cs="Times New Roman"/>
                      <w:b w:val="0"/>
                    </w:rPr>
                  </w:pPr>
                </w:p>
              </w:tc>
              <w:tc>
                <w:tcPr>
                  <w:tcW w:w="432" w:type="dxa"/>
                </w:tcPr>
                <w:p w14:paraId="1AB1593E" w14:textId="77777777" w:rsidR="00EE0714" w:rsidRDefault="00EE0714" w:rsidP="005A5E29">
                  <w:pPr>
                    <w:rPr>
                      <w:rStyle w:val="Strong"/>
                      <w:rFonts w:eastAsia="Times New Roman" w:cs="Times New Roman"/>
                      <w:b w:val="0"/>
                    </w:rPr>
                  </w:pPr>
                </w:p>
              </w:tc>
              <w:tc>
                <w:tcPr>
                  <w:tcW w:w="432" w:type="dxa"/>
                </w:tcPr>
                <w:p w14:paraId="20B9644F" w14:textId="77777777" w:rsidR="00EE0714" w:rsidRDefault="00EE0714" w:rsidP="005A5E29">
                  <w:pPr>
                    <w:rPr>
                      <w:rStyle w:val="Strong"/>
                      <w:rFonts w:eastAsia="Times New Roman" w:cs="Times New Roman"/>
                      <w:b w:val="0"/>
                    </w:rPr>
                  </w:pPr>
                </w:p>
              </w:tc>
              <w:tc>
                <w:tcPr>
                  <w:tcW w:w="432" w:type="dxa"/>
                </w:tcPr>
                <w:p w14:paraId="0349FACD" w14:textId="77777777" w:rsidR="00EE0714" w:rsidRDefault="00EE0714" w:rsidP="005A5E29">
                  <w:pPr>
                    <w:rPr>
                      <w:rStyle w:val="Strong"/>
                      <w:rFonts w:eastAsia="Times New Roman" w:cs="Times New Roman"/>
                      <w:b w:val="0"/>
                    </w:rPr>
                  </w:pPr>
                </w:p>
              </w:tc>
            </w:tr>
            <w:tr w:rsidR="00EE0714" w14:paraId="147CEB18" w14:textId="77777777" w:rsidTr="005A5E29">
              <w:trPr>
                <w:trHeight w:val="432"/>
              </w:trPr>
              <w:tc>
                <w:tcPr>
                  <w:tcW w:w="432" w:type="dxa"/>
                </w:tcPr>
                <w:p w14:paraId="25803972" w14:textId="77777777" w:rsidR="00EE0714" w:rsidRDefault="00EE0714" w:rsidP="005A5E29">
                  <w:pPr>
                    <w:rPr>
                      <w:rStyle w:val="Strong"/>
                      <w:rFonts w:eastAsia="Times New Roman" w:cs="Times New Roman"/>
                      <w:b w:val="0"/>
                    </w:rPr>
                  </w:pPr>
                </w:p>
              </w:tc>
              <w:tc>
                <w:tcPr>
                  <w:tcW w:w="432" w:type="dxa"/>
                </w:tcPr>
                <w:p w14:paraId="43287EF0" w14:textId="77777777" w:rsidR="00EE0714" w:rsidRDefault="00EE0714" w:rsidP="005A5E29">
                  <w:pPr>
                    <w:rPr>
                      <w:rStyle w:val="Strong"/>
                      <w:rFonts w:eastAsia="Times New Roman" w:cs="Times New Roman"/>
                      <w:b w:val="0"/>
                    </w:rPr>
                  </w:pPr>
                </w:p>
              </w:tc>
              <w:tc>
                <w:tcPr>
                  <w:tcW w:w="432" w:type="dxa"/>
                </w:tcPr>
                <w:p w14:paraId="039AA3B2" w14:textId="77777777" w:rsidR="00EE0714" w:rsidRDefault="00EE0714" w:rsidP="005A5E29">
                  <w:pPr>
                    <w:rPr>
                      <w:rStyle w:val="Strong"/>
                      <w:rFonts w:eastAsia="Times New Roman" w:cs="Times New Roman"/>
                      <w:b w:val="0"/>
                    </w:rPr>
                  </w:pPr>
                </w:p>
              </w:tc>
              <w:tc>
                <w:tcPr>
                  <w:tcW w:w="432" w:type="dxa"/>
                </w:tcPr>
                <w:p w14:paraId="5E86835B" w14:textId="77777777" w:rsidR="00EE0714" w:rsidRDefault="00EE0714" w:rsidP="005A5E29">
                  <w:pPr>
                    <w:rPr>
                      <w:rStyle w:val="Strong"/>
                      <w:rFonts w:eastAsia="Times New Roman" w:cs="Times New Roman"/>
                      <w:b w:val="0"/>
                    </w:rPr>
                  </w:pPr>
                </w:p>
              </w:tc>
              <w:tc>
                <w:tcPr>
                  <w:tcW w:w="432" w:type="dxa"/>
                </w:tcPr>
                <w:p w14:paraId="696A33E4" w14:textId="77777777" w:rsidR="00EE0714" w:rsidRDefault="00EE0714" w:rsidP="005A5E29">
                  <w:pPr>
                    <w:rPr>
                      <w:rStyle w:val="Strong"/>
                      <w:rFonts w:eastAsia="Times New Roman" w:cs="Times New Roman"/>
                      <w:b w:val="0"/>
                    </w:rPr>
                  </w:pPr>
                </w:p>
              </w:tc>
              <w:tc>
                <w:tcPr>
                  <w:tcW w:w="432" w:type="dxa"/>
                </w:tcPr>
                <w:p w14:paraId="2A559902" w14:textId="77777777" w:rsidR="00EE0714" w:rsidRDefault="00EE0714" w:rsidP="005A5E29">
                  <w:pPr>
                    <w:rPr>
                      <w:rStyle w:val="Strong"/>
                      <w:rFonts w:eastAsia="Times New Roman" w:cs="Times New Roman"/>
                      <w:b w:val="0"/>
                    </w:rPr>
                  </w:pPr>
                </w:p>
              </w:tc>
              <w:tc>
                <w:tcPr>
                  <w:tcW w:w="432" w:type="dxa"/>
                </w:tcPr>
                <w:p w14:paraId="30DB99C6" w14:textId="77777777" w:rsidR="00EE0714" w:rsidRDefault="00EE0714" w:rsidP="005A5E29">
                  <w:pPr>
                    <w:rPr>
                      <w:rStyle w:val="Strong"/>
                      <w:rFonts w:eastAsia="Times New Roman" w:cs="Times New Roman"/>
                      <w:b w:val="0"/>
                    </w:rPr>
                  </w:pPr>
                </w:p>
              </w:tc>
              <w:tc>
                <w:tcPr>
                  <w:tcW w:w="432" w:type="dxa"/>
                </w:tcPr>
                <w:p w14:paraId="73A715AC" w14:textId="77777777" w:rsidR="00EE0714" w:rsidRDefault="00EE0714" w:rsidP="005A5E29">
                  <w:pPr>
                    <w:rPr>
                      <w:rStyle w:val="Strong"/>
                      <w:rFonts w:eastAsia="Times New Roman" w:cs="Times New Roman"/>
                      <w:b w:val="0"/>
                    </w:rPr>
                  </w:pPr>
                </w:p>
              </w:tc>
              <w:tc>
                <w:tcPr>
                  <w:tcW w:w="432" w:type="dxa"/>
                </w:tcPr>
                <w:p w14:paraId="6BF75208" w14:textId="77777777" w:rsidR="00EE0714" w:rsidRDefault="00EE0714" w:rsidP="005A5E29">
                  <w:pPr>
                    <w:rPr>
                      <w:rStyle w:val="Strong"/>
                      <w:rFonts w:eastAsia="Times New Roman" w:cs="Times New Roman"/>
                      <w:b w:val="0"/>
                    </w:rPr>
                  </w:pPr>
                </w:p>
              </w:tc>
              <w:tc>
                <w:tcPr>
                  <w:tcW w:w="432" w:type="dxa"/>
                </w:tcPr>
                <w:p w14:paraId="0A12E223" w14:textId="77777777" w:rsidR="00EE0714" w:rsidRDefault="00EE0714" w:rsidP="005A5E29">
                  <w:pPr>
                    <w:rPr>
                      <w:rStyle w:val="Strong"/>
                      <w:rFonts w:eastAsia="Times New Roman" w:cs="Times New Roman"/>
                      <w:b w:val="0"/>
                    </w:rPr>
                  </w:pPr>
                </w:p>
              </w:tc>
              <w:tc>
                <w:tcPr>
                  <w:tcW w:w="432" w:type="dxa"/>
                </w:tcPr>
                <w:p w14:paraId="117A1B7B" w14:textId="77777777" w:rsidR="00EE0714" w:rsidRDefault="00EE0714" w:rsidP="005A5E29">
                  <w:pPr>
                    <w:rPr>
                      <w:rStyle w:val="Strong"/>
                      <w:rFonts w:eastAsia="Times New Roman" w:cs="Times New Roman"/>
                      <w:b w:val="0"/>
                    </w:rPr>
                  </w:pPr>
                </w:p>
              </w:tc>
            </w:tr>
            <w:tr w:rsidR="00EE0714" w14:paraId="591E2253" w14:textId="77777777" w:rsidTr="005A5E29">
              <w:trPr>
                <w:trHeight w:val="432"/>
              </w:trPr>
              <w:tc>
                <w:tcPr>
                  <w:tcW w:w="432" w:type="dxa"/>
                </w:tcPr>
                <w:p w14:paraId="1753AE0B" w14:textId="77777777" w:rsidR="00EE0714" w:rsidRDefault="00EE0714" w:rsidP="005A5E29">
                  <w:pPr>
                    <w:rPr>
                      <w:rStyle w:val="Strong"/>
                      <w:rFonts w:eastAsia="Times New Roman" w:cs="Times New Roman"/>
                      <w:b w:val="0"/>
                    </w:rPr>
                  </w:pPr>
                </w:p>
              </w:tc>
              <w:tc>
                <w:tcPr>
                  <w:tcW w:w="432" w:type="dxa"/>
                </w:tcPr>
                <w:p w14:paraId="0048A9ED" w14:textId="77777777" w:rsidR="00EE0714" w:rsidRDefault="00EE0714" w:rsidP="005A5E29">
                  <w:pPr>
                    <w:rPr>
                      <w:rStyle w:val="Strong"/>
                      <w:rFonts w:eastAsia="Times New Roman" w:cs="Times New Roman"/>
                      <w:b w:val="0"/>
                    </w:rPr>
                  </w:pPr>
                </w:p>
              </w:tc>
              <w:tc>
                <w:tcPr>
                  <w:tcW w:w="432" w:type="dxa"/>
                </w:tcPr>
                <w:p w14:paraId="7EAB98F9" w14:textId="77777777" w:rsidR="00EE0714" w:rsidRDefault="00EE0714" w:rsidP="005A5E29">
                  <w:pPr>
                    <w:rPr>
                      <w:rStyle w:val="Strong"/>
                      <w:rFonts w:eastAsia="Times New Roman" w:cs="Times New Roman"/>
                      <w:b w:val="0"/>
                    </w:rPr>
                  </w:pPr>
                </w:p>
              </w:tc>
              <w:tc>
                <w:tcPr>
                  <w:tcW w:w="432" w:type="dxa"/>
                </w:tcPr>
                <w:p w14:paraId="18188B49" w14:textId="77777777" w:rsidR="00EE0714" w:rsidRDefault="00EE0714" w:rsidP="005A5E29">
                  <w:pPr>
                    <w:rPr>
                      <w:rStyle w:val="Strong"/>
                      <w:rFonts w:eastAsia="Times New Roman" w:cs="Times New Roman"/>
                      <w:b w:val="0"/>
                    </w:rPr>
                  </w:pPr>
                </w:p>
              </w:tc>
              <w:tc>
                <w:tcPr>
                  <w:tcW w:w="432" w:type="dxa"/>
                </w:tcPr>
                <w:p w14:paraId="00A436EE" w14:textId="77777777" w:rsidR="00EE0714" w:rsidRDefault="00EE0714" w:rsidP="005A5E29">
                  <w:pPr>
                    <w:rPr>
                      <w:rStyle w:val="Strong"/>
                      <w:rFonts w:eastAsia="Times New Roman" w:cs="Times New Roman"/>
                      <w:b w:val="0"/>
                    </w:rPr>
                  </w:pPr>
                </w:p>
              </w:tc>
              <w:tc>
                <w:tcPr>
                  <w:tcW w:w="432" w:type="dxa"/>
                </w:tcPr>
                <w:p w14:paraId="36DBFFE9" w14:textId="77777777" w:rsidR="00EE0714" w:rsidRDefault="00EE0714" w:rsidP="005A5E29">
                  <w:pPr>
                    <w:rPr>
                      <w:rStyle w:val="Strong"/>
                      <w:rFonts w:eastAsia="Times New Roman" w:cs="Times New Roman"/>
                      <w:b w:val="0"/>
                    </w:rPr>
                  </w:pPr>
                </w:p>
              </w:tc>
              <w:tc>
                <w:tcPr>
                  <w:tcW w:w="432" w:type="dxa"/>
                </w:tcPr>
                <w:p w14:paraId="30F55102" w14:textId="77777777" w:rsidR="00EE0714" w:rsidRDefault="00EE0714" w:rsidP="005A5E29">
                  <w:pPr>
                    <w:rPr>
                      <w:rStyle w:val="Strong"/>
                      <w:rFonts w:eastAsia="Times New Roman" w:cs="Times New Roman"/>
                      <w:b w:val="0"/>
                    </w:rPr>
                  </w:pPr>
                </w:p>
              </w:tc>
              <w:tc>
                <w:tcPr>
                  <w:tcW w:w="432" w:type="dxa"/>
                </w:tcPr>
                <w:p w14:paraId="4E3183FB" w14:textId="77777777" w:rsidR="00EE0714" w:rsidRDefault="00EE0714" w:rsidP="005A5E29">
                  <w:pPr>
                    <w:rPr>
                      <w:rStyle w:val="Strong"/>
                      <w:rFonts w:eastAsia="Times New Roman" w:cs="Times New Roman"/>
                      <w:b w:val="0"/>
                    </w:rPr>
                  </w:pPr>
                </w:p>
              </w:tc>
              <w:tc>
                <w:tcPr>
                  <w:tcW w:w="432" w:type="dxa"/>
                </w:tcPr>
                <w:p w14:paraId="5CA10E3F" w14:textId="77777777" w:rsidR="00EE0714" w:rsidRDefault="00EE0714" w:rsidP="005A5E29">
                  <w:pPr>
                    <w:rPr>
                      <w:rStyle w:val="Strong"/>
                      <w:rFonts w:eastAsia="Times New Roman" w:cs="Times New Roman"/>
                      <w:b w:val="0"/>
                    </w:rPr>
                  </w:pPr>
                </w:p>
              </w:tc>
              <w:tc>
                <w:tcPr>
                  <w:tcW w:w="432" w:type="dxa"/>
                </w:tcPr>
                <w:p w14:paraId="29AC6D77" w14:textId="77777777" w:rsidR="00EE0714" w:rsidRDefault="00EE0714" w:rsidP="005A5E29">
                  <w:pPr>
                    <w:rPr>
                      <w:rStyle w:val="Strong"/>
                      <w:rFonts w:eastAsia="Times New Roman" w:cs="Times New Roman"/>
                      <w:b w:val="0"/>
                    </w:rPr>
                  </w:pPr>
                </w:p>
              </w:tc>
              <w:tc>
                <w:tcPr>
                  <w:tcW w:w="432" w:type="dxa"/>
                </w:tcPr>
                <w:p w14:paraId="56F03B41" w14:textId="77777777" w:rsidR="00EE0714" w:rsidRDefault="00EE0714" w:rsidP="005A5E29">
                  <w:pPr>
                    <w:rPr>
                      <w:rStyle w:val="Strong"/>
                      <w:rFonts w:eastAsia="Times New Roman" w:cs="Times New Roman"/>
                      <w:b w:val="0"/>
                    </w:rPr>
                  </w:pPr>
                </w:p>
              </w:tc>
            </w:tr>
            <w:tr w:rsidR="00EE0714" w14:paraId="210EB9E5" w14:textId="77777777" w:rsidTr="005A5E29">
              <w:trPr>
                <w:trHeight w:val="432"/>
              </w:trPr>
              <w:tc>
                <w:tcPr>
                  <w:tcW w:w="432" w:type="dxa"/>
                </w:tcPr>
                <w:p w14:paraId="7417B1B3" w14:textId="77777777" w:rsidR="00EE0714" w:rsidRDefault="00EE0714" w:rsidP="005A5E29">
                  <w:pPr>
                    <w:rPr>
                      <w:rStyle w:val="Strong"/>
                      <w:rFonts w:eastAsia="Times New Roman" w:cs="Times New Roman"/>
                      <w:b w:val="0"/>
                    </w:rPr>
                  </w:pPr>
                </w:p>
              </w:tc>
              <w:tc>
                <w:tcPr>
                  <w:tcW w:w="432" w:type="dxa"/>
                </w:tcPr>
                <w:p w14:paraId="4C092147" w14:textId="77777777" w:rsidR="00EE0714" w:rsidRDefault="00EE0714" w:rsidP="005A5E29">
                  <w:pPr>
                    <w:rPr>
                      <w:rStyle w:val="Strong"/>
                      <w:rFonts w:eastAsia="Times New Roman" w:cs="Times New Roman"/>
                      <w:b w:val="0"/>
                    </w:rPr>
                  </w:pPr>
                </w:p>
              </w:tc>
              <w:tc>
                <w:tcPr>
                  <w:tcW w:w="432" w:type="dxa"/>
                </w:tcPr>
                <w:p w14:paraId="154E875F" w14:textId="77777777" w:rsidR="00EE0714" w:rsidRDefault="00EE0714" w:rsidP="005A5E29">
                  <w:pPr>
                    <w:rPr>
                      <w:rStyle w:val="Strong"/>
                      <w:rFonts w:eastAsia="Times New Roman" w:cs="Times New Roman"/>
                      <w:b w:val="0"/>
                    </w:rPr>
                  </w:pPr>
                </w:p>
              </w:tc>
              <w:tc>
                <w:tcPr>
                  <w:tcW w:w="432" w:type="dxa"/>
                </w:tcPr>
                <w:p w14:paraId="00AC148B" w14:textId="77777777" w:rsidR="00EE0714" w:rsidRDefault="00EE0714" w:rsidP="005A5E29">
                  <w:pPr>
                    <w:rPr>
                      <w:rStyle w:val="Strong"/>
                      <w:rFonts w:eastAsia="Times New Roman" w:cs="Times New Roman"/>
                      <w:b w:val="0"/>
                    </w:rPr>
                  </w:pPr>
                </w:p>
              </w:tc>
              <w:tc>
                <w:tcPr>
                  <w:tcW w:w="432" w:type="dxa"/>
                </w:tcPr>
                <w:p w14:paraId="649CC17B" w14:textId="77777777" w:rsidR="00EE0714" w:rsidRDefault="00EE0714" w:rsidP="005A5E29">
                  <w:pPr>
                    <w:rPr>
                      <w:rStyle w:val="Strong"/>
                      <w:rFonts w:eastAsia="Times New Roman" w:cs="Times New Roman"/>
                      <w:b w:val="0"/>
                    </w:rPr>
                  </w:pPr>
                </w:p>
              </w:tc>
              <w:tc>
                <w:tcPr>
                  <w:tcW w:w="432" w:type="dxa"/>
                </w:tcPr>
                <w:p w14:paraId="6CB7733C" w14:textId="77777777" w:rsidR="00EE0714" w:rsidRDefault="00EE0714" w:rsidP="005A5E29">
                  <w:pPr>
                    <w:rPr>
                      <w:rStyle w:val="Strong"/>
                      <w:rFonts w:eastAsia="Times New Roman" w:cs="Times New Roman"/>
                      <w:b w:val="0"/>
                    </w:rPr>
                  </w:pPr>
                </w:p>
              </w:tc>
              <w:tc>
                <w:tcPr>
                  <w:tcW w:w="432" w:type="dxa"/>
                </w:tcPr>
                <w:p w14:paraId="54CCAB26" w14:textId="77777777" w:rsidR="00EE0714" w:rsidRDefault="00EE0714" w:rsidP="005A5E29">
                  <w:pPr>
                    <w:rPr>
                      <w:rStyle w:val="Strong"/>
                      <w:rFonts w:eastAsia="Times New Roman" w:cs="Times New Roman"/>
                      <w:b w:val="0"/>
                    </w:rPr>
                  </w:pPr>
                </w:p>
              </w:tc>
              <w:tc>
                <w:tcPr>
                  <w:tcW w:w="432" w:type="dxa"/>
                </w:tcPr>
                <w:p w14:paraId="4ACEAF70" w14:textId="77777777" w:rsidR="00EE0714" w:rsidRDefault="00EE0714" w:rsidP="005A5E29">
                  <w:pPr>
                    <w:rPr>
                      <w:rStyle w:val="Strong"/>
                      <w:rFonts w:eastAsia="Times New Roman" w:cs="Times New Roman"/>
                      <w:b w:val="0"/>
                    </w:rPr>
                  </w:pPr>
                </w:p>
              </w:tc>
              <w:tc>
                <w:tcPr>
                  <w:tcW w:w="432" w:type="dxa"/>
                </w:tcPr>
                <w:p w14:paraId="762D4555" w14:textId="77777777" w:rsidR="00EE0714" w:rsidRDefault="00EE0714" w:rsidP="005A5E29">
                  <w:pPr>
                    <w:rPr>
                      <w:rStyle w:val="Strong"/>
                      <w:rFonts w:eastAsia="Times New Roman" w:cs="Times New Roman"/>
                      <w:b w:val="0"/>
                    </w:rPr>
                  </w:pPr>
                </w:p>
              </w:tc>
              <w:tc>
                <w:tcPr>
                  <w:tcW w:w="432" w:type="dxa"/>
                </w:tcPr>
                <w:p w14:paraId="41C9D26D" w14:textId="77777777" w:rsidR="00EE0714" w:rsidRDefault="00EE0714" w:rsidP="005A5E29">
                  <w:pPr>
                    <w:rPr>
                      <w:rStyle w:val="Strong"/>
                      <w:rFonts w:eastAsia="Times New Roman" w:cs="Times New Roman"/>
                      <w:b w:val="0"/>
                    </w:rPr>
                  </w:pPr>
                </w:p>
              </w:tc>
              <w:tc>
                <w:tcPr>
                  <w:tcW w:w="432" w:type="dxa"/>
                </w:tcPr>
                <w:p w14:paraId="769A85DF" w14:textId="77777777" w:rsidR="00EE0714" w:rsidRDefault="00EE0714" w:rsidP="005A5E29">
                  <w:pPr>
                    <w:rPr>
                      <w:rStyle w:val="Strong"/>
                      <w:rFonts w:eastAsia="Times New Roman" w:cs="Times New Roman"/>
                      <w:b w:val="0"/>
                    </w:rPr>
                  </w:pPr>
                </w:p>
              </w:tc>
            </w:tr>
            <w:tr w:rsidR="00EE0714" w14:paraId="5B099372" w14:textId="77777777" w:rsidTr="005A5E29">
              <w:trPr>
                <w:trHeight w:val="432"/>
              </w:trPr>
              <w:tc>
                <w:tcPr>
                  <w:tcW w:w="432" w:type="dxa"/>
                </w:tcPr>
                <w:p w14:paraId="4CFE3FA9" w14:textId="77777777" w:rsidR="00EE0714" w:rsidRDefault="00EE0714" w:rsidP="005A5E29">
                  <w:pPr>
                    <w:rPr>
                      <w:rStyle w:val="Strong"/>
                      <w:rFonts w:eastAsia="Times New Roman" w:cs="Times New Roman"/>
                      <w:b w:val="0"/>
                    </w:rPr>
                  </w:pPr>
                </w:p>
              </w:tc>
              <w:tc>
                <w:tcPr>
                  <w:tcW w:w="432" w:type="dxa"/>
                </w:tcPr>
                <w:p w14:paraId="50DD1C72" w14:textId="77777777" w:rsidR="00EE0714" w:rsidRDefault="00EE0714" w:rsidP="005A5E29">
                  <w:pPr>
                    <w:rPr>
                      <w:rStyle w:val="Strong"/>
                      <w:rFonts w:eastAsia="Times New Roman" w:cs="Times New Roman"/>
                      <w:b w:val="0"/>
                    </w:rPr>
                  </w:pPr>
                </w:p>
              </w:tc>
              <w:tc>
                <w:tcPr>
                  <w:tcW w:w="432" w:type="dxa"/>
                </w:tcPr>
                <w:p w14:paraId="4D992A63" w14:textId="77777777" w:rsidR="00EE0714" w:rsidRDefault="00EE0714" w:rsidP="005A5E29">
                  <w:pPr>
                    <w:rPr>
                      <w:rStyle w:val="Strong"/>
                      <w:rFonts w:eastAsia="Times New Roman" w:cs="Times New Roman"/>
                      <w:b w:val="0"/>
                    </w:rPr>
                  </w:pPr>
                </w:p>
              </w:tc>
              <w:tc>
                <w:tcPr>
                  <w:tcW w:w="432" w:type="dxa"/>
                </w:tcPr>
                <w:p w14:paraId="07FC042A" w14:textId="77777777" w:rsidR="00EE0714" w:rsidRDefault="00EE0714" w:rsidP="005A5E29">
                  <w:pPr>
                    <w:rPr>
                      <w:rStyle w:val="Strong"/>
                      <w:rFonts w:eastAsia="Times New Roman" w:cs="Times New Roman"/>
                      <w:b w:val="0"/>
                    </w:rPr>
                  </w:pPr>
                </w:p>
              </w:tc>
              <w:tc>
                <w:tcPr>
                  <w:tcW w:w="432" w:type="dxa"/>
                </w:tcPr>
                <w:p w14:paraId="6A387DD2" w14:textId="77777777" w:rsidR="00EE0714" w:rsidRDefault="00EE0714" w:rsidP="005A5E29">
                  <w:pPr>
                    <w:rPr>
                      <w:rStyle w:val="Strong"/>
                      <w:rFonts w:eastAsia="Times New Roman" w:cs="Times New Roman"/>
                      <w:b w:val="0"/>
                    </w:rPr>
                  </w:pPr>
                </w:p>
              </w:tc>
              <w:tc>
                <w:tcPr>
                  <w:tcW w:w="432" w:type="dxa"/>
                </w:tcPr>
                <w:p w14:paraId="143FD4D5" w14:textId="77777777" w:rsidR="00EE0714" w:rsidRDefault="00EE0714" w:rsidP="005A5E29">
                  <w:pPr>
                    <w:rPr>
                      <w:rStyle w:val="Strong"/>
                      <w:rFonts w:eastAsia="Times New Roman" w:cs="Times New Roman"/>
                      <w:b w:val="0"/>
                    </w:rPr>
                  </w:pPr>
                </w:p>
              </w:tc>
              <w:tc>
                <w:tcPr>
                  <w:tcW w:w="432" w:type="dxa"/>
                </w:tcPr>
                <w:p w14:paraId="6FD4A64C" w14:textId="77777777" w:rsidR="00EE0714" w:rsidRDefault="00EE0714" w:rsidP="005A5E29">
                  <w:pPr>
                    <w:rPr>
                      <w:rStyle w:val="Strong"/>
                      <w:rFonts w:eastAsia="Times New Roman" w:cs="Times New Roman"/>
                      <w:b w:val="0"/>
                    </w:rPr>
                  </w:pPr>
                </w:p>
              </w:tc>
              <w:tc>
                <w:tcPr>
                  <w:tcW w:w="432" w:type="dxa"/>
                </w:tcPr>
                <w:p w14:paraId="4BFCB748" w14:textId="77777777" w:rsidR="00EE0714" w:rsidRDefault="00EE0714" w:rsidP="005A5E29">
                  <w:pPr>
                    <w:rPr>
                      <w:rStyle w:val="Strong"/>
                      <w:rFonts w:eastAsia="Times New Roman" w:cs="Times New Roman"/>
                      <w:b w:val="0"/>
                    </w:rPr>
                  </w:pPr>
                </w:p>
              </w:tc>
              <w:tc>
                <w:tcPr>
                  <w:tcW w:w="432" w:type="dxa"/>
                </w:tcPr>
                <w:p w14:paraId="391020CB" w14:textId="77777777" w:rsidR="00EE0714" w:rsidRDefault="00EE0714" w:rsidP="005A5E29">
                  <w:pPr>
                    <w:rPr>
                      <w:rStyle w:val="Strong"/>
                      <w:rFonts w:eastAsia="Times New Roman" w:cs="Times New Roman"/>
                      <w:b w:val="0"/>
                    </w:rPr>
                  </w:pPr>
                </w:p>
              </w:tc>
              <w:tc>
                <w:tcPr>
                  <w:tcW w:w="432" w:type="dxa"/>
                </w:tcPr>
                <w:p w14:paraId="3AC6EB35" w14:textId="77777777" w:rsidR="00EE0714" w:rsidRDefault="00EE0714" w:rsidP="005A5E29">
                  <w:pPr>
                    <w:rPr>
                      <w:rStyle w:val="Strong"/>
                      <w:rFonts w:eastAsia="Times New Roman" w:cs="Times New Roman"/>
                      <w:b w:val="0"/>
                    </w:rPr>
                  </w:pPr>
                </w:p>
              </w:tc>
              <w:tc>
                <w:tcPr>
                  <w:tcW w:w="432" w:type="dxa"/>
                </w:tcPr>
                <w:p w14:paraId="7C3A1376" w14:textId="77777777" w:rsidR="00EE0714" w:rsidRDefault="00EE0714" w:rsidP="005A5E29">
                  <w:pPr>
                    <w:rPr>
                      <w:rStyle w:val="Strong"/>
                      <w:rFonts w:eastAsia="Times New Roman" w:cs="Times New Roman"/>
                      <w:b w:val="0"/>
                    </w:rPr>
                  </w:pPr>
                </w:p>
              </w:tc>
            </w:tr>
          </w:tbl>
          <w:p w14:paraId="196A66BD" w14:textId="77777777" w:rsidR="00EE0714" w:rsidRDefault="00EE0714" w:rsidP="005A5E29">
            <w:pPr>
              <w:rPr>
                <w:rStyle w:val="Strong"/>
                <w:rFonts w:eastAsia="Times New Roman" w:cs="Times New Roman"/>
                <w:b w:val="0"/>
              </w:rPr>
            </w:pPr>
            <w:r>
              <w:rPr>
                <w:rStyle w:val="Strong"/>
                <w:rFonts w:eastAsia="Times New Roman" w:cs="Times New Roman"/>
                <w:b w:val="0"/>
              </w:rPr>
              <w:t xml:space="preserve">        4                        5                        6                       7</w:t>
            </w:r>
          </w:p>
          <w:p w14:paraId="21F430D6" w14:textId="77777777" w:rsidR="00EE0714" w:rsidRDefault="00EE0714" w:rsidP="005A5E29">
            <w:pPr>
              <w:rPr>
                <w:rStyle w:val="Strong"/>
                <w:rFonts w:eastAsia="Times New Roman" w:cs="Times New Roman"/>
                <w:b w:val="0"/>
              </w:rPr>
            </w:pPr>
            <w:r>
              <w:rPr>
                <w:rStyle w:val="Strong"/>
                <w:rFonts w:eastAsia="Times New Roman" w:cs="Times New Roman"/>
                <w:b w:val="0"/>
              </w:rPr>
              <w:t xml:space="preserve">                                           height</w:t>
            </w:r>
          </w:p>
        </w:tc>
      </w:tr>
    </w:tbl>
    <w:p w14:paraId="61CB9F7A" w14:textId="77777777" w:rsidR="00EE0714" w:rsidRDefault="00EE0714" w:rsidP="00EE0714">
      <w:pPr>
        <w:rPr>
          <w:rStyle w:val="Strong"/>
          <w:rFonts w:eastAsia="Times New Roman" w:cs="Times New Roman"/>
          <w:b w:val="0"/>
        </w:rPr>
      </w:pPr>
      <w:r>
        <w:rPr>
          <w:rStyle w:val="Strong"/>
          <w:rFonts w:eastAsia="Times New Roman" w:cs="Times New Roman"/>
          <w:b w:val="0"/>
        </w:rPr>
        <w:t>Part II: Looking at groups of size three.  Fill in the chart for every possible group of three</w:t>
      </w:r>
    </w:p>
    <w:tbl>
      <w:tblPr>
        <w:tblStyle w:val="TableGrid"/>
        <w:tblW w:w="0" w:type="auto"/>
        <w:tblLook w:val="04A0" w:firstRow="1" w:lastRow="0" w:firstColumn="1" w:lastColumn="0" w:noHBand="0" w:noVBand="1"/>
      </w:tblPr>
      <w:tblGrid>
        <w:gridCol w:w="1188"/>
        <w:gridCol w:w="910"/>
        <w:gridCol w:w="911"/>
        <w:gridCol w:w="911"/>
        <w:gridCol w:w="911"/>
        <w:gridCol w:w="911"/>
        <w:gridCol w:w="910"/>
        <w:gridCol w:w="911"/>
        <w:gridCol w:w="911"/>
        <w:gridCol w:w="911"/>
        <w:gridCol w:w="911"/>
      </w:tblGrid>
      <w:tr w:rsidR="00EE0714" w14:paraId="1C80CE82" w14:textId="77777777" w:rsidTr="005A5E29">
        <w:trPr>
          <w:trHeight w:val="539"/>
        </w:trPr>
        <w:tc>
          <w:tcPr>
            <w:tcW w:w="1188" w:type="dxa"/>
          </w:tcPr>
          <w:p w14:paraId="5BB1F5F1" w14:textId="77777777" w:rsidR="00EE0714" w:rsidRDefault="00EE0714" w:rsidP="005A5E29">
            <w:pPr>
              <w:rPr>
                <w:rStyle w:val="Strong"/>
                <w:rFonts w:eastAsia="Times New Roman" w:cs="Times New Roman"/>
                <w:b w:val="0"/>
              </w:rPr>
            </w:pPr>
            <w:r>
              <w:rPr>
                <w:rStyle w:val="Strong"/>
                <w:rFonts w:eastAsia="Times New Roman" w:cs="Times New Roman"/>
                <w:b w:val="0"/>
              </w:rPr>
              <w:t>Names</w:t>
            </w:r>
          </w:p>
          <w:p w14:paraId="55350A99" w14:textId="77777777" w:rsidR="00EE0714" w:rsidRDefault="00EE0714" w:rsidP="005A5E29">
            <w:pPr>
              <w:rPr>
                <w:rStyle w:val="Strong"/>
                <w:rFonts w:eastAsia="Times New Roman" w:cs="Times New Roman"/>
                <w:b w:val="0"/>
              </w:rPr>
            </w:pPr>
            <w:r>
              <w:rPr>
                <w:rStyle w:val="Strong"/>
                <w:rFonts w:eastAsia="Times New Roman" w:cs="Times New Roman"/>
                <w:b w:val="0"/>
              </w:rPr>
              <w:t xml:space="preserve"> (initials)</w:t>
            </w:r>
          </w:p>
        </w:tc>
        <w:tc>
          <w:tcPr>
            <w:tcW w:w="910" w:type="dxa"/>
          </w:tcPr>
          <w:p w14:paraId="6EE46692" w14:textId="77777777" w:rsidR="00EE0714" w:rsidRDefault="00EE0714" w:rsidP="005A5E29">
            <w:pPr>
              <w:rPr>
                <w:rStyle w:val="Strong"/>
                <w:rFonts w:eastAsia="Times New Roman" w:cs="Times New Roman"/>
                <w:b w:val="0"/>
              </w:rPr>
            </w:pPr>
          </w:p>
        </w:tc>
        <w:tc>
          <w:tcPr>
            <w:tcW w:w="911" w:type="dxa"/>
          </w:tcPr>
          <w:p w14:paraId="4B3FEAD2" w14:textId="77777777" w:rsidR="00EE0714" w:rsidRDefault="00EE0714" w:rsidP="005A5E29">
            <w:pPr>
              <w:rPr>
                <w:rStyle w:val="Strong"/>
                <w:rFonts w:eastAsia="Times New Roman" w:cs="Times New Roman"/>
                <w:b w:val="0"/>
              </w:rPr>
            </w:pPr>
          </w:p>
        </w:tc>
        <w:tc>
          <w:tcPr>
            <w:tcW w:w="911" w:type="dxa"/>
          </w:tcPr>
          <w:p w14:paraId="6E2056D3" w14:textId="77777777" w:rsidR="00EE0714" w:rsidRDefault="00EE0714" w:rsidP="005A5E29">
            <w:pPr>
              <w:rPr>
                <w:rStyle w:val="Strong"/>
                <w:rFonts w:eastAsia="Times New Roman" w:cs="Times New Roman"/>
                <w:b w:val="0"/>
              </w:rPr>
            </w:pPr>
          </w:p>
        </w:tc>
        <w:tc>
          <w:tcPr>
            <w:tcW w:w="911" w:type="dxa"/>
          </w:tcPr>
          <w:p w14:paraId="69AFC301" w14:textId="77777777" w:rsidR="00EE0714" w:rsidRDefault="00EE0714" w:rsidP="005A5E29">
            <w:pPr>
              <w:rPr>
                <w:rStyle w:val="Strong"/>
                <w:rFonts w:eastAsia="Times New Roman" w:cs="Times New Roman"/>
                <w:b w:val="0"/>
              </w:rPr>
            </w:pPr>
          </w:p>
        </w:tc>
        <w:tc>
          <w:tcPr>
            <w:tcW w:w="911" w:type="dxa"/>
          </w:tcPr>
          <w:p w14:paraId="16D8DC00" w14:textId="77777777" w:rsidR="00EE0714" w:rsidRDefault="00EE0714" w:rsidP="005A5E29">
            <w:pPr>
              <w:rPr>
                <w:rStyle w:val="Strong"/>
                <w:rFonts w:eastAsia="Times New Roman" w:cs="Times New Roman"/>
                <w:b w:val="0"/>
              </w:rPr>
            </w:pPr>
          </w:p>
        </w:tc>
        <w:tc>
          <w:tcPr>
            <w:tcW w:w="910" w:type="dxa"/>
          </w:tcPr>
          <w:p w14:paraId="187CAF4A" w14:textId="77777777" w:rsidR="00EE0714" w:rsidRDefault="00EE0714" w:rsidP="005A5E29">
            <w:pPr>
              <w:rPr>
                <w:rStyle w:val="Strong"/>
                <w:rFonts w:eastAsia="Times New Roman" w:cs="Times New Roman"/>
                <w:b w:val="0"/>
              </w:rPr>
            </w:pPr>
          </w:p>
        </w:tc>
        <w:tc>
          <w:tcPr>
            <w:tcW w:w="911" w:type="dxa"/>
          </w:tcPr>
          <w:p w14:paraId="025D61B5" w14:textId="77777777" w:rsidR="00EE0714" w:rsidRDefault="00EE0714" w:rsidP="005A5E29">
            <w:pPr>
              <w:rPr>
                <w:rStyle w:val="Strong"/>
                <w:rFonts w:eastAsia="Times New Roman" w:cs="Times New Roman"/>
                <w:b w:val="0"/>
              </w:rPr>
            </w:pPr>
          </w:p>
        </w:tc>
        <w:tc>
          <w:tcPr>
            <w:tcW w:w="911" w:type="dxa"/>
          </w:tcPr>
          <w:p w14:paraId="537A1C98" w14:textId="77777777" w:rsidR="00EE0714" w:rsidRDefault="00EE0714" w:rsidP="005A5E29">
            <w:pPr>
              <w:rPr>
                <w:rStyle w:val="Strong"/>
                <w:rFonts w:eastAsia="Times New Roman" w:cs="Times New Roman"/>
                <w:b w:val="0"/>
              </w:rPr>
            </w:pPr>
          </w:p>
        </w:tc>
        <w:tc>
          <w:tcPr>
            <w:tcW w:w="911" w:type="dxa"/>
          </w:tcPr>
          <w:p w14:paraId="0EA7C3C6" w14:textId="77777777" w:rsidR="00EE0714" w:rsidRDefault="00EE0714" w:rsidP="005A5E29">
            <w:pPr>
              <w:rPr>
                <w:rStyle w:val="Strong"/>
                <w:rFonts w:eastAsia="Times New Roman" w:cs="Times New Roman"/>
                <w:b w:val="0"/>
              </w:rPr>
            </w:pPr>
          </w:p>
        </w:tc>
        <w:tc>
          <w:tcPr>
            <w:tcW w:w="911" w:type="dxa"/>
          </w:tcPr>
          <w:p w14:paraId="550E3129" w14:textId="77777777" w:rsidR="00EE0714" w:rsidRDefault="00EE0714" w:rsidP="005A5E29">
            <w:pPr>
              <w:rPr>
                <w:rStyle w:val="Strong"/>
                <w:rFonts w:eastAsia="Times New Roman" w:cs="Times New Roman"/>
                <w:b w:val="0"/>
              </w:rPr>
            </w:pPr>
          </w:p>
        </w:tc>
      </w:tr>
      <w:tr w:rsidR="00EE0714" w14:paraId="003B7D0F" w14:textId="77777777" w:rsidTr="005A5E29">
        <w:trPr>
          <w:trHeight w:val="1088"/>
        </w:trPr>
        <w:tc>
          <w:tcPr>
            <w:tcW w:w="1188" w:type="dxa"/>
          </w:tcPr>
          <w:p w14:paraId="147F1830" w14:textId="77777777" w:rsidR="00EE0714" w:rsidRDefault="00EE0714" w:rsidP="005A5E29">
            <w:pPr>
              <w:rPr>
                <w:rStyle w:val="Strong"/>
                <w:rFonts w:eastAsia="Times New Roman" w:cs="Times New Roman"/>
                <w:b w:val="0"/>
              </w:rPr>
            </w:pPr>
            <w:r>
              <w:rPr>
                <w:rStyle w:val="Strong"/>
                <w:rFonts w:eastAsia="Times New Roman" w:cs="Times New Roman"/>
                <w:b w:val="0"/>
              </w:rPr>
              <w:t>Heights</w:t>
            </w:r>
          </w:p>
          <w:p w14:paraId="6ACF9D6F" w14:textId="77777777" w:rsidR="00EE0714" w:rsidRDefault="00EE0714" w:rsidP="005A5E29">
            <w:pPr>
              <w:rPr>
                <w:rStyle w:val="Strong"/>
                <w:rFonts w:eastAsia="Times New Roman" w:cs="Times New Roman"/>
                <w:b w:val="0"/>
              </w:rPr>
            </w:pPr>
          </w:p>
          <w:p w14:paraId="39D7ADC6" w14:textId="77777777" w:rsidR="00EE0714" w:rsidRDefault="00EE0714" w:rsidP="005A5E29">
            <w:pPr>
              <w:rPr>
                <w:rStyle w:val="Strong"/>
                <w:rFonts w:eastAsia="Times New Roman" w:cs="Times New Roman"/>
                <w:b w:val="0"/>
              </w:rPr>
            </w:pPr>
          </w:p>
        </w:tc>
        <w:tc>
          <w:tcPr>
            <w:tcW w:w="910" w:type="dxa"/>
          </w:tcPr>
          <w:p w14:paraId="223267E9" w14:textId="77777777" w:rsidR="00EE0714" w:rsidRDefault="00EE0714" w:rsidP="005A5E29">
            <w:pPr>
              <w:rPr>
                <w:rStyle w:val="Strong"/>
                <w:rFonts w:eastAsia="Times New Roman" w:cs="Times New Roman"/>
                <w:b w:val="0"/>
              </w:rPr>
            </w:pPr>
          </w:p>
        </w:tc>
        <w:tc>
          <w:tcPr>
            <w:tcW w:w="911" w:type="dxa"/>
          </w:tcPr>
          <w:p w14:paraId="02C92D77" w14:textId="77777777" w:rsidR="00EE0714" w:rsidRDefault="00EE0714" w:rsidP="005A5E29">
            <w:pPr>
              <w:rPr>
                <w:rStyle w:val="Strong"/>
                <w:rFonts w:eastAsia="Times New Roman" w:cs="Times New Roman"/>
                <w:b w:val="0"/>
              </w:rPr>
            </w:pPr>
          </w:p>
        </w:tc>
        <w:tc>
          <w:tcPr>
            <w:tcW w:w="911" w:type="dxa"/>
          </w:tcPr>
          <w:p w14:paraId="7AE1DD35" w14:textId="77777777" w:rsidR="00EE0714" w:rsidRDefault="00EE0714" w:rsidP="005A5E29">
            <w:pPr>
              <w:rPr>
                <w:rStyle w:val="Strong"/>
                <w:rFonts w:eastAsia="Times New Roman" w:cs="Times New Roman"/>
                <w:b w:val="0"/>
              </w:rPr>
            </w:pPr>
          </w:p>
        </w:tc>
        <w:tc>
          <w:tcPr>
            <w:tcW w:w="911" w:type="dxa"/>
          </w:tcPr>
          <w:p w14:paraId="45F03630" w14:textId="77777777" w:rsidR="00EE0714" w:rsidRDefault="00EE0714" w:rsidP="005A5E29">
            <w:pPr>
              <w:rPr>
                <w:rStyle w:val="Strong"/>
                <w:rFonts w:eastAsia="Times New Roman" w:cs="Times New Roman"/>
                <w:b w:val="0"/>
              </w:rPr>
            </w:pPr>
          </w:p>
        </w:tc>
        <w:tc>
          <w:tcPr>
            <w:tcW w:w="911" w:type="dxa"/>
          </w:tcPr>
          <w:p w14:paraId="2B5BAAA0" w14:textId="77777777" w:rsidR="00EE0714" w:rsidRDefault="00EE0714" w:rsidP="005A5E29">
            <w:pPr>
              <w:rPr>
                <w:rStyle w:val="Strong"/>
                <w:rFonts w:eastAsia="Times New Roman" w:cs="Times New Roman"/>
                <w:b w:val="0"/>
              </w:rPr>
            </w:pPr>
          </w:p>
        </w:tc>
        <w:tc>
          <w:tcPr>
            <w:tcW w:w="910" w:type="dxa"/>
          </w:tcPr>
          <w:p w14:paraId="76AD9822" w14:textId="77777777" w:rsidR="00EE0714" w:rsidRDefault="00EE0714" w:rsidP="005A5E29">
            <w:pPr>
              <w:rPr>
                <w:rStyle w:val="Strong"/>
                <w:rFonts w:eastAsia="Times New Roman" w:cs="Times New Roman"/>
                <w:b w:val="0"/>
              </w:rPr>
            </w:pPr>
          </w:p>
        </w:tc>
        <w:tc>
          <w:tcPr>
            <w:tcW w:w="911" w:type="dxa"/>
          </w:tcPr>
          <w:p w14:paraId="7CB252A6" w14:textId="77777777" w:rsidR="00EE0714" w:rsidRDefault="00EE0714" w:rsidP="005A5E29">
            <w:pPr>
              <w:rPr>
                <w:rStyle w:val="Strong"/>
                <w:rFonts w:eastAsia="Times New Roman" w:cs="Times New Roman"/>
                <w:b w:val="0"/>
              </w:rPr>
            </w:pPr>
          </w:p>
        </w:tc>
        <w:tc>
          <w:tcPr>
            <w:tcW w:w="911" w:type="dxa"/>
          </w:tcPr>
          <w:p w14:paraId="6019A5B6" w14:textId="77777777" w:rsidR="00EE0714" w:rsidRDefault="00EE0714" w:rsidP="005A5E29">
            <w:pPr>
              <w:rPr>
                <w:rStyle w:val="Strong"/>
                <w:rFonts w:eastAsia="Times New Roman" w:cs="Times New Roman"/>
                <w:b w:val="0"/>
              </w:rPr>
            </w:pPr>
          </w:p>
        </w:tc>
        <w:tc>
          <w:tcPr>
            <w:tcW w:w="911" w:type="dxa"/>
          </w:tcPr>
          <w:p w14:paraId="52F71740" w14:textId="77777777" w:rsidR="00EE0714" w:rsidRDefault="00EE0714" w:rsidP="005A5E29">
            <w:pPr>
              <w:rPr>
                <w:rStyle w:val="Strong"/>
                <w:rFonts w:eastAsia="Times New Roman" w:cs="Times New Roman"/>
                <w:b w:val="0"/>
              </w:rPr>
            </w:pPr>
          </w:p>
        </w:tc>
        <w:tc>
          <w:tcPr>
            <w:tcW w:w="911" w:type="dxa"/>
          </w:tcPr>
          <w:p w14:paraId="6C43CDCF" w14:textId="77777777" w:rsidR="00EE0714" w:rsidRDefault="00EE0714" w:rsidP="005A5E29">
            <w:pPr>
              <w:rPr>
                <w:rStyle w:val="Strong"/>
                <w:rFonts w:eastAsia="Times New Roman" w:cs="Times New Roman"/>
                <w:b w:val="0"/>
              </w:rPr>
            </w:pPr>
          </w:p>
        </w:tc>
      </w:tr>
      <w:tr w:rsidR="00EE0714" w14:paraId="7ED12CFA" w14:textId="77777777" w:rsidTr="005A5E29">
        <w:tc>
          <w:tcPr>
            <w:tcW w:w="1188" w:type="dxa"/>
          </w:tcPr>
          <w:p w14:paraId="0539497F" w14:textId="77777777" w:rsidR="00EE0714" w:rsidRDefault="00EE0714" w:rsidP="005A5E29">
            <w:pPr>
              <w:rPr>
                <w:rStyle w:val="Strong"/>
                <w:rFonts w:eastAsia="Times New Roman" w:cs="Times New Roman"/>
                <w:b w:val="0"/>
              </w:rPr>
            </w:pPr>
            <w:r>
              <w:rPr>
                <w:rStyle w:val="Strong"/>
                <w:rFonts w:eastAsia="Times New Roman" w:cs="Times New Roman"/>
                <w:b w:val="0"/>
              </w:rPr>
              <w:t>Average height of the group of 3</w:t>
            </w:r>
          </w:p>
        </w:tc>
        <w:tc>
          <w:tcPr>
            <w:tcW w:w="910" w:type="dxa"/>
          </w:tcPr>
          <w:p w14:paraId="01C54497" w14:textId="77777777" w:rsidR="00EE0714" w:rsidRDefault="00EE0714" w:rsidP="005A5E29">
            <w:pPr>
              <w:rPr>
                <w:rStyle w:val="Strong"/>
                <w:rFonts w:eastAsia="Times New Roman" w:cs="Times New Roman"/>
                <w:b w:val="0"/>
              </w:rPr>
            </w:pPr>
          </w:p>
        </w:tc>
        <w:tc>
          <w:tcPr>
            <w:tcW w:w="911" w:type="dxa"/>
          </w:tcPr>
          <w:p w14:paraId="07E5003B" w14:textId="77777777" w:rsidR="00EE0714" w:rsidRDefault="00EE0714" w:rsidP="005A5E29">
            <w:pPr>
              <w:rPr>
                <w:rStyle w:val="Strong"/>
                <w:rFonts w:eastAsia="Times New Roman" w:cs="Times New Roman"/>
                <w:b w:val="0"/>
              </w:rPr>
            </w:pPr>
          </w:p>
        </w:tc>
        <w:tc>
          <w:tcPr>
            <w:tcW w:w="911" w:type="dxa"/>
          </w:tcPr>
          <w:p w14:paraId="77467A8B" w14:textId="77777777" w:rsidR="00EE0714" w:rsidRDefault="00EE0714" w:rsidP="005A5E29">
            <w:pPr>
              <w:rPr>
                <w:rStyle w:val="Strong"/>
                <w:rFonts w:eastAsia="Times New Roman" w:cs="Times New Roman"/>
                <w:b w:val="0"/>
              </w:rPr>
            </w:pPr>
          </w:p>
        </w:tc>
        <w:tc>
          <w:tcPr>
            <w:tcW w:w="911" w:type="dxa"/>
          </w:tcPr>
          <w:p w14:paraId="65D80F90" w14:textId="77777777" w:rsidR="00EE0714" w:rsidRDefault="00EE0714" w:rsidP="005A5E29">
            <w:pPr>
              <w:rPr>
                <w:rStyle w:val="Strong"/>
                <w:rFonts w:eastAsia="Times New Roman" w:cs="Times New Roman"/>
                <w:b w:val="0"/>
              </w:rPr>
            </w:pPr>
          </w:p>
        </w:tc>
        <w:tc>
          <w:tcPr>
            <w:tcW w:w="911" w:type="dxa"/>
          </w:tcPr>
          <w:p w14:paraId="2CD9F2B0" w14:textId="77777777" w:rsidR="00EE0714" w:rsidRDefault="00EE0714" w:rsidP="005A5E29">
            <w:pPr>
              <w:rPr>
                <w:rStyle w:val="Strong"/>
                <w:rFonts w:eastAsia="Times New Roman" w:cs="Times New Roman"/>
                <w:b w:val="0"/>
              </w:rPr>
            </w:pPr>
          </w:p>
        </w:tc>
        <w:tc>
          <w:tcPr>
            <w:tcW w:w="910" w:type="dxa"/>
          </w:tcPr>
          <w:p w14:paraId="40400894" w14:textId="77777777" w:rsidR="00EE0714" w:rsidRDefault="00EE0714" w:rsidP="005A5E29">
            <w:pPr>
              <w:rPr>
                <w:rStyle w:val="Strong"/>
                <w:rFonts w:eastAsia="Times New Roman" w:cs="Times New Roman"/>
                <w:b w:val="0"/>
              </w:rPr>
            </w:pPr>
          </w:p>
        </w:tc>
        <w:tc>
          <w:tcPr>
            <w:tcW w:w="911" w:type="dxa"/>
          </w:tcPr>
          <w:p w14:paraId="7395E9E8" w14:textId="77777777" w:rsidR="00EE0714" w:rsidRDefault="00EE0714" w:rsidP="005A5E29">
            <w:pPr>
              <w:rPr>
                <w:rStyle w:val="Strong"/>
                <w:rFonts w:eastAsia="Times New Roman" w:cs="Times New Roman"/>
                <w:b w:val="0"/>
              </w:rPr>
            </w:pPr>
          </w:p>
        </w:tc>
        <w:tc>
          <w:tcPr>
            <w:tcW w:w="911" w:type="dxa"/>
          </w:tcPr>
          <w:p w14:paraId="593B68CF" w14:textId="77777777" w:rsidR="00EE0714" w:rsidRDefault="00EE0714" w:rsidP="005A5E29">
            <w:pPr>
              <w:rPr>
                <w:rStyle w:val="Strong"/>
                <w:rFonts w:eastAsia="Times New Roman" w:cs="Times New Roman"/>
                <w:b w:val="0"/>
              </w:rPr>
            </w:pPr>
          </w:p>
        </w:tc>
        <w:tc>
          <w:tcPr>
            <w:tcW w:w="911" w:type="dxa"/>
          </w:tcPr>
          <w:p w14:paraId="5730AD08" w14:textId="77777777" w:rsidR="00EE0714" w:rsidRDefault="00EE0714" w:rsidP="005A5E29">
            <w:pPr>
              <w:rPr>
                <w:rStyle w:val="Strong"/>
                <w:rFonts w:eastAsia="Times New Roman" w:cs="Times New Roman"/>
                <w:b w:val="0"/>
              </w:rPr>
            </w:pPr>
          </w:p>
        </w:tc>
        <w:tc>
          <w:tcPr>
            <w:tcW w:w="911" w:type="dxa"/>
          </w:tcPr>
          <w:p w14:paraId="016AF1F6" w14:textId="77777777" w:rsidR="00EE0714" w:rsidRDefault="00EE0714" w:rsidP="005A5E29">
            <w:pPr>
              <w:rPr>
                <w:rStyle w:val="Strong"/>
                <w:rFonts w:eastAsia="Times New Roman" w:cs="Times New Roman"/>
                <w:b w:val="0"/>
              </w:rPr>
            </w:pPr>
          </w:p>
        </w:tc>
      </w:tr>
    </w:tbl>
    <w:p w14:paraId="39B75F05" w14:textId="77777777" w:rsidR="00EE0714" w:rsidRDefault="00EE0714" w:rsidP="00EE0714">
      <w:pPr>
        <w:rPr>
          <w:rStyle w:val="Strong"/>
          <w:rFonts w:eastAsia="Times New Roman" w:cs="Times New Roman"/>
          <w:b w:val="0"/>
        </w:rPr>
      </w:pPr>
    </w:p>
    <w:p w14:paraId="4AC50CEC" w14:textId="77777777" w:rsidR="00EE0714" w:rsidRDefault="00EE0714" w:rsidP="00EE0714">
      <w:pPr>
        <w:ind w:firstLine="720"/>
      </w:pPr>
      <w:r>
        <w:rPr>
          <w:rStyle w:val="Strong"/>
          <w:rFonts w:eastAsia="Times New Roman" w:cs="Times New Roman"/>
          <w:b w:val="0"/>
        </w:rPr>
        <w:t>1.  The mean height for a group is __________.  The max height is_______. The min height is_________.</w:t>
      </w:r>
    </w:p>
    <w:tbl>
      <w:tblPr>
        <w:tblStyle w:val="TableGrid"/>
        <w:tblW w:w="10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549"/>
        <w:gridCol w:w="5040"/>
      </w:tblGrid>
      <w:tr w:rsidR="00EE0714" w14:paraId="026A2B7A" w14:textId="77777777" w:rsidTr="005A5E29">
        <w:trPr>
          <w:cantSplit/>
          <w:trHeight w:val="1134"/>
        </w:trPr>
        <w:tc>
          <w:tcPr>
            <w:tcW w:w="4698" w:type="dxa"/>
          </w:tcPr>
          <w:p w14:paraId="048D85DE" w14:textId="77777777" w:rsidR="00EE0714" w:rsidRDefault="00EE0714" w:rsidP="005A5E29">
            <w:pPr>
              <w:rPr>
                <w:rStyle w:val="Strong"/>
                <w:rFonts w:eastAsia="Times New Roman" w:cs="Times New Roman"/>
                <w:b w:val="0"/>
              </w:rPr>
            </w:pPr>
            <w:r>
              <w:rPr>
                <w:rStyle w:val="Strong"/>
                <w:rFonts w:eastAsia="Times New Roman" w:cs="Times New Roman"/>
                <w:b w:val="0"/>
              </w:rPr>
              <w:t xml:space="preserve">               2. Create a frequency graph</w:t>
            </w:r>
          </w:p>
        </w:tc>
        <w:tc>
          <w:tcPr>
            <w:tcW w:w="549" w:type="dxa"/>
            <w:textDirection w:val="btLr"/>
            <w:vAlign w:val="bottom"/>
          </w:tcPr>
          <w:p w14:paraId="445537BE" w14:textId="77777777" w:rsidR="00EE0714" w:rsidRDefault="00EE0714" w:rsidP="005A5E29">
            <w:pPr>
              <w:ind w:left="113" w:right="113"/>
              <w:jc w:val="center"/>
              <w:rPr>
                <w:rStyle w:val="Strong"/>
                <w:rFonts w:eastAsia="Times New Roman" w:cs="Times New Roman"/>
                <w:b w:val="0"/>
              </w:rPr>
            </w:pPr>
            <w:r>
              <w:rPr>
                <w:rStyle w:val="Strong"/>
                <w:rFonts w:eastAsia="Times New Roman" w:cs="Times New Roman"/>
                <w:b w:val="0"/>
              </w:rPr>
              <w:t xml:space="preserve">    Number of data points</w:t>
            </w:r>
          </w:p>
        </w:tc>
        <w:tc>
          <w:tcPr>
            <w:tcW w:w="5040" w:type="dxa"/>
          </w:tcPr>
          <w:tbl>
            <w:tblPr>
              <w:tblStyle w:val="TableGrid"/>
              <w:tblW w:w="0" w:type="auto"/>
              <w:tblLook w:val="04A0" w:firstRow="1" w:lastRow="0" w:firstColumn="1" w:lastColumn="0" w:noHBand="0" w:noVBand="1"/>
            </w:tblPr>
            <w:tblGrid>
              <w:gridCol w:w="432"/>
              <w:gridCol w:w="432"/>
              <w:gridCol w:w="432"/>
              <w:gridCol w:w="432"/>
              <w:gridCol w:w="432"/>
              <w:gridCol w:w="432"/>
              <w:gridCol w:w="432"/>
              <w:gridCol w:w="432"/>
              <w:gridCol w:w="432"/>
              <w:gridCol w:w="432"/>
              <w:gridCol w:w="432"/>
            </w:tblGrid>
            <w:tr w:rsidR="00EE0714" w14:paraId="0348BA62" w14:textId="77777777" w:rsidTr="005A5E29">
              <w:trPr>
                <w:trHeight w:val="432"/>
              </w:trPr>
              <w:tc>
                <w:tcPr>
                  <w:tcW w:w="432" w:type="dxa"/>
                </w:tcPr>
                <w:p w14:paraId="1448404E" w14:textId="77777777" w:rsidR="00EE0714" w:rsidRDefault="00EE0714" w:rsidP="005A5E29">
                  <w:pPr>
                    <w:rPr>
                      <w:rStyle w:val="Strong"/>
                      <w:rFonts w:eastAsia="Times New Roman" w:cs="Times New Roman"/>
                      <w:b w:val="0"/>
                    </w:rPr>
                  </w:pPr>
                </w:p>
              </w:tc>
              <w:tc>
                <w:tcPr>
                  <w:tcW w:w="432" w:type="dxa"/>
                </w:tcPr>
                <w:p w14:paraId="32D7A05E" w14:textId="77777777" w:rsidR="00EE0714" w:rsidRDefault="00EE0714" w:rsidP="005A5E29">
                  <w:pPr>
                    <w:rPr>
                      <w:rStyle w:val="Strong"/>
                      <w:rFonts w:eastAsia="Times New Roman" w:cs="Times New Roman"/>
                      <w:b w:val="0"/>
                    </w:rPr>
                  </w:pPr>
                </w:p>
              </w:tc>
              <w:tc>
                <w:tcPr>
                  <w:tcW w:w="432" w:type="dxa"/>
                </w:tcPr>
                <w:p w14:paraId="152FFA30" w14:textId="77777777" w:rsidR="00EE0714" w:rsidRDefault="00EE0714" w:rsidP="005A5E29">
                  <w:pPr>
                    <w:rPr>
                      <w:rStyle w:val="Strong"/>
                      <w:rFonts w:eastAsia="Times New Roman" w:cs="Times New Roman"/>
                      <w:b w:val="0"/>
                    </w:rPr>
                  </w:pPr>
                </w:p>
              </w:tc>
              <w:tc>
                <w:tcPr>
                  <w:tcW w:w="432" w:type="dxa"/>
                </w:tcPr>
                <w:p w14:paraId="6C9DB437" w14:textId="77777777" w:rsidR="00EE0714" w:rsidRDefault="00EE0714" w:rsidP="005A5E29">
                  <w:pPr>
                    <w:rPr>
                      <w:rStyle w:val="Strong"/>
                      <w:rFonts w:eastAsia="Times New Roman" w:cs="Times New Roman"/>
                      <w:b w:val="0"/>
                    </w:rPr>
                  </w:pPr>
                </w:p>
              </w:tc>
              <w:tc>
                <w:tcPr>
                  <w:tcW w:w="432" w:type="dxa"/>
                </w:tcPr>
                <w:p w14:paraId="79178555" w14:textId="77777777" w:rsidR="00EE0714" w:rsidRDefault="00EE0714" w:rsidP="005A5E29">
                  <w:pPr>
                    <w:rPr>
                      <w:rStyle w:val="Strong"/>
                      <w:rFonts w:eastAsia="Times New Roman" w:cs="Times New Roman"/>
                      <w:b w:val="0"/>
                    </w:rPr>
                  </w:pPr>
                </w:p>
              </w:tc>
              <w:tc>
                <w:tcPr>
                  <w:tcW w:w="432" w:type="dxa"/>
                </w:tcPr>
                <w:p w14:paraId="166308B0" w14:textId="77777777" w:rsidR="00EE0714" w:rsidRDefault="00EE0714" w:rsidP="005A5E29">
                  <w:pPr>
                    <w:rPr>
                      <w:rStyle w:val="Strong"/>
                      <w:rFonts w:eastAsia="Times New Roman" w:cs="Times New Roman"/>
                      <w:b w:val="0"/>
                    </w:rPr>
                  </w:pPr>
                </w:p>
              </w:tc>
              <w:tc>
                <w:tcPr>
                  <w:tcW w:w="432" w:type="dxa"/>
                </w:tcPr>
                <w:p w14:paraId="705116AF" w14:textId="77777777" w:rsidR="00EE0714" w:rsidRDefault="00EE0714" w:rsidP="005A5E29">
                  <w:pPr>
                    <w:rPr>
                      <w:rStyle w:val="Strong"/>
                      <w:rFonts w:eastAsia="Times New Roman" w:cs="Times New Roman"/>
                      <w:b w:val="0"/>
                    </w:rPr>
                  </w:pPr>
                </w:p>
              </w:tc>
              <w:tc>
                <w:tcPr>
                  <w:tcW w:w="432" w:type="dxa"/>
                </w:tcPr>
                <w:p w14:paraId="71E0341A" w14:textId="77777777" w:rsidR="00EE0714" w:rsidRDefault="00EE0714" w:rsidP="005A5E29">
                  <w:pPr>
                    <w:rPr>
                      <w:rStyle w:val="Strong"/>
                      <w:rFonts w:eastAsia="Times New Roman" w:cs="Times New Roman"/>
                      <w:b w:val="0"/>
                    </w:rPr>
                  </w:pPr>
                </w:p>
              </w:tc>
              <w:tc>
                <w:tcPr>
                  <w:tcW w:w="432" w:type="dxa"/>
                </w:tcPr>
                <w:p w14:paraId="413BC574" w14:textId="77777777" w:rsidR="00EE0714" w:rsidRDefault="00EE0714" w:rsidP="005A5E29">
                  <w:pPr>
                    <w:rPr>
                      <w:rStyle w:val="Strong"/>
                      <w:rFonts w:eastAsia="Times New Roman" w:cs="Times New Roman"/>
                      <w:b w:val="0"/>
                    </w:rPr>
                  </w:pPr>
                </w:p>
              </w:tc>
              <w:tc>
                <w:tcPr>
                  <w:tcW w:w="432" w:type="dxa"/>
                </w:tcPr>
                <w:p w14:paraId="2D12BE4C" w14:textId="77777777" w:rsidR="00EE0714" w:rsidRDefault="00EE0714" w:rsidP="005A5E29">
                  <w:pPr>
                    <w:rPr>
                      <w:rStyle w:val="Strong"/>
                      <w:rFonts w:eastAsia="Times New Roman" w:cs="Times New Roman"/>
                      <w:b w:val="0"/>
                    </w:rPr>
                  </w:pPr>
                </w:p>
              </w:tc>
              <w:tc>
                <w:tcPr>
                  <w:tcW w:w="432" w:type="dxa"/>
                </w:tcPr>
                <w:p w14:paraId="431B2434" w14:textId="77777777" w:rsidR="00EE0714" w:rsidRDefault="00EE0714" w:rsidP="005A5E29">
                  <w:pPr>
                    <w:rPr>
                      <w:rStyle w:val="Strong"/>
                      <w:rFonts w:eastAsia="Times New Roman" w:cs="Times New Roman"/>
                      <w:b w:val="0"/>
                    </w:rPr>
                  </w:pPr>
                </w:p>
              </w:tc>
            </w:tr>
            <w:tr w:rsidR="00EE0714" w14:paraId="01D3AF0E" w14:textId="77777777" w:rsidTr="005A5E29">
              <w:trPr>
                <w:trHeight w:val="432"/>
              </w:trPr>
              <w:tc>
                <w:tcPr>
                  <w:tcW w:w="432" w:type="dxa"/>
                </w:tcPr>
                <w:p w14:paraId="1822ECC3" w14:textId="77777777" w:rsidR="00EE0714" w:rsidRDefault="00EE0714" w:rsidP="005A5E29">
                  <w:pPr>
                    <w:rPr>
                      <w:rStyle w:val="Strong"/>
                      <w:rFonts w:eastAsia="Times New Roman" w:cs="Times New Roman"/>
                      <w:b w:val="0"/>
                    </w:rPr>
                  </w:pPr>
                </w:p>
              </w:tc>
              <w:tc>
                <w:tcPr>
                  <w:tcW w:w="432" w:type="dxa"/>
                </w:tcPr>
                <w:p w14:paraId="0EE1C04C" w14:textId="77777777" w:rsidR="00EE0714" w:rsidRDefault="00EE0714" w:rsidP="005A5E29">
                  <w:pPr>
                    <w:rPr>
                      <w:rStyle w:val="Strong"/>
                      <w:rFonts w:eastAsia="Times New Roman" w:cs="Times New Roman"/>
                      <w:b w:val="0"/>
                    </w:rPr>
                  </w:pPr>
                </w:p>
              </w:tc>
              <w:tc>
                <w:tcPr>
                  <w:tcW w:w="432" w:type="dxa"/>
                </w:tcPr>
                <w:p w14:paraId="059AEAB8" w14:textId="77777777" w:rsidR="00EE0714" w:rsidRDefault="00EE0714" w:rsidP="005A5E29">
                  <w:pPr>
                    <w:rPr>
                      <w:rStyle w:val="Strong"/>
                      <w:rFonts w:eastAsia="Times New Roman" w:cs="Times New Roman"/>
                      <w:b w:val="0"/>
                    </w:rPr>
                  </w:pPr>
                </w:p>
              </w:tc>
              <w:tc>
                <w:tcPr>
                  <w:tcW w:w="432" w:type="dxa"/>
                </w:tcPr>
                <w:p w14:paraId="232B56C8" w14:textId="77777777" w:rsidR="00EE0714" w:rsidRDefault="00EE0714" w:rsidP="005A5E29">
                  <w:pPr>
                    <w:rPr>
                      <w:rStyle w:val="Strong"/>
                      <w:rFonts w:eastAsia="Times New Roman" w:cs="Times New Roman"/>
                      <w:b w:val="0"/>
                    </w:rPr>
                  </w:pPr>
                </w:p>
              </w:tc>
              <w:tc>
                <w:tcPr>
                  <w:tcW w:w="432" w:type="dxa"/>
                </w:tcPr>
                <w:p w14:paraId="50AD0A80" w14:textId="77777777" w:rsidR="00EE0714" w:rsidRDefault="00EE0714" w:rsidP="005A5E29">
                  <w:pPr>
                    <w:rPr>
                      <w:rStyle w:val="Strong"/>
                      <w:rFonts w:eastAsia="Times New Roman" w:cs="Times New Roman"/>
                      <w:b w:val="0"/>
                    </w:rPr>
                  </w:pPr>
                </w:p>
              </w:tc>
              <w:tc>
                <w:tcPr>
                  <w:tcW w:w="432" w:type="dxa"/>
                </w:tcPr>
                <w:p w14:paraId="1978B428" w14:textId="77777777" w:rsidR="00EE0714" w:rsidRDefault="00EE0714" w:rsidP="005A5E29">
                  <w:pPr>
                    <w:rPr>
                      <w:rStyle w:val="Strong"/>
                      <w:rFonts w:eastAsia="Times New Roman" w:cs="Times New Roman"/>
                      <w:b w:val="0"/>
                    </w:rPr>
                  </w:pPr>
                </w:p>
              </w:tc>
              <w:tc>
                <w:tcPr>
                  <w:tcW w:w="432" w:type="dxa"/>
                </w:tcPr>
                <w:p w14:paraId="46A42C56" w14:textId="77777777" w:rsidR="00EE0714" w:rsidRDefault="00EE0714" w:rsidP="005A5E29">
                  <w:pPr>
                    <w:rPr>
                      <w:rStyle w:val="Strong"/>
                      <w:rFonts w:eastAsia="Times New Roman" w:cs="Times New Roman"/>
                      <w:b w:val="0"/>
                    </w:rPr>
                  </w:pPr>
                </w:p>
              </w:tc>
              <w:tc>
                <w:tcPr>
                  <w:tcW w:w="432" w:type="dxa"/>
                </w:tcPr>
                <w:p w14:paraId="2345B5DD" w14:textId="77777777" w:rsidR="00EE0714" w:rsidRDefault="00EE0714" w:rsidP="005A5E29">
                  <w:pPr>
                    <w:rPr>
                      <w:rStyle w:val="Strong"/>
                      <w:rFonts w:eastAsia="Times New Roman" w:cs="Times New Roman"/>
                      <w:b w:val="0"/>
                    </w:rPr>
                  </w:pPr>
                </w:p>
              </w:tc>
              <w:tc>
                <w:tcPr>
                  <w:tcW w:w="432" w:type="dxa"/>
                </w:tcPr>
                <w:p w14:paraId="445E91DD" w14:textId="77777777" w:rsidR="00EE0714" w:rsidRDefault="00EE0714" w:rsidP="005A5E29">
                  <w:pPr>
                    <w:rPr>
                      <w:rStyle w:val="Strong"/>
                      <w:rFonts w:eastAsia="Times New Roman" w:cs="Times New Roman"/>
                      <w:b w:val="0"/>
                    </w:rPr>
                  </w:pPr>
                </w:p>
              </w:tc>
              <w:tc>
                <w:tcPr>
                  <w:tcW w:w="432" w:type="dxa"/>
                </w:tcPr>
                <w:p w14:paraId="7B0E960F" w14:textId="77777777" w:rsidR="00EE0714" w:rsidRDefault="00EE0714" w:rsidP="005A5E29">
                  <w:pPr>
                    <w:rPr>
                      <w:rStyle w:val="Strong"/>
                      <w:rFonts w:eastAsia="Times New Roman" w:cs="Times New Roman"/>
                      <w:b w:val="0"/>
                    </w:rPr>
                  </w:pPr>
                </w:p>
              </w:tc>
              <w:tc>
                <w:tcPr>
                  <w:tcW w:w="432" w:type="dxa"/>
                </w:tcPr>
                <w:p w14:paraId="799FC84A" w14:textId="77777777" w:rsidR="00EE0714" w:rsidRDefault="00EE0714" w:rsidP="005A5E29">
                  <w:pPr>
                    <w:rPr>
                      <w:rStyle w:val="Strong"/>
                      <w:rFonts w:eastAsia="Times New Roman" w:cs="Times New Roman"/>
                      <w:b w:val="0"/>
                    </w:rPr>
                  </w:pPr>
                </w:p>
              </w:tc>
            </w:tr>
            <w:tr w:rsidR="00EE0714" w14:paraId="461ECF72" w14:textId="77777777" w:rsidTr="005A5E29">
              <w:trPr>
                <w:trHeight w:val="432"/>
              </w:trPr>
              <w:tc>
                <w:tcPr>
                  <w:tcW w:w="432" w:type="dxa"/>
                </w:tcPr>
                <w:p w14:paraId="30EF5C6A" w14:textId="77777777" w:rsidR="00EE0714" w:rsidRDefault="00EE0714" w:rsidP="005A5E29">
                  <w:pPr>
                    <w:rPr>
                      <w:rStyle w:val="Strong"/>
                      <w:rFonts w:eastAsia="Times New Roman" w:cs="Times New Roman"/>
                      <w:b w:val="0"/>
                    </w:rPr>
                  </w:pPr>
                </w:p>
              </w:tc>
              <w:tc>
                <w:tcPr>
                  <w:tcW w:w="432" w:type="dxa"/>
                </w:tcPr>
                <w:p w14:paraId="69B92E6B" w14:textId="77777777" w:rsidR="00EE0714" w:rsidRDefault="00EE0714" w:rsidP="005A5E29">
                  <w:pPr>
                    <w:rPr>
                      <w:rStyle w:val="Strong"/>
                      <w:rFonts w:eastAsia="Times New Roman" w:cs="Times New Roman"/>
                      <w:b w:val="0"/>
                    </w:rPr>
                  </w:pPr>
                </w:p>
              </w:tc>
              <w:tc>
                <w:tcPr>
                  <w:tcW w:w="432" w:type="dxa"/>
                </w:tcPr>
                <w:p w14:paraId="00369C89" w14:textId="77777777" w:rsidR="00EE0714" w:rsidRDefault="00EE0714" w:rsidP="005A5E29">
                  <w:pPr>
                    <w:rPr>
                      <w:rStyle w:val="Strong"/>
                      <w:rFonts w:eastAsia="Times New Roman" w:cs="Times New Roman"/>
                      <w:b w:val="0"/>
                    </w:rPr>
                  </w:pPr>
                </w:p>
              </w:tc>
              <w:tc>
                <w:tcPr>
                  <w:tcW w:w="432" w:type="dxa"/>
                </w:tcPr>
                <w:p w14:paraId="4A1FE931" w14:textId="77777777" w:rsidR="00EE0714" w:rsidRDefault="00EE0714" w:rsidP="005A5E29">
                  <w:pPr>
                    <w:rPr>
                      <w:rStyle w:val="Strong"/>
                      <w:rFonts w:eastAsia="Times New Roman" w:cs="Times New Roman"/>
                      <w:b w:val="0"/>
                    </w:rPr>
                  </w:pPr>
                </w:p>
              </w:tc>
              <w:tc>
                <w:tcPr>
                  <w:tcW w:w="432" w:type="dxa"/>
                </w:tcPr>
                <w:p w14:paraId="4541EA33" w14:textId="77777777" w:rsidR="00EE0714" w:rsidRDefault="00EE0714" w:rsidP="005A5E29">
                  <w:pPr>
                    <w:rPr>
                      <w:rStyle w:val="Strong"/>
                      <w:rFonts w:eastAsia="Times New Roman" w:cs="Times New Roman"/>
                      <w:b w:val="0"/>
                    </w:rPr>
                  </w:pPr>
                </w:p>
              </w:tc>
              <w:tc>
                <w:tcPr>
                  <w:tcW w:w="432" w:type="dxa"/>
                </w:tcPr>
                <w:p w14:paraId="0CC26FE3" w14:textId="77777777" w:rsidR="00EE0714" w:rsidRDefault="00EE0714" w:rsidP="005A5E29">
                  <w:pPr>
                    <w:rPr>
                      <w:rStyle w:val="Strong"/>
                      <w:rFonts w:eastAsia="Times New Roman" w:cs="Times New Roman"/>
                      <w:b w:val="0"/>
                    </w:rPr>
                  </w:pPr>
                </w:p>
              </w:tc>
              <w:tc>
                <w:tcPr>
                  <w:tcW w:w="432" w:type="dxa"/>
                </w:tcPr>
                <w:p w14:paraId="1A4B0446" w14:textId="77777777" w:rsidR="00EE0714" w:rsidRDefault="00EE0714" w:rsidP="005A5E29">
                  <w:pPr>
                    <w:rPr>
                      <w:rStyle w:val="Strong"/>
                      <w:rFonts w:eastAsia="Times New Roman" w:cs="Times New Roman"/>
                      <w:b w:val="0"/>
                    </w:rPr>
                  </w:pPr>
                </w:p>
              </w:tc>
              <w:tc>
                <w:tcPr>
                  <w:tcW w:w="432" w:type="dxa"/>
                </w:tcPr>
                <w:p w14:paraId="4AEFBCBB" w14:textId="77777777" w:rsidR="00EE0714" w:rsidRDefault="00EE0714" w:rsidP="005A5E29">
                  <w:pPr>
                    <w:rPr>
                      <w:rStyle w:val="Strong"/>
                      <w:rFonts w:eastAsia="Times New Roman" w:cs="Times New Roman"/>
                      <w:b w:val="0"/>
                    </w:rPr>
                  </w:pPr>
                </w:p>
              </w:tc>
              <w:tc>
                <w:tcPr>
                  <w:tcW w:w="432" w:type="dxa"/>
                </w:tcPr>
                <w:p w14:paraId="6A2840D3" w14:textId="77777777" w:rsidR="00EE0714" w:rsidRDefault="00EE0714" w:rsidP="005A5E29">
                  <w:pPr>
                    <w:rPr>
                      <w:rStyle w:val="Strong"/>
                      <w:rFonts w:eastAsia="Times New Roman" w:cs="Times New Roman"/>
                      <w:b w:val="0"/>
                    </w:rPr>
                  </w:pPr>
                </w:p>
              </w:tc>
              <w:tc>
                <w:tcPr>
                  <w:tcW w:w="432" w:type="dxa"/>
                </w:tcPr>
                <w:p w14:paraId="254BD843" w14:textId="77777777" w:rsidR="00EE0714" w:rsidRDefault="00EE0714" w:rsidP="005A5E29">
                  <w:pPr>
                    <w:rPr>
                      <w:rStyle w:val="Strong"/>
                      <w:rFonts w:eastAsia="Times New Roman" w:cs="Times New Roman"/>
                      <w:b w:val="0"/>
                    </w:rPr>
                  </w:pPr>
                </w:p>
              </w:tc>
              <w:tc>
                <w:tcPr>
                  <w:tcW w:w="432" w:type="dxa"/>
                </w:tcPr>
                <w:p w14:paraId="69B4549C" w14:textId="77777777" w:rsidR="00EE0714" w:rsidRDefault="00EE0714" w:rsidP="005A5E29">
                  <w:pPr>
                    <w:rPr>
                      <w:rStyle w:val="Strong"/>
                      <w:rFonts w:eastAsia="Times New Roman" w:cs="Times New Roman"/>
                      <w:b w:val="0"/>
                    </w:rPr>
                  </w:pPr>
                </w:p>
              </w:tc>
            </w:tr>
            <w:tr w:rsidR="00EE0714" w14:paraId="5A8F6C69" w14:textId="77777777" w:rsidTr="005A5E29">
              <w:trPr>
                <w:trHeight w:val="432"/>
              </w:trPr>
              <w:tc>
                <w:tcPr>
                  <w:tcW w:w="432" w:type="dxa"/>
                </w:tcPr>
                <w:p w14:paraId="27091C09" w14:textId="77777777" w:rsidR="00EE0714" w:rsidRDefault="00EE0714" w:rsidP="005A5E29">
                  <w:pPr>
                    <w:rPr>
                      <w:rStyle w:val="Strong"/>
                      <w:rFonts w:eastAsia="Times New Roman" w:cs="Times New Roman"/>
                      <w:b w:val="0"/>
                    </w:rPr>
                  </w:pPr>
                </w:p>
              </w:tc>
              <w:tc>
                <w:tcPr>
                  <w:tcW w:w="432" w:type="dxa"/>
                </w:tcPr>
                <w:p w14:paraId="23855405" w14:textId="77777777" w:rsidR="00EE0714" w:rsidRDefault="00EE0714" w:rsidP="005A5E29">
                  <w:pPr>
                    <w:rPr>
                      <w:rStyle w:val="Strong"/>
                      <w:rFonts w:eastAsia="Times New Roman" w:cs="Times New Roman"/>
                      <w:b w:val="0"/>
                    </w:rPr>
                  </w:pPr>
                </w:p>
              </w:tc>
              <w:tc>
                <w:tcPr>
                  <w:tcW w:w="432" w:type="dxa"/>
                </w:tcPr>
                <w:p w14:paraId="4CF519FC" w14:textId="77777777" w:rsidR="00EE0714" w:rsidRDefault="00EE0714" w:rsidP="005A5E29">
                  <w:pPr>
                    <w:rPr>
                      <w:rStyle w:val="Strong"/>
                      <w:rFonts w:eastAsia="Times New Roman" w:cs="Times New Roman"/>
                      <w:b w:val="0"/>
                    </w:rPr>
                  </w:pPr>
                </w:p>
              </w:tc>
              <w:tc>
                <w:tcPr>
                  <w:tcW w:w="432" w:type="dxa"/>
                </w:tcPr>
                <w:p w14:paraId="71F2AE0A" w14:textId="77777777" w:rsidR="00EE0714" w:rsidRDefault="00EE0714" w:rsidP="005A5E29">
                  <w:pPr>
                    <w:rPr>
                      <w:rStyle w:val="Strong"/>
                      <w:rFonts w:eastAsia="Times New Roman" w:cs="Times New Roman"/>
                      <w:b w:val="0"/>
                    </w:rPr>
                  </w:pPr>
                </w:p>
              </w:tc>
              <w:tc>
                <w:tcPr>
                  <w:tcW w:w="432" w:type="dxa"/>
                </w:tcPr>
                <w:p w14:paraId="060B9924" w14:textId="77777777" w:rsidR="00EE0714" w:rsidRDefault="00EE0714" w:rsidP="005A5E29">
                  <w:pPr>
                    <w:rPr>
                      <w:rStyle w:val="Strong"/>
                      <w:rFonts w:eastAsia="Times New Roman" w:cs="Times New Roman"/>
                      <w:b w:val="0"/>
                    </w:rPr>
                  </w:pPr>
                </w:p>
              </w:tc>
              <w:tc>
                <w:tcPr>
                  <w:tcW w:w="432" w:type="dxa"/>
                </w:tcPr>
                <w:p w14:paraId="05FEB5F3" w14:textId="77777777" w:rsidR="00EE0714" w:rsidRDefault="00EE0714" w:rsidP="005A5E29">
                  <w:pPr>
                    <w:rPr>
                      <w:rStyle w:val="Strong"/>
                      <w:rFonts w:eastAsia="Times New Roman" w:cs="Times New Roman"/>
                      <w:b w:val="0"/>
                    </w:rPr>
                  </w:pPr>
                </w:p>
              </w:tc>
              <w:tc>
                <w:tcPr>
                  <w:tcW w:w="432" w:type="dxa"/>
                </w:tcPr>
                <w:p w14:paraId="1796E3C7" w14:textId="77777777" w:rsidR="00EE0714" w:rsidRDefault="00EE0714" w:rsidP="005A5E29">
                  <w:pPr>
                    <w:rPr>
                      <w:rStyle w:val="Strong"/>
                      <w:rFonts w:eastAsia="Times New Roman" w:cs="Times New Roman"/>
                      <w:b w:val="0"/>
                    </w:rPr>
                  </w:pPr>
                </w:p>
              </w:tc>
              <w:tc>
                <w:tcPr>
                  <w:tcW w:w="432" w:type="dxa"/>
                </w:tcPr>
                <w:p w14:paraId="12ACFB20" w14:textId="77777777" w:rsidR="00EE0714" w:rsidRDefault="00EE0714" w:rsidP="005A5E29">
                  <w:pPr>
                    <w:rPr>
                      <w:rStyle w:val="Strong"/>
                      <w:rFonts w:eastAsia="Times New Roman" w:cs="Times New Roman"/>
                      <w:b w:val="0"/>
                    </w:rPr>
                  </w:pPr>
                </w:p>
              </w:tc>
              <w:tc>
                <w:tcPr>
                  <w:tcW w:w="432" w:type="dxa"/>
                </w:tcPr>
                <w:p w14:paraId="112AA616" w14:textId="77777777" w:rsidR="00EE0714" w:rsidRDefault="00EE0714" w:rsidP="005A5E29">
                  <w:pPr>
                    <w:rPr>
                      <w:rStyle w:val="Strong"/>
                      <w:rFonts w:eastAsia="Times New Roman" w:cs="Times New Roman"/>
                      <w:b w:val="0"/>
                    </w:rPr>
                  </w:pPr>
                </w:p>
              </w:tc>
              <w:tc>
                <w:tcPr>
                  <w:tcW w:w="432" w:type="dxa"/>
                </w:tcPr>
                <w:p w14:paraId="2C325AF5" w14:textId="77777777" w:rsidR="00EE0714" w:rsidRDefault="00EE0714" w:rsidP="005A5E29">
                  <w:pPr>
                    <w:rPr>
                      <w:rStyle w:val="Strong"/>
                      <w:rFonts w:eastAsia="Times New Roman" w:cs="Times New Roman"/>
                      <w:b w:val="0"/>
                    </w:rPr>
                  </w:pPr>
                </w:p>
              </w:tc>
              <w:tc>
                <w:tcPr>
                  <w:tcW w:w="432" w:type="dxa"/>
                </w:tcPr>
                <w:p w14:paraId="22D82EFD" w14:textId="77777777" w:rsidR="00EE0714" w:rsidRDefault="00EE0714" w:rsidP="005A5E29">
                  <w:pPr>
                    <w:rPr>
                      <w:rStyle w:val="Strong"/>
                      <w:rFonts w:eastAsia="Times New Roman" w:cs="Times New Roman"/>
                      <w:b w:val="0"/>
                    </w:rPr>
                  </w:pPr>
                </w:p>
              </w:tc>
            </w:tr>
            <w:tr w:rsidR="00EE0714" w14:paraId="0E32B3FA" w14:textId="77777777" w:rsidTr="005A5E29">
              <w:trPr>
                <w:trHeight w:val="432"/>
              </w:trPr>
              <w:tc>
                <w:tcPr>
                  <w:tcW w:w="432" w:type="dxa"/>
                </w:tcPr>
                <w:p w14:paraId="4B3EE371" w14:textId="77777777" w:rsidR="00EE0714" w:rsidRDefault="00EE0714" w:rsidP="005A5E29">
                  <w:pPr>
                    <w:rPr>
                      <w:rStyle w:val="Strong"/>
                      <w:rFonts w:eastAsia="Times New Roman" w:cs="Times New Roman"/>
                      <w:b w:val="0"/>
                    </w:rPr>
                  </w:pPr>
                </w:p>
              </w:tc>
              <w:tc>
                <w:tcPr>
                  <w:tcW w:w="432" w:type="dxa"/>
                </w:tcPr>
                <w:p w14:paraId="46A84416" w14:textId="77777777" w:rsidR="00EE0714" w:rsidRDefault="00EE0714" w:rsidP="005A5E29">
                  <w:pPr>
                    <w:rPr>
                      <w:rStyle w:val="Strong"/>
                      <w:rFonts w:eastAsia="Times New Roman" w:cs="Times New Roman"/>
                      <w:b w:val="0"/>
                    </w:rPr>
                  </w:pPr>
                </w:p>
              </w:tc>
              <w:tc>
                <w:tcPr>
                  <w:tcW w:w="432" w:type="dxa"/>
                </w:tcPr>
                <w:p w14:paraId="4048D842" w14:textId="77777777" w:rsidR="00EE0714" w:rsidRDefault="00EE0714" w:rsidP="005A5E29">
                  <w:pPr>
                    <w:rPr>
                      <w:rStyle w:val="Strong"/>
                      <w:rFonts w:eastAsia="Times New Roman" w:cs="Times New Roman"/>
                      <w:b w:val="0"/>
                    </w:rPr>
                  </w:pPr>
                </w:p>
              </w:tc>
              <w:tc>
                <w:tcPr>
                  <w:tcW w:w="432" w:type="dxa"/>
                </w:tcPr>
                <w:p w14:paraId="459D34C4" w14:textId="77777777" w:rsidR="00EE0714" w:rsidRDefault="00EE0714" w:rsidP="005A5E29">
                  <w:pPr>
                    <w:rPr>
                      <w:rStyle w:val="Strong"/>
                      <w:rFonts w:eastAsia="Times New Roman" w:cs="Times New Roman"/>
                      <w:b w:val="0"/>
                    </w:rPr>
                  </w:pPr>
                </w:p>
              </w:tc>
              <w:tc>
                <w:tcPr>
                  <w:tcW w:w="432" w:type="dxa"/>
                </w:tcPr>
                <w:p w14:paraId="3AFE2669" w14:textId="77777777" w:rsidR="00EE0714" w:rsidRDefault="00EE0714" w:rsidP="005A5E29">
                  <w:pPr>
                    <w:rPr>
                      <w:rStyle w:val="Strong"/>
                      <w:rFonts w:eastAsia="Times New Roman" w:cs="Times New Roman"/>
                      <w:b w:val="0"/>
                    </w:rPr>
                  </w:pPr>
                </w:p>
              </w:tc>
              <w:tc>
                <w:tcPr>
                  <w:tcW w:w="432" w:type="dxa"/>
                </w:tcPr>
                <w:p w14:paraId="43145081" w14:textId="77777777" w:rsidR="00EE0714" w:rsidRDefault="00EE0714" w:rsidP="005A5E29">
                  <w:pPr>
                    <w:rPr>
                      <w:rStyle w:val="Strong"/>
                      <w:rFonts w:eastAsia="Times New Roman" w:cs="Times New Roman"/>
                      <w:b w:val="0"/>
                    </w:rPr>
                  </w:pPr>
                </w:p>
              </w:tc>
              <w:tc>
                <w:tcPr>
                  <w:tcW w:w="432" w:type="dxa"/>
                </w:tcPr>
                <w:p w14:paraId="7D612DD7" w14:textId="77777777" w:rsidR="00EE0714" w:rsidRDefault="00EE0714" w:rsidP="005A5E29">
                  <w:pPr>
                    <w:rPr>
                      <w:rStyle w:val="Strong"/>
                      <w:rFonts w:eastAsia="Times New Roman" w:cs="Times New Roman"/>
                      <w:b w:val="0"/>
                    </w:rPr>
                  </w:pPr>
                </w:p>
              </w:tc>
              <w:tc>
                <w:tcPr>
                  <w:tcW w:w="432" w:type="dxa"/>
                </w:tcPr>
                <w:p w14:paraId="14288E2A" w14:textId="77777777" w:rsidR="00EE0714" w:rsidRDefault="00EE0714" w:rsidP="005A5E29">
                  <w:pPr>
                    <w:rPr>
                      <w:rStyle w:val="Strong"/>
                      <w:rFonts w:eastAsia="Times New Roman" w:cs="Times New Roman"/>
                      <w:b w:val="0"/>
                    </w:rPr>
                  </w:pPr>
                </w:p>
              </w:tc>
              <w:tc>
                <w:tcPr>
                  <w:tcW w:w="432" w:type="dxa"/>
                </w:tcPr>
                <w:p w14:paraId="72E29AE0" w14:textId="77777777" w:rsidR="00EE0714" w:rsidRDefault="00EE0714" w:rsidP="005A5E29">
                  <w:pPr>
                    <w:rPr>
                      <w:rStyle w:val="Strong"/>
                      <w:rFonts w:eastAsia="Times New Roman" w:cs="Times New Roman"/>
                      <w:b w:val="0"/>
                    </w:rPr>
                  </w:pPr>
                </w:p>
              </w:tc>
              <w:tc>
                <w:tcPr>
                  <w:tcW w:w="432" w:type="dxa"/>
                </w:tcPr>
                <w:p w14:paraId="7A5C775C" w14:textId="77777777" w:rsidR="00EE0714" w:rsidRDefault="00EE0714" w:rsidP="005A5E29">
                  <w:pPr>
                    <w:rPr>
                      <w:rStyle w:val="Strong"/>
                      <w:rFonts w:eastAsia="Times New Roman" w:cs="Times New Roman"/>
                      <w:b w:val="0"/>
                    </w:rPr>
                  </w:pPr>
                </w:p>
              </w:tc>
              <w:tc>
                <w:tcPr>
                  <w:tcW w:w="432" w:type="dxa"/>
                </w:tcPr>
                <w:p w14:paraId="485C0B84" w14:textId="77777777" w:rsidR="00EE0714" w:rsidRDefault="00EE0714" w:rsidP="005A5E29">
                  <w:pPr>
                    <w:rPr>
                      <w:rStyle w:val="Strong"/>
                      <w:rFonts w:eastAsia="Times New Roman" w:cs="Times New Roman"/>
                      <w:b w:val="0"/>
                    </w:rPr>
                  </w:pPr>
                </w:p>
              </w:tc>
            </w:tr>
          </w:tbl>
          <w:p w14:paraId="4A2F3C4F" w14:textId="77777777" w:rsidR="00EE0714" w:rsidRDefault="00EE0714" w:rsidP="005A5E29">
            <w:pPr>
              <w:rPr>
                <w:rStyle w:val="Strong"/>
                <w:rFonts w:eastAsia="Times New Roman" w:cs="Times New Roman"/>
                <w:b w:val="0"/>
              </w:rPr>
            </w:pPr>
            <w:r>
              <w:rPr>
                <w:rStyle w:val="Strong"/>
                <w:rFonts w:eastAsia="Times New Roman" w:cs="Times New Roman"/>
                <w:b w:val="0"/>
              </w:rPr>
              <w:t xml:space="preserve">        4                        5                        6                       7</w:t>
            </w:r>
          </w:p>
          <w:p w14:paraId="11298F46" w14:textId="77777777" w:rsidR="00EE0714" w:rsidRDefault="00EE0714" w:rsidP="005A5E29">
            <w:pPr>
              <w:rPr>
                <w:rStyle w:val="Strong"/>
                <w:rFonts w:eastAsia="Times New Roman" w:cs="Times New Roman"/>
                <w:b w:val="0"/>
              </w:rPr>
            </w:pPr>
            <w:r>
              <w:rPr>
                <w:rStyle w:val="Strong"/>
                <w:rFonts w:eastAsia="Times New Roman" w:cs="Times New Roman"/>
                <w:b w:val="0"/>
              </w:rPr>
              <w:t xml:space="preserve">                                           height</w:t>
            </w:r>
          </w:p>
        </w:tc>
      </w:tr>
    </w:tbl>
    <w:p w14:paraId="3E129FE4" w14:textId="77777777" w:rsidR="00EE0714" w:rsidRDefault="00EE0714" w:rsidP="00EE0714">
      <w:pPr>
        <w:ind w:firstLine="720"/>
      </w:pPr>
      <w:r>
        <w:t>Comparing the individual to the group:</w:t>
      </w:r>
    </w:p>
    <w:p w14:paraId="6B8CCCFD" w14:textId="77777777" w:rsidR="00EE0714" w:rsidRDefault="00EE0714" w:rsidP="00EE0714">
      <w:r>
        <w:t>The mean of the groups is ________________________________ the standard deviation of the individuals.</w:t>
      </w:r>
    </w:p>
    <w:p w14:paraId="13A0EA9E" w14:textId="77777777" w:rsidR="00EE0714" w:rsidRDefault="00EE0714" w:rsidP="00EE0714"/>
    <w:p w14:paraId="1F5567AC" w14:textId="77777777" w:rsidR="00EE0714" w:rsidRDefault="00EE0714" w:rsidP="00EE0714">
      <w:r>
        <w:t>The standard deviation of the groups is ______________________________ the standard deviation of the individuals.</w:t>
      </w:r>
    </w:p>
    <w:p w14:paraId="2A76F4C6" w14:textId="77777777" w:rsidR="00EE0714" w:rsidRDefault="00EE0714" w:rsidP="00EE0714"/>
    <w:p w14:paraId="309907C1" w14:textId="77777777" w:rsidR="00EE0714" w:rsidRDefault="00EE0714" w:rsidP="00EE0714">
      <w:r>
        <w:t>The maximum of the groups is __________________________________ the maximum of the individuals.</w:t>
      </w:r>
    </w:p>
    <w:p w14:paraId="79CB36F3" w14:textId="77777777" w:rsidR="00EE0714" w:rsidRDefault="00EE0714" w:rsidP="00EE0714"/>
    <w:p w14:paraId="0407FF31" w14:textId="77777777" w:rsidR="00EE0714" w:rsidRPr="00211A6D" w:rsidRDefault="00EE0714" w:rsidP="00EE0714">
      <w:r>
        <w:t>The minimum of the groups is ___________________________________ the minimum of the individuals.</w:t>
      </w:r>
    </w:p>
    <w:p w14:paraId="6824535C" w14:textId="77777777" w:rsidR="00EE0714" w:rsidRDefault="00EE0714" w:rsidP="00EE0714">
      <w:pPr>
        <w:jc w:val="center"/>
        <w:rPr>
          <w:sz w:val="40"/>
          <w:szCs w:val="40"/>
        </w:rPr>
      </w:pPr>
    </w:p>
    <w:p w14:paraId="41D5B878" w14:textId="77777777" w:rsidR="00EE0714" w:rsidRPr="00322A94" w:rsidRDefault="00EE0714" w:rsidP="00EE0714">
      <w:pPr>
        <w:jc w:val="center"/>
        <w:rPr>
          <w:sz w:val="40"/>
          <w:szCs w:val="40"/>
        </w:rPr>
      </w:pPr>
      <w:r>
        <w:rPr>
          <w:sz w:val="40"/>
          <w:szCs w:val="40"/>
        </w:rPr>
        <w:t>Probabilities of Groups of People</w:t>
      </w:r>
    </w:p>
    <w:p w14:paraId="3F1299E0" w14:textId="77777777" w:rsidR="00EE0714" w:rsidRDefault="00EE0714" w:rsidP="00EE0714">
      <w:r>
        <w:t>Up to this point we have talked a lot about probabilities of individuals obtaining a certain value.</w:t>
      </w:r>
    </w:p>
    <w:p w14:paraId="47A60EC0" w14:textId="77777777" w:rsidR="00EE0714" w:rsidRDefault="00EE0714" w:rsidP="00EE0714">
      <w:r>
        <w:tab/>
        <w:t xml:space="preserve">For example:    </w:t>
      </w:r>
      <w:r>
        <w:tab/>
        <w:t>The probability that a US male will be 5’11”</w:t>
      </w:r>
    </w:p>
    <w:p w14:paraId="4890B690" w14:textId="77777777" w:rsidR="00EE0714" w:rsidRDefault="00EE0714" w:rsidP="00EE0714">
      <w:r>
        <w:tab/>
      </w:r>
      <w:r>
        <w:tab/>
      </w:r>
      <w:r>
        <w:tab/>
        <w:t>The probability that an HCC student will take statistics</w:t>
      </w:r>
    </w:p>
    <w:p w14:paraId="72B891D8" w14:textId="77777777" w:rsidR="00EE0714" w:rsidRDefault="00EE0714" w:rsidP="00EE0714">
      <w:r>
        <w:tab/>
      </w:r>
      <w:r>
        <w:tab/>
      </w:r>
      <w:r>
        <w:tab/>
        <w:t>The probability that a NASA flight lasts between 250 and 300 hours</w:t>
      </w:r>
    </w:p>
    <w:p w14:paraId="2DBFFC03" w14:textId="77777777" w:rsidR="00EE0714" w:rsidRDefault="00EE0714" w:rsidP="00EE0714">
      <w:r>
        <w:tab/>
      </w:r>
      <w:r>
        <w:tab/>
      </w:r>
      <w:r>
        <w:tab/>
        <w:t>The probability that a pregnancy with twins lasts between 32 and 35 weeks</w:t>
      </w:r>
    </w:p>
    <w:p w14:paraId="3933D256" w14:textId="77777777" w:rsidR="00EE0714" w:rsidRDefault="00EE0714" w:rsidP="00EE0714">
      <w:r>
        <w:tab/>
        <w:t xml:space="preserve">All of these examples are talking about the probability that a single randomly selected member of </w:t>
      </w:r>
    </w:p>
    <w:p w14:paraId="1418FF84" w14:textId="77777777" w:rsidR="00EE0714" w:rsidRDefault="00EE0714" w:rsidP="00EE0714">
      <w:pPr>
        <w:ind w:firstLine="720"/>
      </w:pPr>
      <w:r>
        <w:t>the population will have a given characteristic.</w:t>
      </w:r>
    </w:p>
    <w:p w14:paraId="1E0F2F5D" w14:textId="77777777" w:rsidR="00EE0714" w:rsidRDefault="00EE0714" w:rsidP="00EE0714"/>
    <w:p w14:paraId="4798D668" w14:textId="77777777" w:rsidR="00EE0714" w:rsidRDefault="00EE0714" w:rsidP="00EE0714">
      <w:r>
        <w:t>But what about this example?</w:t>
      </w:r>
    </w:p>
    <w:p w14:paraId="4D662288" w14:textId="77777777" w:rsidR="00EE0714" w:rsidRDefault="00EE0714" w:rsidP="00EE0714">
      <w:pPr>
        <w:ind w:left="720"/>
      </w:pPr>
      <w:r>
        <w:t>A ferry (for people only) has a weight limit of 10,000 pounds, but since it would be bad for business to weigh every passenger before boarding, ferry limits are often converted to a rule about the maximum number of people allowed on board.  How many people should be allowed on the ferry?</w:t>
      </w:r>
    </w:p>
    <w:p w14:paraId="62479192" w14:textId="77777777" w:rsidR="00EE0714" w:rsidRDefault="00EE0714" w:rsidP="00EE0714"/>
    <w:p w14:paraId="6EA889E5" w14:textId="77777777" w:rsidR="00EE0714" w:rsidRDefault="00EE0714" w:rsidP="00EE0714">
      <w:pPr>
        <w:ind w:left="720"/>
      </w:pPr>
      <w:r>
        <w:t>Now we are not talking about one individual, but rather we are talking about a group of people.  We want to the know the probability that a randomly selected group of people will weigh more than 10,000 pounds.</w:t>
      </w:r>
    </w:p>
    <w:p w14:paraId="52BEF9B2" w14:textId="77777777" w:rsidR="00EE0714" w:rsidRDefault="00EE0714" w:rsidP="00EE0714"/>
    <w:p w14:paraId="037E03E6" w14:textId="0D82267C" w:rsidR="00EE0714" w:rsidRDefault="00EE0714" w:rsidP="00EE0714">
      <w:r>
        <w:t xml:space="preserve">This is called a sampling distribution.  And the </w:t>
      </w:r>
      <w:r w:rsidRPr="00683F08">
        <w:rPr>
          <w:b/>
          <w:sz w:val="28"/>
          <w:szCs w:val="28"/>
        </w:rPr>
        <w:t>Central Limit Theorem</w:t>
      </w:r>
      <w:r>
        <w:t xml:space="preserve"> tells us:</w:t>
      </w:r>
      <w:r w:rsidR="004E19AD">
        <w:t xml:space="preserve"> (7.1 in TEXT)</w:t>
      </w:r>
    </w:p>
    <w:tbl>
      <w:tblPr>
        <w:tblStyle w:val="TableGrid"/>
        <w:tblW w:w="0" w:type="auto"/>
        <w:tblLook w:val="04A0" w:firstRow="1" w:lastRow="0" w:firstColumn="1" w:lastColumn="0" w:noHBand="0" w:noVBand="1"/>
      </w:tblPr>
      <w:tblGrid>
        <w:gridCol w:w="5238"/>
        <w:gridCol w:w="4968"/>
      </w:tblGrid>
      <w:tr w:rsidR="00EE0714" w14:paraId="1CD603D5" w14:textId="77777777" w:rsidTr="005A5E29">
        <w:tc>
          <w:tcPr>
            <w:tcW w:w="5238" w:type="dxa"/>
            <w:tcBorders>
              <w:bottom w:val="single" w:sz="24" w:space="0" w:color="auto"/>
              <w:right w:val="single" w:sz="24" w:space="0" w:color="auto"/>
            </w:tcBorders>
            <w:vAlign w:val="center"/>
          </w:tcPr>
          <w:p w14:paraId="1468470E" w14:textId="77777777" w:rsidR="00EE0714" w:rsidRDefault="00EE0714" w:rsidP="005A5E29">
            <w:pPr>
              <w:jc w:val="center"/>
            </w:pPr>
            <w:r>
              <w:t>The technical wording</w:t>
            </w:r>
          </w:p>
        </w:tc>
        <w:tc>
          <w:tcPr>
            <w:tcW w:w="4968" w:type="dxa"/>
            <w:tcBorders>
              <w:left w:val="single" w:sz="24" w:space="0" w:color="auto"/>
              <w:bottom w:val="single" w:sz="24" w:space="0" w:color="auto"/>
            </w:tcBorders>
            <w:vAlign w:val="center"/>
          </w:tcPr>
          <w:p w14:paraId="7F7A95E9" w14:textId="77777777" w:rsidR="00EE0714" w:rsidRDefault="00EE0714" w:rsidP="005A5E29">
            <w:pPr>
              <w:jc w:val="center"/>
            </w:pPr>
            <w:r>
              <w:t>What it means for us</w:t>
            </w:r>
          </w:p>
        </w:tc>
      </w:tr>
      <w:tr w:rsidR="00EE0714" w14:paraId="166626A4" w14:textId="77777777" w:rsidTr="005A5E29">
        <w:tc>
          <w:tcPr>
            <w:tcW w:w="5238" w:type="dxa"/>
            <w:tcBorders>
              <w:top w:val="single" w:sz="24" w:space="0" w:color="auto"/>
              <w:right w:val="single" w:sz="24" w:space="0" w:color="auto"/>
            </w:tcBorders>
          </w:tcPr>
          <w:p w14:paraId="595DC357" w14:textId="263B0B02" w:rsidR="00EE0714" w:rsidRDefault="00EE0714" w:rsidP="005A5E29">
            <w:r>
              <w:t>If we take all of the samples all of th</w:t>
            </w:r>
            <w:r w:rsidR="00683F08">
              <w:t xml:space="preserve">e same size from a population, </w:t>
            </w:r>
            <w:r>
              <w:t>assuming the samples are large enough, then</w:t>
            </w:r>
          </w:p>
          <w:p w14:paraId="7D1BCCF3" w14:textId="77777777" w:rsidR="00EE0714" w:rsidRDefault="00EE0714" w:rsidP="005A5E29"/>
        </w:tc>
        <w:tc>
          <w:tcPr>
            <w:tcW w:w="4968" w:type="dxa"/>
            <w:tcBorders>
              <w:top w:val="single" w:sz="24" w:space="0" w:color="auto"/>
              <w:left w:val="single" w:sz="24" w:space="0" w:color="auto"/>
            </w:tcBorders>
          </w:tcPr>
          <w:p w14:paraId="2E927925" w14:textId="77777777" w:rsidR="00EE0714" w:rsidRDefault="00EE0714" w:rsidP="005A5E29">
            <w:pPr>
              <w:jc w:val="center"/>
            </w:pPr>
            <w:r>
              <w:t>ONLY IF n&gt;30</w:t>
            </w:r>
          </w:p>
          <w:p w14:paraId="443E4573" w14:textId="77777777" w:rsidR="00EE0714" w:rsidRDefault="00EE0714" w:rsidP="005A5E29">
            <w:pPr>
              <w:jc w:val="center"/>
            </w:pPr>
            <w:r>
              <w:t>n=the size of the group</w:t>
            </w:r>
          </w:p>
          <w:p w14:paraId="23FB31C8" w14:textId="77777777" w:rsidR="00EE0714" w:rsidRDefault="00EE0714" w:rsidP="005A5E29">
            <w:pPr>
              <w:jc w:val="center"/>
            </w:pPr>
            <w:r>
              <w:t>or</w:t>
            </w:r>
          </w:p>
          <w:p w14:paraId="76B199CC" w14:textId="77777777" w:rsidR="00EE0714" w:rsidRDefault="00EE0714" w:rsidP="005A5E29">
            <w:pPr>
              <w:jc w:val="center"/>
            </w:pPr>
            <w:r>
              <w:t>THE POPULATION IS NORMAL</w:t>
            </w:r>
          </w:p>
        </w:tc>
      </w:tr>
      <w:tr w:rsidR="00EE0714" w14:paraId="57E4BB2D" w14:textId="77777777" w:rsidTr="005A5E29">
        <w:tc>
          <w:tcPr>
            <w:tcW w:w="5238" w:type="dxa"/>
            <w:tcBorders>
              <w:right w:val="single" w:sz="24" w:space="0" w:color="auto"/>
            </w:tcBorders>
          </w:tcPr>
          <w:p w14:paraId="67E51B0C" w14:textId="77777777" w:rsidR="00EE0714" w:rsidRDefault="00EE0714" w:rsidP="005A5E29"/>
          <w:p w14:paraId="5B4B8169" w14:textId="77777777" w:rsidR="00EE0714" w:rsidRDefault="00EE0714" w:rsidP="005A5E29">
            <w:r>
              <w:t>1.  The means of those samples</w:t>
            </w:r>
          </w:p>
          <w:p w14:paraId="7AB0821E" w14:textId="77777777" w:rsidR="00EE0714" w:rsidRDefault="00EE0714" w:rsidP="005A5E29">
            <w:r>
              <w:tab/>
              <w:t>a) will follow a normal curve</w:t>
            </w:r>
          </w:p>
          <w:p w14:paraId="607CA518" w14:textId="77777777" w:rsidR="00EE0714" w:rsidRDefault="00EE0714" w:rsidP="005A5E29">
            <w:r>
              <w:tab/>
              <w:t xml:space="preserve">b) will have a mean that will approach the </w:t>
            </w:r>
          </w:p>
          <w:p w14:paraId="28D66EA6" w14:textId="77777777" w:rsidR="00EE0714" w:rsidRDefault="00EE0714" w:rsidP="005A5E29">
            <w:r>
              <w:t xml:space="preserve">                   population mean</w:t>
            </w:r>
          </w:p>
        </w:tc>
        <w:tc>
          <w:tcPr>
            <w:tcW w:w="4968" w:type="dxa"/>
            <w:tcBorders>
              <w:left w:val="single" w:sz="24" w:space="0" w:color="auto"/>
            </w:tcBorders>
          </w:tcPr>
          <w:p w14:paraId="455FA37B" w14:textId="77777777" w:rsidR="00EE0714" w:rsidRDefault="00EE0714" w:rsidP="005A5E29"/>
          <w:p w14:paraId="010F82F9" w14:textId="77777777" w:rsidR="00EE0714" w:rsidRDefault="00EE0714" w:rsidP="005A5E29">
            <w:r>
              <w:t>We will use the population mean as an approximation the sample of groups mean.</w:t>
            </w:r>
          </w:p>
          <w:p w14:paraId="4B204367" w14:textId="77777777" w:rsidR="00EE0714" w:rsidRDefault="00EE0714" w:rsidP="005A5E29"/>
          <w:p w14:paraId="2FC6A20F" w14:textId="77777777" w:rsidR="00EE0714" w:rsidRDefault="00EB1029" w:rsidP="005A5E29">
            <w:pPr>
              <w:rPr>
                <w:rFonts w:eastAsiaTheme="minorEastAsia"/>
              </w:rPr>
            </w:pPr>
            <m:oMathPara>
              <m:oMath>
                <m:sSub>
                  <m:sSubPr>
                    <m:ctrlPr>
                      <w:rPr>
                        <w:rFonts w:ascii="Cambria Math" w:hAnsi="Cambria Math"/>
                        <w:i/>
                      </w:rPr>
                    </m:ctrlPr>
                  </m:sSubPr>
                  <m:e>
                    <m:r>
                      <w:rPr>
                        <w:rFonts w:ascii="Cambria Math" w:hAnsi="Cambria Math"/>
                      </w:rPr>
                      <m:t>μ</m:t>
                    </m:r>
                  </m:e>
                  <m:sub>
                    <m:r>
                      <w:rPr>
                        <w:rFonts w:ascii="Cambria Math" w:hAnsi="Cambria Math"/>
                      </w:rPr>
                      <m:t>population</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sample of groups</m:t>
                    </m:r>
                  </m:sub>
                </m:sSub>
              </m:oMath>
            </m:oMathPara>
          </w:p>
          <w:p w14:paraId="7243DE02" w14:textId="77777777" w:rsidR="00EE0714" w:rsidRDefault="00EE0714" w:rsidP="005A5E29">
            <w:pPr>
              <w:rPr>
                <w:rFonts w:eastAsiaTheme="minorEastAsia"/>
              </w:rPr>
            </w:pPr>
          </w:p>
          <w:p w14:paraId="30A8D449" w14:textId="77777777" w:rsidR="00EE0714" w:rsidRPr="00090D61" w:rsidRDefault="00EE0714" w:rsidP="005A5E29">
            <w:pPr>
              <w:rPr>
                <w:rFonts w:eastAsiaTheme="minorEastAsia"/>
              </w:rPr>
            </w:pPr>
            <w:r>
              <w:rPr>
                <w:rFonts w:eastAsiaTheme="minorEastAsia"/>
              </w:rPr>
              <w:t>If the population mean is unknown, we will use the mean of our largest sample.</w:t>
            </w:r>
          </w:p>
        </w:tc>
      </w:tr>
      <w:tr w:rsidR="00EE0714" w14:paraId="06896746" w14:textId="77777777" w:rsidTr="005A5E29">
        <w:tc>
          <w:tcPr>
            <w:tcW w:w="5238" w:type="dxa"/>
            <w:tcBorders>
              <w:right w:val="single" w:sz="24" w:space="0" w:color="auto"/>
            </w:tcBorders>
          </w:tcPr>
          <w:p w14:paraId="7CED9233" w14:textId="77777777" w:rsidR="00EE0714" w:rsidRDefault="00EE0714" w:rsidP="005A5E29"/>
          <w:p w14:paraId="410E9B19" w14:textId="77777777" w:rsidR="00EE0714" w:rsidRDefault="00EE0714" w:rsidP="005A5E29">
            <w:r>
              <w:t>2.  The standard deviations of those samples</w:t>
            </w:r>
          </w:p>
          <w:p w14:paraId="6860EF90" w14:textId="77777777" w:rsidR="00EE0714" w:rsidRDefault="00EE0714" w:rsidP="005A5E29">
            <w:r>
              <w:tab/>
              <w:t>a) are skewed</w:t>
            </w:r>
          </w:p>
          <w:p w14:paraId="69D34D36" w14:textId="77777777" w:rsidR="00EE0714" w:rsidRDefault="00EE0714" w:rsidP="005A5E29">
            <w:r>
              <w:tab/>
              <w:t xml:space="preserve">b) will have a standard deviation that is a </w:t>
            </w:r>
          </w:p>
          <w:p w14:paraId="6A461204" w14:textId="77777777" w:rsidR="00EE0714" w:rsidRDefault="00EE0714" w:rsidP="005A5E29">
            <w:r>
              <w:t xml:space="preserve">                   slightly biased approximation of the </w:t>
            </w:r>
          </w:p>
          <w:p w14:paraId="1D2E17E5" w14:textId="77777777" w:rsidR="00EE0714" w:rsidRDefault="00EE0714" w:rsidP="005A5E29">
            <w:r>
              <w:t xml:space="preserve">                   population standard deviation.</w:t>
            </w:r>
          </w:p>
          <w:p w14:paraId="0C576A03" w14:textId="77777777" w:rsidR="00EE0714" w:rsidRDefault="00EE0714" w:rsidP="005A5E29"/>
          <w:p w14:paraId="108AA2F3" w14:textId="77777777" w:rsidR="00EE0714" w:rsidRDefault="00EE0714" w:rsidP="005A5E29"/>
        </w:tc>
        <w:tc>
          <w:tcPr>
            <w:tcW w:w="4968" w:type="dxa"/>
            <w:tcBorders>
              <w:left w:val="single" w:sz="24" w:space="0" w:color="auto"/>
            </w:tcBorders>
          </w:tcPr>
          <w:p w14:paraId="3199FE0C" w14:textId="77777777" w:rsidR="00EE0714" w:rsidRDefault="00EE0714" w:rsidP="005A5E29"/>
          <w:p w14:paraId="7BB3EDEB" w14:textId="77777777" w:rsidR="00EE0714" w:rsidRDefault="00EE0714" w:rsidP="005A5E29">
            <w:r>
              <w:t>We will use the standard deviation of the population to approximate the standard deviation of the sample of the groups using the following formula.</w:t>
            </w:r>
          </w:p>
          <w:p w14:paraId="40BB4F3A" w14:textId="77777777" w:rsidR="00EE0714" w:rsidRDefault="00EB1029" w:rsidP="005A5E29">
            <w:pPr>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sample of groups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population</m:t>
                        </m:r>
                      </m:sub>
                    </m:sSub>
                  </m:num>
                  <m:den>
                    <m:rad>
                      <m:radPr>
                        <m:degHide m:val="1"/>
                        <m:ctrlPr>
                          <w:rPr>
                            <w:rFonts w:ascii="Cambria Math" w:hAnsi="Cambria Math"/>
                            <w:i/>
                          </w:rPr>
                        </m:ctrlPr>
                      </m:radPr>
                      <m:deg/>
                      <m:e>
                        <m:r>
                          <w:rPr>
                            <w:rFonts w:ascii="Cambria Math" w:hAnsi="Cambria Math"/>
                          </w:rPr>
                          <m:t>n</m:t>
                        </m:r>
                      </m:e>
                    </m:rad>
                  </m:den>
                </m:f>
              </m:oMath>
            </m:oMathPara>
          </w:p>
          <w:p w14:paraId="6CDB2B79" w14:textId="77777777" w:rsidR="00EE0714" w:rsidRDefault="00EE0714" w:rsidP="005A5E29">
            <w:pPr>
              <w:rPr>
                <w:rFonts w:eastAsiaTheme="minorEastAsia"/>
              </w:rPr>
            </w:pPr>
          </w:p>
          <w:p w14:paraId="2F1FC522" w14:textId="77777777" w:rsidR="00EE0714" w:rsidRDefault="00EE0714" w:rsidP="005A5E29">
            <w:pPr>
              <w:jc w:val="center"/>
              <w:rPr>
                <w:rFonts w:eastAsiaTheme="minorEastAsia"/>
              </w:rPr>
            </w:pPr>
            <w:r>
              <w:rPr>
                <w:rFonts w:eastAsiaTheme="minorEastAsia"/>
              </w:rPr>
              <w:t>where n is the size of the group</w:t>
            </w:r>
          </w:p>
          <w:p w14:paraId="70DA6CB6" w14:textId="77777777" w:rsidR="00EE0714" w:rsidRPr="00322A94" w:rsidRDefault="00EE0714" w:rsidP="005A5E29">
            <w:pPr>
              <w:jc w:val="center"/>
              <w:rPr>
                <w:rFonts w:eastAsiaTheme="minorEastAsia"/>
              </w:rPr>
            </w:pPr>
            <w:r>
              <w:rPr>
                <w:rFonts w:eastAsiaTheme="minorEastAsia"/>
              </w:rPr>
              <w:t>If the population standard deviation is unknown, we will use the standard deviation of our largest sample.</w:t>
            </w:r>
          </w:p>
        </w:tc>
      </w:tr>
    </w:tbl>
    <w:p w14:paraId="549ED7AC" w14:textId="77777777" w:rsidR="00EE0714" w:rsidRDefault="00EE0714" w:rsidP="00EE0714"/>
    <w:p w14:paraId="6CC4C6DC" w14:textId="77777777" w:rsidR="00EE0714" w:rsidRDefault="00EE0714" w:rsidP="00EE0714"/>
    <w:p w14:paraId="604BA44C" w14:textId="77777777" w:rsidR="00EE0714" w:rsidRDefault="00EE0714" w:rsidP="00EE0714">
      <w:r>
        <w:t xml:space="preserve">Example 1:  What is the probability that using a maximum of 56 people for the 10,000 pound limit will </w:t>
      </w:r>
    </w:p>
    <w:p w14:paraId="50EAD678" w14:textId="77777777" w:rsidR="00EE0714" w:rsidRDefault="00EE0714" w:rsidP="00EE0714">
      <w:pPr>
        <w:ind w:firstLine="720"/>
      </w:pPr>
      <w:r>
        <w:t xml:space="preserve">result in a sinking ship?  </w:t>
      </w:r>
    </w:p>
    <w:p w14:paraId="5C3291C8" w14:textId="77777777" w:rsidR="00EE0714" w:rsidRDefault="00EE0714" w:rsidP="00EE0714"/>
    <w:p w14:paraId="1B0F9DD8" w14:textId="77777777" w:rsidR="00EE0714" w:rsidRDefault="00EE0714" w:rsidP="00EE0714">
      <w:r>
        <w:t>Note: the weight of adult males has a mean of 172 pounds and a standard deviation of 29 pounds.  It is common in situations like this to use the male information since the average weight of males is higher than the average weight for females.</w:t>
      </w:r>
    </w:p>
    <w:p w14:paraId="4127286F" w14:textId="77777777" w:rsidR="00EE0714" w:rsidRDefault="00EE0714" w:rsidP="00EE0714"/>
    <w:p w14:paraId="1646F04F" w14:textId="77777777" w:rsidR="00EE0714" w:rsidRDefault="00EE0714" w:rsidP="00EE0714"/>
    <w:p w14:paraId="3A7DD334" w14:textId="77777777" w:rsidR="00EE0714" w:rsidRDefault="00EE0714" w:rsidP="00EE0714">
      <w:r>
        <w:tab/>
        <w:t>Step 1: Does this example fit our restrictions?  _________</w:t>
      </w:r>
    </w:p>
    <w:p w14:paraId="081C36D4" w14:textId="1E1B1C18" w:rsidR="00EE0714" w:rsidRDefault="00BC2E70" w:rsidP="00EE0714">
      <w:r>
        <w:tab/>
      </w:r>
      <w:r>
        <w:tab/>
        <w:t>(Is the data normal AND/OR i</w:t>
      </w:r>
      <w:r w:rsidR="00EE0714">
        <w:t>s the group size larger than 30?)</w:t>
      </w:r>
    </w:p>
    <w:p w14:paraId="3D701AB0" w14:textId="77777777" w:rsidR="00EE0714" w:rsidRDefault="00EE0714" w:rsidP="00EE0714"/>
    <w:p w14:paraId="10BCAA35" w14:textId="77777777" w:rsidR="00EE0714" w:rsidRDefault="00EE0714" w:rsidP="00EE0714">
      <w:pPr>
        <w:ind w:firstLine="720"/>
        <w:rPr>
          <w:rFonts w:eastAsiaTheme="minorEastAsia"/>
        </w:rPr>
      </w:pPr>
      <w:r>
        <w:t xml:space="preserve">Step 2: What is the sample of groups mean and sample of groups standard deviation? </w:t>
      </w:r>
    </w:p>
    <w:p w14:paraId="30DA65AF" w14:textId="77777777" w:rsidR="00EE0714" w:rsidRDefault="00EE0714" w:rsidP="00EE0714">
      <w:pPr>
        <w:ind w:firstLine="720"/>
        <w:rPr>
          <w:rFonts w:eastAsiaTheme="minorEastAsia"/>
        </w:rPr>
      </w:pPr>
    </w:p>
    <w:p w14:paraId="457BA76A" w14:textId="77777777" w:rsidR="00EE0714" w:rsidRDefault="00EE0714" w:rsidP="00EE0714">
      <w:pPr>
        <w:ind w:firstLine="720"/>
        <w:rPr>
          <w:rFonts w:eastAsiaTheme="minorEastAsia"/>
        </w:rPr>
      </w:pPr>
    </w:p>
    <w:p w14:paraId="33D27A3B" w14:textId="77777777" w:rsidR="00EE0714" w:rsidRDefault="00EE0714" w:rsidP="00EE0714">
      <w:pPr>
        <w:ind w:firstLine="720"/>
      </w:pPr>
      <w:r>
        <w:rPr>
          <w:rFonts w:eastAsiaTheme="minorEastAsia"/>
        </w:rPr>
        <w:tab/>
      </w:r>
      <w:r>
        <w:rPr>
          <w:rFonts w:eastAsiaTheme="minorEastAsia"/>
        </w:rPr>
        <w:tab/>
      </w:r>
      <m:oMath>
        <m:r>
          <w:rPr>
            <w:rFonts w:ascii="Cambria Math" w:hAnsi="Cambria Math"/>
          </w:rPr>
          <m:t>μ=</m:t>
        </m:r>
      </m:oMath>
      <w:r>
        <w:rPr>
          <w:rFonts w:eastAsiaTheme="minorEastAsia"/>
        </w:rPr>
        <w:t>___________</w:t>
      </w:r>
      <w:r>
        <w:rPr>
          <w:rFonts w:eastAsiaTheme="minorEastAsia"/>
        </w:rPr>
        <w:tab/>
        <w:t xml:space="preserve"> </w:t>
      </w:r>
      <m:oMath>
        <m:r>
          <w:rPr>
            <w:rFonts w:ascii="Cambria Math" w:eastAsiaTheme="minorEastAsia" w:hAnsi="Cambria Math"/>
          </w:rPr>
          <m:t>σ=</m:t>
        </m:r>
      </m:oMath>
      <w:r>
        <w:rPr>
          <w:rFonts w:eastAsiaTheme="minorEastAsia"/>
        </w:rPr>
        <w:t>____________</w:t>
      </w:r>
      <w:r>
        <w:rPr>
          <w:rFonts w:eastAsiaTheme="minorEastAsia"/>
        </w:rPr>
        <w:tab/>
        <w:t xml:space="preserve">  (note: the standard deviation is not 29)</w:t>
      </w:r>
    </w:p>
    <w:p w14:paraId="2CA7F26A" w14:textId="77777777" w:rsidR="00EE0714" w:rsidRDefault="00EE0714" w:rsidP="00EE0714"/>
    <w:p w14:paraId="420BA333" w14:textId="77777777" w:rsidR="00EE0714" w:rsidRDefault="00EE0714" w:rsidP="00EE0714"/>
    <w:p w14:paraId="5380BB6F" w14:textId="77777777" w:rsidR="00EE0714" w:rsidRDefault="00EE0714" w:rsidP="00EE0714"/>
    <w:p w14:paraId="0CA37E59" w14:textId="77777777" w:rsidR="00EE0714" w:rsidRDefault="00EE0714" w:rsidP="00EE0714"/>
    <w:p w14:paraId="7732DAD2" w14:textId="77777777" w:rsidR="00EE0714" w:rsidRDefault="00EE0714" w:rsidP="00EE0714">
      <w:pPr>
        <w:ind w:firstLine="720"/>
      </w:pPr>
      <w:r>
        <w:t xml:space="preserve">Step 3: For the boat to sink carrying 56 people, </w:t>
      </w:r>
    </w:p>
    <w:p w14:paraId="750196DB" w14:textId="77777777" w:rsidR="00EE0714" w:rsidRDefault="00EE0714" w:rsidP="00EE0714">
      <w:pPr>
        <w:ind w:left="720" w:firstLine="720"/>
      </w:pPr>
    </w:p>
    <w:p w14:paraId="59055767" w14:textId="2790AF88" w:rsidR="00EE0714" w:rsidRDefault="00EE0714" w:rsidP="00EE0714">
      <w:pPr>
        <w:ind w:left="720" w:firstLine="720"/>
      </w:pPr>
      <w:r>
        <w:t>the average weight per person must be at least____</w:t>
      </w:r>
      <w:r w:rsidR="005A5E29">
        <w:t>____</w:t>
      </w:r>
      <w:r>
        <w:t xml:space="preserve">___  </w:t>
      </w:r>
    </w:p>
    <w:p w14:paraId="3CF6F065" w14:textId="77777777" w:rsidR="00EE0714" w:rsidRDefault="00EE0714" w:rsidP="00EE0714"/>
    <w:p w14:paraId="687134B2" w14:textId="77777777" w:rsidR="00EE0714" w:rsidRDefault="00EE0714" w:rsidP="00EE0714"/>
    <w:p w14:paraId="1AC58BCB" w14:textId="77777777" w:rsidR="005A5E29" w:rsidRDefault="005A5E29" w:rsidP="00EE0714"/>
    <w:p w14:paraId="59FF80FB" w14:textId="77777777" w:rsidR="00EE0714" w:rsidRDefault="00EE0714" w:rsidP="00EE0714"/>
    <w:p w14:paraId="3A0401BD" w14:textId="77777777" w:rsidR="00EE0714" w:rsidRDefault="00EE0714" w:rsidP="00EE0714"/>
    <w:p w14:paraId="46C3805C" w14:textId="77777777" w:rsidR="00EE0714" w:rsidRDefault="00EE0714" w:rsidP="00EE0714"/>
    <w:p w14:paraId="552014F3" w14:textId="77777777" w:rsidR="00EE0714" w:rsidRDefault="00EE0714" w:rsidP="00EE0714">
      <w:pPr>
        <w:ind w:firstLine="720"/>
      </w:pPr>
      <w:r>
        <w:t>Step 4: What is the z-score associated with that average?</w:t>
      </w:r>
    </w:p>
    <w:p w14:paraId="4AD08BB6" w14:textId="77777777" w:rsidR="00EE0714" w:rsidRDefault="00EE0714" w:rsidP="00EE0714"/>
    <w:p w14:paraId="3D8CB25D" w14:textId="77777777" w:rsidR="00EE0714" w:rsidRDefault="00EE0714" w:rsidP="00EE0714"/>
    <w:p w14:paraId="59A36D2E" w14:textId="77777777" w:rsidR="00EE0714" w:rsidRDefault="00EE0714" w:rsidP="00EE0714"/>
    <w:p w14:paraId="6DA05DEB" w14:textId="77777777" w:rsidR="00EE0714" w:rsidRDefault="00EE0714" w:rsidP="00EE0714"/>
    <w:p w14:paraId="74AAC480" w14:textId="77777777" w:rsidR="005A5E29" w:rsidRDefault="005A5E29" w:rsidP="00EE0714"/>
    <w:p w14:paraId="5641695F" w14:textId="77777777" w:rsidR="005A5E29" w:rsidRDefault="005A5E29" w:rsidP="00EE0714"/>
    <w:p w14:paraId="3C3FE2E7" w14:textId="77777777" w:rsidR="00EE0714" w:rsidRDefault="00EE0714" w:rsidP="00EE0714"/>
    <w:p w14:paraId="79F08C5C" w14:textId="77777777" w:rsidR="00EE0714" w:rsidRDefault="00EE0714" w:rsidP="00EE0714"/>
    <w:p w14:paraId="1C459A76" w14:textId="77777777" w:rsidR="00EE0714" w:rsidRDefault="00EE0714" w:rsidP="00EE0714">
      <w:pPr>
        <w:ind w:firstLine="720"/>
      </w:pPr>
      <w:r>
        <w:t xml:space="preserve">Step 5:  What is the probability of the average weight of a randomly selected group of 56 people </w:t>
      </w:r>
    </w:p>
    <w:p w14:paraId="35437038" w14:textId="77777777" w:rsidR="00EE0714" w:rsidRDefault="00EE0714" w:rsidP="00EE0714">
      <w:pPr>
        <w:ind w:left="720" w:firstLine="720"/>
      </w:pPr>
      <w:r>
        <w:t>being at or above the average found in step 3?</w:t>
      </w:r>
    </w:p>
    <w:p w14:paraId="7734D587" w14:textId="77777777" w:rsidR="00EE0714" w:rsidRDefault="00EE0714" w:rsidP="00EE0714"/>
    <w:p w14:paraId="40F09D4B" w14:textId="77777777" w:rsidR="00EE0714" w:rsidRDefault="00EE0714" w:rsidP="00EE0714"/>
    <w:p w14:paraId="69CF2CD2" w14:textId="77777777" w:rsidR="00EE0714" w:rsidRDefault="00EE0714" w:rsidP="00EE0714"/>
    <w:p w14:paraId="4BF767AE" w14:textId="77777777" w:rsidR="00EE0714" w:rsidRDefault="00EE0714" w:rsidP="00EE0714"/>
    <w:p w14:paraId="6D514D8F" w14:textId="77777777" w:rsidR="00EE0714" w:rsidRDefault="00EE0714" w:rsidP="00EE0714"/>
    <w:p w14:paraId="63194E80" w14:textId="77777777" w:rsidR="00EE0714" w:rsidRDefault="00EE0714" w:rsidP="00EE0714"/>
    <w:p w14:paraId="5CE55F89" w14:textId="77777777" w:rsidR="00EE0714" w:rsidRDefault="00EE0714" w:rsidP="00EE0714"/>
    <w:p w14:paraId="668EFF35" w14:textId="77777777" w:rsidR="00EE0714" w:rsidRDefault="00EE0714" w:rsidP="00EE0714"/>
    <w:p w14:paraId="16E17870" w14:textId="77777777" w:rsidR="00EE0714" w:rsidRDefault="00EE0714" w:rsidP="00EE0714"/>
    <w:p w14:paraId="62D60E8B" w14:textId="77777777" w:rsidR="00EE0714" w:rsidRDefault="00EE0714" w:rsidP="00EE0714">
      <w:r>
        <w:t>Example 2:  Redwood trees in California grow very quickly.  The trees that are approximately 2000 years old can have a circumference as large as 63 feet.    A tour guide for an all women’s hiking company nicknamed King likes to take her group on a hike that ends at one of these huge trees.  How large of a group should she take if she wants to make sure that the vast majority of the time, the group of women cannot group-hug the tree and reach all the way around, but at the same time, the more people per group, the money she makes?</w:t>
      </w:r>
    </w:p>
    <w:p w14:paraId="48F8CAA1" w14:textId="77777777" w:rsidR="00EE0714" w:rsidRDefault="00EE0714" w:rsidP="00EE0714">
      <w:r>
        <w:t>Assume wingspan and height are the same.  The mean height for females is 63.2 inches with a standard deviation of 2.74 inches.  Note: the height of women is normal data</w:t>
      </w:r>
    </w:p>
    <w:p w14:paraId="0B825E0E" w14:textId="77777777" w:rsidR="00EE0714" w:rsidRDefault="00EE0714" w:rsidP="00EE0714"/>
    <w:p w14:paraId="235EF137" w14:textId="77777777" w:rsidR="00EE0714" w:rsidRDefault="00EE0714" w:rsidP="00EE0714">
      <w:r>
        <w:t>a)  Find the probability that a group of 11 women can reach around the tree.</w:t>
      </w:r>
    </w:p>
    <w:p w14:paraId="0C589251" w14:textId="77777777" w:rsidR="00EE0714" w:rsidRDefault="00EE0714" w:rsidP="00EE0714"/>
    <w:p w14:paraId="3CF1DDE8" w14:textId="77777777" w:rsidR="00EE0714" w:rsidRDefault="00EE0714" w:rsidP="00EE0714"/>
    <w:p w14:paraId="25DAD4C4" w14:textId="77777777" w:rsidR="00EE0714" w:rsidRDefault="00EE0714" w:rsidP="00EE0714"/>
    <w:p w14:paraId="5721219E" w14:textId="77777777" w:rsidR="00EE0714" w:rsidRDefault="00EE0714" w:rsidP="00EE0714"/>
    <w:p w14:paraId="2D139001" w14:textId="77777777" w:rsidR="00EE0714" w:rsidRDefault="00EE0714" w:rsidP="00EE0714"/>
    <w:p w14:paraId="62883587" w14:textId="77777777" w:rsidR="00EE0714" w:rsidRDefault="00EE0714" w:rsidP="00EE0714"/>
    <w:p w14:paraId="1E7A5A9B" w14:textId="77777777" w:rsidR="00EE0714" w:rsidRDefault="00EE0714" w:rsidP="00EE0714"/>
    <w:p w14:paraId="56F2A8A0" w14:textId="77777777" w:rsidR="00EE0714" w:rsidRDefault="00EE0714" w:rsidP="00EE0714"/>
    <w:p w14:paraId="363BE46F" w14:textId="77777777" w:rsidR="00EE0714" w:rsidRDefault="00EE0714" w:rsidP="00EE0714"/>
    <w:p w14:paraId="32B735CA" w14:textId="77777777" w:rsidR="00EE0714" w:rsidRDefault="00EE0714" w:rsidP="00EE0714"/>
    <w:p w14:paraId="39975A74" w14:textId="77777777" w:rsidR="00EE0714" w:rsidRDefault="00EE0714" w:rsidP="00EE0714"/>
    <w:p w14:paraId="7E75E655" w14:textId="77777777" w:rsidR="00EE0714" w:rsidRDefault="00EE0714" w:rsidP="00EE0714"/>
    <w:p w14:paraId="0C12550D" w14:textId="77777777" w:rsidR="00EE0714" w:rsidRDefault="00EE0714" w:rsidP="00EE0714">
      <w:r>
        <w:t>b) Find the probability that a group of 12 women can reach around the tree.</w:t>
      </w:r>
    </w:p>
    <w:p w14:paraId="3655851A" w14:textId="77777777" w:rsidR="00EE0714" w:rsidRDefault="00EE0714" w:rsidP="00EE0714"/>
    <w:p w14:paraId="09E004D3" w14:textId="77777777" w:rsidR="00EE0714" w:rsidRDefault="00EE0714" w:rsidP="00EE0714"/>
    <w:p w14:paraId="7225C5FA" w14:textId="77777777" w:rsidR="00EE0714" w:rsidRDefault="00EE0714" w:rsidP="00EE0714"/>
    <w:p w14:paraId="2E28F1EC" w14:textId="77777777" w:rsidR="00EE0714" w:rsidRDefault="00EE0714" w:rsidP="00EE0714"/>
    <w:p w14:paraId="73D5A600" w14:textId="77777777" w:rsidR="00EE0714" w:rsidRDefault="00EE0714" w:rsidP="00EE0714"/>
    <w:p w14:paraId="664E41D6" w14:textId="77777777" w:rsidR="00EE0714" w:rsidRDefault="00EE0714" w:rsidP="00EE0714"/>
    <w:p w14:paraId="6340A80D" w14:textId="77777777" w:rsidR="00EE0714" w:rsidRDefault="00EE0714" w:rsidP="00EE0714"/>
    <w:p w14:paraId="427BD77C" w14:textId="77777777" w:rsidR="00EE0714" w:rsidRDefault="00EE0714" w:rsidP="00EE0714"/>
    <w:p w14:paraId="240684F1" w14:textId="77777777" w:rsidR="00EE0714" w:rsidRDefault="00EE0714" w:rsidP="00EE0714"/>
    <w:p w14:paraId="2926E3AD" w14:textId="77777777" w:rsidR="00EE0714" w:rsidRDefault="00EE0714" w:rsidP="00EE0714"/>
    <w:p w14:paraId="53F91A52" w14:textId="77777777" w:rsidR="00EE0714" w:rsidRDefault="00EE0714" w:rsidP="00EE0714"/>
    <w:p w14:paraId="167397A7" w14:textId="77777777" w:rsidR="00EE0714" w:rsidRDefault="00EE0714" w:rsidP="00EE0714"/>
    <w:p w14:paraId="6B8DAFAA" w14:textId="77777777" w:rsidR="00EE0714" w:rsidRDefault="00EE0714" w:rsidP="00EE0714">
      <w:r>
        <w:t>c) Would you recommend King take a group of 11 women or 12 women?  Explain your answer.</w:t>
      </w:r>
    </w:p>
    <w:p w14:paraId="35991055" w14:textId="77777777" w:rsidR="00EE0714" w:rsidRDefault="00EE0714" w:rsidP="00EE0714"/>
    <w:p w14:paraId="4C146538" w14:textId="77777777" w:rsidR="00EE0714" w:rsidRDefault="00EE0714" w:rsidP="00EE0714"/>
    <w:p w14:paraId="457BF51A" w14:textId="77777777" w:rsidR="00EE0714" w:rsidRDefault="00EE0714" w:rsidP="00EE0714"/>
    <w:p w14:paraId="3F76C588" w14:textId="77777777" w:rsidR="00EE0714" w:rsidRDefault="00EE0714" w:rsidP="00EE0714"/>
    <w:p w14:paraId="4A84B923" w14:textId="77777777" w:rsidR="00EE0714" w:rsidRDefault="00EE0714" w:rsidP="00EE0714"/>
    <w:p w14:paraId="60BF5F89" w14:textId="77777777" w:rsidR="00EE0714" w:rsidRDefault="00EE0714" w:rsidP="00EE0714"/>
    <w:p w14:paraId="28C0F339" w14:textId="77777777" w:rsidR="00EE0714" w:rsidRDefault="00EE0714" w:rsidP="00EE0714"/>
    <w:p w14:paraId="0D3F8D21" w14:textId="77777777" w:rsidR="00EE0714" w:rsidRDefault="00EE0714" w:rsidP="00EE0714"/>
    <w:p w14:paraId="5A15E009" w14:textId="77777777" w:rsidR="00EE0714" w:rsidRDefault="00EE0714" w:rsidP="00EE0714"/>
    <w:p w14:paraId="1440AA31" w14:textId="77777777" w:rsidR="00EE0714" w:rsidRPr="00164145" w:rsidRDefault="00EE0714" w:rsidP="00EE0714">
      <w:pPr>
        <w:rPr>
          <w:rFonts w:eastAsia="Times New Roman" w:cs="Times New Roman"/>
        </w:rPr>
      </w:pPr>
      <w:r w:rsidRPr="000377E7">
        <w:t>Example 3</w:t>
      </w:r>
      <w:r>
        <w:t xml:space="preserve">:  </w:t>
      </w:r>
      <w:r w:rsidRPr="00164145">
        <w:rPr>
          <w:rFonts w:eastAsia="Times New Roman" w:cs="Times New Roman"/>
        </w:rPr>
        <w:t>The amount of baggage a plane passenger checks</w:t>
      </w:r>
      <w:r w:rsidRPr="000377E7">
        <w:rPr>
          <w:rFonts w:eastAsia="Times New Roman" w:cs="Times New Roman"/>
        </w:rPr>
        <w:t xml:space="preserve"> </w:t>
      </w:r>
      <w:r w:rsidRPr="00164145">
        <w:rPr>
          <w:rFonts w:eastAsia="Times New Roman" w:cs="Times New Roman"/>
        </w:rPr>
        <w:t>is random, with a mean of 20 lbs and a standard deviation of 30 pounds</w:t>
      </w:r>
      <w:r>
        <w:rPr>
          <w:rFonts w:eastAsia="Times New Roman" w:cs="Times New Roman"/>
        </w:rPr>
        <w:t>.</w:t>
      </w:r>
      <w:r w:rsidRPr="00164145">
        <w:rPr>
          <w:rFonts w:eastAsia="Times New Roman" w:cs="Times New Roman"/>
        </w:rPr>
        <w:t xml:space="preserve"> </w:t>
      </w:r>
      <w:r>
        <w:t xml:space="preserve">  </w:t>
      </w:r>
      <w:r w:rsidRPr="00164145">
        <w:rPr>
          <w:rFonts w:eastAsia="Times New Roman" w:cs="Times New Roman"/>
        </w:rPr>
        <w:t>A plane</w:t>
      </w:r>
      <w:r w:rsidRPr="000377E7">
        <w:rPr>
          <w:rFonts w:eastAsia="Times New Roman" w:cs="Times New Roman"/>
        </w:rPr>
        <w:t xml:space="preserve"> which</w:t>
      </w:r>
      <w:r w:rsidRPr="00164145">
        <w:rPr>
          <w:rFonts w:eastAsia="Times New Roman" w:cs="Times New Roman"/>
        </w:rPr>
        <w:t xml:space="preserve"> carries 100 passengers</w:t>
      </w:r>
      <w:r w:rsidRPr="000377E7">
        <w:rPr>
          <w:rFonts w:eastAsia="Times New Roman" w:cs="Times New Roman"/>
        </w:rPr>
        <w:t xml:space="preserve"> c</w:t>
      </w:r>
      <w:r w:rsidRPr="00164145">
        <w:rPr>
          <w:rFonts w:eastAsia="Times New Roman" w:cs="Times New Roman"/>
        </w:rPr>
        <w:t>an handle 3000 pounds of checked baggage</w:t>
      </w:r>
      <w:r>
        <w:rPr>
          <w:rFonts w:eastAsia="Times New Roman" w:cs="Times New Roman"/>
        </w:rPr>
        <w:t>.</w:t>
      </w:r>
    </w:p>
    <w:p w14:paraId="0FCDC304" w14:textId="77777777" w:rsidR="00EE0714" w:rsidRPr="000377E7" w:rsidRDefault="00EE0714" w:rsidP="00EE0714">
      <w:pPr>
        <w:spacing w:line="240" w:lineRule="auto"/>
        <w:rPr>
          <w:rFonts w:eastAsia="Times New Roman" w:cs="Times New Roman"/>
        </w:rPr>
      </w:pPr>
    </w:p>
    <w:p w14:paraId="63BF202E" w14:textId="77777777" w:rsidR="00EE0714" w:rsidRPr="00164145" w:rsidRDefault="00EE0714" w:rsidP="00EE0714">
      <w:pPr>
        <w:spacing w:line="240" w:lineRule="auto"/>
        <w:rPr>
          <w:rFonts w:eastAsia="Times New Roman" w:cs="Times New Roman"/>
        </w:rPr>
      </w:pPr>
      <w:r w:rsidRPr="00164145">
        <w:rPr>
          <w:rFonts w:eastAsia="Times New Roman" w:cs="Times New Roman"/>
        </w:rPr>
        <w:t xml:space="preserve">What is the probability that a random load of 100 passengers will check too much baggage for the plane to handle? </w:t>
      </w:r>
    </w:p>
    <w:p w14:paraId="3642799A" w14:textId="77777777" w:rsidR="00EE0714" w:rsidRDefault="00EE0714" w:rsidP="00EE0714"/>
    <w:p w14:paraId="2F3FCA36" w14:textId="77777777" w:rsidR="00EE0714" w:rsidRDefault="00EE0714" w:rsidP="00EE0714"/>
    <w:p w14:paraId="3D3D351C" w14:textId="77777777" w:rsidR="00EE0714" w:rsidRDefault="00EE0714" w:rsidP="00EE0714"/>
    <w:p w14:paraId="702B558D" w14:textId="77777777" w:rsidR="00EE0714" w:rsidRDefault="00EE0714" w:rsidP="00EE0714">
      <w:pPr>
        <w:spacing w:line="240" w:lineRule="auto"/>
        <w:rPr>
          <w:rFonts w:eastAsia="Times New Roman" w:cs="Arial"/>
        </w:rPr>
      </w:pPr>
    </w:p>
    <w:p w14:paraId="497DEF05" w14:textId="77777777" w:rsidR="00EE0714" w:rsidRDefault="00EE0714" w:rsidP="00EE0714">
      <w:pPr>
        <w:spacing w:line="240" w:lineRule="auto"/>
        <w:rPr>
          <w:rFonts w:eastAsia="Times New Roman" w:cs="Arial"/>
        </w:rPr>
      </w:pPr>
    </w:p>
    <w:p w14:paraId="7F4762C3" w14:textId="77777777" w:rsidR="00EE0714" w:rsidRDefault="00EE0714" w:rsidP="00EE0714">
      <w:pPr>
        <w:spacing w:line="240" w:lineRule="auto"/>
        <w:rPr>
          <w:rFonts w:eastAsia="Times New Roman" w:cs="Arial"/>
        </w:rPr>
      </w:pPr>
    </w:p>
    <w:p w14:paraId="70A4CBC5" w14:textId="77777777" w:rsidR="00EE0714" w:rsidRDefault="00EE0714" w:rsidP="00EE0714">
      <w:pPr>
        <w:spacing w:line="240" w:lineRule="auto"/>
        <w:rPr>
          <w:rFonts w:eastAsia="Times New Roman" w:cs="Arial"/>
        </w:rPr>
      </w:pPr>
    </w:p>
    <w:p w14:paraId="7D2A4B5C" w14:textId="77777777" w:rsidR="00EE0714" w:rsidRDefault="00EE0714" w:rsidP="00EE0714">
      <w:pPr>
        <w:spacing w:line="240" w:lineRule="auto"/>
        <w:rPr>
          <w:rFonts w:eastAsia="Times New Roman" w:cs="Arial"/>
        </w:rPr>
      </w:pPr>
    </w:p>
    <w:p w14:paraId="5A99FFEE" w14:textId="77777777" w:rsidR="00EE0714" w:rsidRDefault="00EE0714" w:rsidP="00EE0714">
      <w:pPr>
        <w:spacing w:line="240" w:lineRule="auto"/>
        <w:rPr>
          <w:rFonts w:eastAsia="Times New Roman" w:cs="Arial"/>
        </w:rPr>
      </w:pPr>
    </w:p>
    <w:p w14:paraId="60FC42DF" w14:textId="77777777" w:rsidR="00EE0714" w:rsidRDefault="00EE0714" w:rsidP="00EE0714">
      <w:pPr>
        <w:spacing w:line="240" w:lineRule="auto"/>
        <w:rPr>
          <w:rFonts w:eastAsia="Times New Roman" w:cs="Arial"/>
        </w:rPr>
      </w:pPr>
    </w:p>
    <w:p w14:paraId="489E570D" w14:textId="77777777" w:rsidR="00EE0714" w:rsidRDefault="00EE0714" w:rsidP="00EE0714">
      <w:pPr>
        <w:spacing w:line="240" w:lineRule="auto"/>
        <w:rPr>
          <w:rFonts w:eastAsia="Times New Roman" w:cs="Arial"/>
        </w:rPr>
      </w:pPr>
    </w:p>
    <w:p w14:paraId="7D7E7917" w14:textId="77777777" w:rsidR="00EE0714" w:rsidRDefault="00EE0714" w:rsidP="00EE0714">
      <w:pPr>
        <w:spacing w:line="240" w:lineRule="auto"/>
        <w:rPr>
          <w:rFonts w:eastAsia="Times New Roman" w:cs="Arial"/>
        </w:rPr>
      </w:pPr>
    </w:p>
    <w:p w14:paraId="77F872B8" w14:textId="77777777" w:rsidR="00EE0714" w:rsidRDefault="00EE0714" w:rsidP="00EE0714">
      <w:pPr>
        <w:spacing w:line="240" w:lineRule="auto"/>
        <w:rPr>
          <w:rFonts w:eastAsia="Times New Roman" w:cs="Arial"/>
        </w:rPr>
      </w:pPr>
    </w:p>
    <w:p w14:paraId="1155F75B" w14:textId="77777777" w:rsidR="00EE0714" w:rsidRDefault="00EE0714" w:rsidP="00EE0714">
      <w:pPr>
        <w:spacing w:line="240" w:lineRule="auto"/>
        <w:rPr>
          <w:rFonts w:eastAsia="Times New Roman" w:cs="Arial"/>
        </w:rPr>
      </w:pPr>
    </w:p>
    <w:p w14:paraId="29FF10F0" w14:textId="77777777" w:rsidR="00EE0714" w:rsidRDefault="00EE0714" w:rsidP="00EE0714">
      <w:pPr>
        <w:spacing w:line="240" w:lineRule="auto"/>
        <w:rPr>
          <w:rFonts w:eastAsia="Times New Roman" w:cs="Arial"/>
        </w:rPr>
      </w:pPr>
    </w:p>
    <w:p w14:paraId="3939877A" w14:textId="77777777" w:rsidR="00EE0714" w:rsidRDefault="00EE0714" w:rsidP="00EE0714">
      <w:pPr>
        <w:spacing w:line="240" w:lineRule="auto"/>
        <w:rPr>
          <w:rFonts w:eastAsia="Times New Roman" w:cs="Arial"/>
        </w:rPr>
      </w:pPr>
    </w:p>
    <w:p w14:paraId="6F0F2750" w14:textId="77777777" w:rsidR="00EE0714" w:rsidRDefault="00EE0714" w:rsidP="00EE0714">
      <w:pPr>
        <w:spacing w:line="240" w:lineRule="auto"/>
        <w:rPr>
          <w:rFonts w:eastAsia="Times New Roman" w:cs="Arial"/>
        </w:rPr>
      </w:pPr>
    </w:p>
    <w:p w14:paraId="336419A8" w14:textId="77777777" w:rsidR="00EE0714" w:rsidRDefault="00EE0714" w:rsidP="00EE0714">
      <w:pPr>
        <w:spacing w:line="240" w:lineRule="auto"/>
        <w:rPr>
          <w:rFonts w:eastAsia="Times New Roman" w:cs="Arial"/>
        </w:rPr>
      </w:pPr>
    </w:p>
    <w:p w14:paraId="22390398" w14:textId="77777777" w:rsidR="00EE0714" w:rsidRDefault="00EE0714" w:rsidP="00EE0714">
      <w:pPr>
        <w:spacing w:line="240" w:lineRule="auto"/>
        <w:rPr>
          <w:rFonts w:eastAsia="Times New Roman" w:cs="Arial"/>
        </w:rPr>
      </w:pPr>
    </w:p>
    <w:p w14:paraId="004BB597" w14:textId="77777777" w:rsidR="00EE0714" w:rsidRDefault="00EE0714" w:rsidP="00EE0714">
      <w:pPr>
        <w:spacing w:line="240" w:lineRule="auto"/>
        <w:rPr>
          <w:rFonts w:eastAsia="Times New Roman" w:cs="Arial"/>
        </w:rPr>
      </w:pPr>
    </w:p>
    <w:p w14:paraId="2674398E" w14:textId="77777777" w:rsidR="005A5E29" w:rsidRDefault="005A5E29" w:rsidP="00EE0714">
      <w:pPr>
        <w:spacing w:line="240" w:lineRule="auto"/>
        <w:rPr>
          <w:rFonts w:eastAsia="Times New Roman" w:cs="Arial"/>
        </w:rPr>
      </w:pPr>
    </w:p>
    <w:p w14:paraId="53D0C078" w14:textId="77777777" w:rsidR="005A5E29" w:rsidRDefault="005A5E29" w:rsidP="00EE0714">
      <w:pPr>
        <w:spacing w:line="240" w:lineRule="auto"/>
        <w:rPr>
          <w:rFonts w:eastAsia="Times New Roman" w:cs="Arial"/>
        </w:rPr>
      </w:pPr>
    </w:p>
    <w:p w14:paraId="0A74AB2A" w14:textId="77777777" w:rsidR="005A5E29" w:rsidRDefault="005A5E29" w:rsidP="00EE0714">
      <w:pPr>
        <w:spacing w:line="240" w:lineRule="auto"/>
        <w:rPr>
          <w:rFonts w:eastAsia="Times New Roman" w:cs="Arial"/>
        </w:rPr>
      </w:pPr>
    </w:p>
    <w:p w14:paraId="38D72F7E" w14:textId="77777777" w:rsidR="005A5E29" w:rsidRDefault="005A5E29" w:rsidP="00EE0714">
      <w:pPr>
        <w:spacing w:line="240" w:lineRule="auto"/>
        <w:rPr>
          <w:rFonts w:eastAsia="Times New Roman" w:cs="Arial"/>
        </w:rPr>
      </w:pPr>
    </w:p>
    <w:p w14:paraId="3245C852" w14:textId="77777777" w:rsidR="005A5E29" w:rsidRDefault="005A5E29" w:rsidP="00EE0714">
      <w:pPr>
        <w:spacing w:line="240" w:lineRule="auto"/>
        <w:rPr>
          <w:rFonts w:eastAsia="Times New Roman" w:cs="Arial"/>
        </w:rPr>
      </w:pPr>
    </w:p>
    <w:p w14:paraId="3A22B992" w14:textId="77777777" w:rsidR="005A5E29" w:rsidRDefault="005A5E29" w:rsidP="00EE0714">
      <w:pPr>
        <w:spacing w:line="240" w:lineRule="auto"/>
        <w:rPr>
          <w:rFonts w:eastAsia="Times New Roman" w:cs="Arial"/>
        </w:rPr>
      </w:pPr>
    </w:p>
    <w:p w14:paraId="6135F053" w14:textId="77777777" w:rsidR="005A5E29" w:rsidRDefault="005A5E29" w:rsidP="00EE0714">
      <w:pPr>
        <w:spacing w:line="240" w:lineRule="auto"/>
        <w:rPr>
          <w:rFonts w:eastAsia="Times New Roman" w:cs="Arial"/>
        </w:rPr>
      </w:pPr>
    </w:p>
    <w:p w14:paraId="6D519BA2" w14:textId="77777777" w:rsidR="005A5E29" w:rsidRDefault="005A5E29" w:rsidP="00EE0714">
      <w:pPr>
        <w:spacing w:line="240" w:lineRule="auto"/>
        <w:rPr>
          <w:rFonts w:eastAsia="Times New Roman" w:cs="Arial"/>
        </w:rPr>
      </w:pPr>
    </w:p>
    <w:p w14:paraId="6ECC7CE0" w14:textId="77777777" w:rsidR="005A5E29" w:rsidRDefault="005A5E29" w:rsidP="00EE0714">
      <w:pPr>
        <w:spacing w:line="240" w:lineRule="auto"/>
        <w:rPr>
          <w:rFonts w:eastAsia="Times New Roman" w:cs="Arial"/>
        </w:rPr>
      </w:pPr>
    </w:p>
    <w:p w14:paraId="35DF944A" w14:textId="77777777" w:rsidR="005A5E29" w:rsidRDefault="005A5E29" w:rsidP="00EE0714">
      <w:pPr>
        <w:spacing w:line="240" w:lineRule="auto"/>
        <w:rPr>
          <w:rFonts w:eastAsia="Times New Roman" w:cs="Arial"/>
        </w:rPr>
      </w:pPr>
    </w:p>
    <w:p w14:paraId="5D48988C" w14:textId="77777777" w:rsidR="005A5E29" w:rsidRDefault="005A5E29" w:rsidP="00EE0714">
      <w:pPr>
        <w:spacing w:line="240" w:lineRule="auto"/>
        <w:rPr>
          <w:rFonts w:eastAsia="Times New Roman" w:cs="Arial"/>
        </w:rPr>
      </w:pPr>
    </w:p>
    <w:p w14:paraId="45111F81" w14:textId="77777777" w:rsidR="005A5E29" w:rsidRDefault="005A5E29" w:rsidP="00EE0714">
      <w:pPr>
        <w:spacing w:line="240" w:lineRule="auto"/>
        <w:rPr>
          <w:rFonts w:eastAsia="Times New Roman" w:cs="Arial"/>
        </w:rPr>
      </w:pPr>
    </w:p>
    <w:p w14:paraId="3CF2803D" w14:textId="77777777" w:rsidR="005A5E29" w:rsidRDefault="005A5E29" w:rsidP="00EE0714">
      <w:pPr>
        <w:spacing w:line="240" w:lineRule="auto"/>
        <w:rPr>
          <w:rFonts w:eastAsia="Times New Roman" w:cs="Arial"/>
        </w:rPr>
      </w:pPr>
    </w:p>
    <w:p w14:paraId="3E2E7EF9" w14:textId="77777777" w:rsidR="005A5E29" w:rsidRDefault="005A5E29" w:rsidP="00EE0714">
      <w:pPr>
        <w:spacing w:line="240" w:lineRule="auto"/>
        <w:rPr>
          <w:rFonts w:eastAsia="Times New Roman" w:cs="Arial"/>
        </w:rPr>
      </w:pPr>
    </w:p>
    <w:p w14:paraId="18C9F5FE" w14:textId="77777777" w:rsidR="005A5E29" w:rsidRDefault="005A5E29" w:rsidP="00EE0714">
      <w:pPr>
        <w:spacing w:line="240" w:lineRule="auto"/>
        <w:rPr>
          <w:rFonts w:eastAsia="Times New Roman" w:cs="Arial"/>
        </w:rPr>
      </w:pPr>
    </w:p>
    <w:p w14:paraId="16EEDB75" w14:textId="77777777" w:rsidR="005A5E29" w:rsidRDefault="005A5E29" w:rsidP="00EE0714">
      <w:pPr>
        <w:spacing w:line="240" w:lineRule="auto"/>
        <w:rPr>
          <w:rFonts w:eastAsia="Times New Roman" w:cs="Arial"/>
        </w:rPr>
      </w:pPr>
    </w:p>
    <w:p w14:paraId="6465C43C" w14:textId="77777777" w:rsidR="005A5E29" w:rsidRDefault="005A5E29" w:rsidP="00EE0714">
      <w:pPr>
        <w:spacing w:line="240" w:lineRule="auto"/>
        <w:rPr>
          <w:rFonts w:eastAsia="Times New Roman" w:cs="Arial"/>
        </w:rPr>
      </w:pPr>
    </w:p>
    <w:p w14:paraId="2F261C7F" w14:textId="77777777" w:rsidR="005A5E29" w:rsidRDefault="005A5E29" w:rsidP="00EE0714">
      <w:pPr>
        <w:spacing w:line="240" w:lineRule="auto"/>
        <w:rPr>
          <w:rFonts w:eastAsia="Times New Roman" w:cs="Arial"/>
        </w:rPr>
      </w:pPr>
    </w:p>
    <w:p w14:paraId="642000C9" w14:textId="77777777" w:rsidR="005A5E29" w:rsidRDefault="005A5E29" w:rsidP="00EE0714">
      <w:pPr>
        <w:spacing w:line="240" w:lineRule="auto"/>
        <w:rPr>
          <w:rFonts w:eastAsia="Times New Roman" w:cs="Arial"/>
        </w:rPr>
      </w:pPr>
    </w:p>
    <w:p w14:paraId="3ACB1841" w14:textId="77777777" w:rsidR="005A5E29" w:rsidRDefault="005A5E29" w:rsidP="00EE0714">
      <w:pPr>
        <w:spacing w:line="240" w:lineRule="auto"/>
        <w:rPr>
          <w:rFonts w:eastAsia="Times New Roman" w:cs="Arial"/>
        </w:rPr>
      </w:pPr>
    </w:p>
    <w:p w14:paraId="1C6E4B69" w14:textId="77777777" w:rsidR="005A5E29" w:rsidRDefault="005A5E29" w:rsidP="00EE0714">
      <w:pPr>
        <w:spacing w:line="240" w:lineRule="auto"/>
        <w:rPr>
          <w:rFonts w:eastAsia="Times New Roman" w:cs="Arial"/>
        </w:rPr>
      </w:pPr>
    </w:p>
    <w:p w14:paraId="4E4FADCC" w14:textId="77777777" w:rsidR="005A5E29" w:rsidRDefault="005A5E29" w:rsidP="00EE0714">
      <w:pPr>
        <w:spacing w:line="240" w:lineRule="auto"/>
        <w:rPr>
          <w:rFonts w:eastAsia="Times New Roman" w:cs="Arial"/>
        </w:rPr>
      </w:pPr>
    </w:p>
    <w:p w14:paraId="61CB3CDB" w14:textId="77777777" w:rsidR="005A5E29" w:rsidRDefault="005A5E29" w:rsidP="00EE0714">
      <w:pPr>
        <w:spacing w:line="240" w:lineRule="auto"/>
        <w:rPr>
          <w:rFonts w:eastAsia="Times New Roman" w:cs="Arial"/>
        </w:rPr>
      </w:pPr>
    </w:p>
    <w:p w14:paraId="4CEA7DEA" w14:textId="77777777" w:rsidR="005A5E29" w:rsidRDefault="005A5E29" w:rsidP="00EE0714">
      <w:pPr>
        <w:spacing w:line="240" w:lineRule="auto"/>
        <w:rPr>
          <w:rFonts w:eastAsia="Times New Roman" w:cs="Arial"/>
        </w:rPr>
      </w:pPr>
    </w:p>
    <w:p w14:paraId="5AED6A79" w14:textId="77777777" w:rsidR="005A5E29" w:rsidRDefault="005A5E29" w:rsidP="00EE0714">
      <w:pPr>
        <w:spacing w:line="240" w:lineRule="auto"/>
        <w:rPr>
          <w:rFonts w:eastAsia="Times New Roman" w:cs="Arial"/>
        </w:rPr>
      </w:pPr>
    </w:p>
    <w:p w14:paraId="73820D63" w14:textId="77777777" w:rsidR="00EE0714" w:rsidRPr="000377E7" w:rsidRDefault="00EE0714" w:rsidP="00EE0714">
      <w:pPr>
        <w:spacing w:line="240" w:lineRule="auto"/>
        <w:rPr>
          <w:rFonts w:eastAsia="Times New Roman" w:cs="Arial"/>
        </w:rPr>
      </w:pPr>
      <w:r>
        <w:rPr>
          <w:rFonts w:eastAsia="Times New Roman" w:cs="Arial"/>
        </w:rPr>
        <w:t xml:space="preserve">Example 4:  </w:t>
      </w:r>
      <w:r w:rsidRPr="000377E7">
        <w:rPr>
          <w:rFonts w:eastAsia="Times New Roman" w:cs="Arial"/>
        </w:rPr>
        <w:t>From past experience, it is known that the number of tickets purchased by a student</w:t>
      </w:r>
      <w:r>
        <w:rPr>
          <w:rFonts w:eastAsia="Times New Roman" w:cs="Arial"/>
        </w:rPr>
        <w:t xml:space="preserve"> standing in line at the ticket </w:t>
      </w:r>
      <w:r w:rsidRPr="000377E7">
        <w:rPr>
          <w:rFonts w:eastAsia="Times New Roman" w:cs="Arial"/>
        </w:rPr>
        <w:t>window</w:t>
      </w:r>
      <w:r>
        <w:rPr>
          <w:rFonts w:eastAsia="Times New Roman" w:cs="Arial"/>
        </w:rPr>
        <w:t xml:space="preserve"> for a soccer game between Boston College and Boston University </w:t>
      </w:r>
      <w:r w:rsidRPr="000377E7">
        <w:rPr>
          <w:rFonts w:eastAsia="Times New Roman" w:cs="Arial"/>
        </w:rPr>
        <w:t xml:space="preserve">follows a distribution that has </w:t>
      </w:r>
      <w:r>
        <w:rPr>
          <w:rFonts w:eastAsia="Times New Roman" w:cs="Arial"/>
        </w:rPr>
        <w:t xml:space="preserve">a </w:t>
      </w:r>
      <w:r w:rsidRPr="000377E7">
        <w:rPr>
          <w:rFonts w:eastAsia="Times New Roman" w:cs="Arial"/>
        </w:rPr>
        <w:t>mean</w:t>
      </w:r>
      <w:r>
        <w:rPr>
          <w:rFonts w:eastAsia="Times New Roman" w:cs="Arial"/>
        </w:rPr>
        <w:t xml:space="preserve"> of 2.4 </w:t>
      </w:r>
      <w:r w:rsidRPr="000377E7">
        <w:rPr>
          <w:rFonts w:eastAsia="Times New Roman" w:cs="Arial"/>
        </w:rPr>
        <w:t>and standard deviation</w:t>
      </w:r>
      <w:r>
        <w:rPr>
          <w:rFonts w:eastAsia="Times New Roman" w:cs="Arial"/>
        </w:rPr>
        <w:t xml:space="preserve"> of </w:t>
      </w:r>
      <w:r w:rsidRPr="000377E7">
        <w:rPr>
          <w:rFonts w:eastAsia="Times New Roman" w:cs="Arial"/>
        </w:rPr>
        <w:t>2</w:t>
      </w:r>
      <w:r>
        <w:rPr>
          <w:rFonts w:eastAsia="Times New Roman" w:cs="Arial"/>
        </w:rPr>
        <w:t>.</w:t>
      </w:r>
    </w:p>
    <w:p w14:paraId="5F487D42" w14:textId="77777777" w:rsidR="00EE0714" w:rsidRDefault="00EE0714" w:rsidP="00EE0714">
      <w:pPr>
        <w:spacing w:line="240" w:lineRule="auto"/>
        <w:rPr>
          <w:rFonts w:eastAsia="Times New Roman" w:cs="Arial"/>
        </w:rPr>
      </w:pPr>
    </w:p>
    <w:p w14:paraId="7AFA4396" w14:textId="77777777" w:rsidR="00EE0714" w:rsidRPr="000377E7" w:rsidRDefault="00EE0714" w:rsidP="00EE0714">
      <w:pPr>
        <w:spacing w:line="240" w:lineRule="auto"/>
        <w:rPr>
          <w:rFonts w:eastAsia="Times New Roman" w:cs="Arial"/>
        </w:rPr>
      </w:pPr>
      <w:r w:rsidRPr="000377E7">
        <w:rPr>
          <w:rFonts w:eastAsia="Times New Roman" w:cs="Arial"/>
        </w:rPr>
        <w:t>Suppose that few hours before t</w:t>
      </w:r>
      <w:r>
        <w:rPr>
          <w:rFonts w:eastAsia="Times New Roman" w:cs="Arial"/>
        </w:rPr>
        <w:t>he start of one of these games</w:t>
      </w:r>
      <w:r w:rsidRPr="000377E7">
        <w:rPr>
          <w:rFonts w:eastAsia="Times New Roman" w:cs="Arial"/>
        </w:rPr>
        <w:t xml:space="preserve"> there are 100 eager students standing in line to purchase tickets.</w:t>
      </w:r>
      <w:r>
        <w:rPr>
          <w:rFonts w:eastAsia="Times New Roman" w:cs="Arial"/>
        </w:rPr>
        <w:t xml:space="preserve">  </w:t>
      </w:r>
      <w:r w:rsidRPr="000377E7">
        <w:rPr>
          <w:rFonts w:eastAsia="Times New Roman" w:cs="Arial"/>
        </w:rPr>
        <w:t xml:space="preserve">If only 250 tickets remain, what is the probability that all 100 students will be able to </w:t>
      </w:r>
      <w:r>
        <w:rPr>
          <w:rFonts w:eastAsia="Times New Roman" w:cs="Arial"/>
        </w:rPr>
        <w:t>purchase tickets?</w:t>
      </w:r>
    </w:p>
    <w:p w14:paraId="6DFFBFEF" w14:textId="77777777" w:rsidR="00EE0714" w:rsidRDefault="00EE0714" w:rsidP="00EE0714"/>
    <w:p w14:paraId="051E181F" w14:textId="07732A24" w:rsidR="00EE0714" w:rsidRDefault="00EE0714" w:rsidP="00EE0714">
      <w:pPr>
        <w:spacing w:line="240" w:lineRule="auto"/>
        <w:rPr>
          <w:sz w:val="44"/>
          <w:szCs w:val="44"/>
        </w:rPr>
      </w:pPr>
      <w:r>
        <w:br w:type="page"/>
      </w:r>
    </w:p>
    <w:p w14:paraId="146D64C6" w14:textId="1774915D" w:rsidR="005C484F" w:rsidRPr="00864712" w:rsidRDefault="005C484F" w:rsidP="004E0828">
      <w:pPr>
        <w:jc w:val="center"/>
        <w:rPr>
          <w:rFonts w:eastAsiaTheme="minorEastAsia"/>
        </w:rPr>
      </w:pPr>
      <w:r w:rsidRPr="00CF25ED">
        <w:rPr>
          <w:sz w:val="44"/>
          <w:szCs w:val="44"/>
        </w:rPr>
        <w:t>Math 142 Final Exam Review Sheet A</w:t>
      </w:r>
    </w:p>
    <w:p w14:paraId="43BFB1D5" w14:textId="77777777" w:rsidR="005C484F" w:rsidRDefault="005C484F" w:rsidP="005C484F">
      <w:pPr>
        <w:jc w:val="center"/>
      </w:pPr>
      <w:r>
        <w:t>Question numbers correspond to questions on review sheet B</w:t>
      </w:r>
    </w:p>
    <w:tbl>
      <w:tblPr>
        <w:tblStyle w:val="TableGrid"/>
        <w:tblW w:w="0" w:type="auto"/>
        <w:tblLook w:val="04A0" w:firstRow="1" w:lastRow="0" w:firstColumn="1" w:lastColumn="0" w:noHBand="0" w:noVBand="1"/>
      </w:tblPr>
      <w:tblGrid>
        <w:gridCol w:w="10296"/>
      </w:tblGrid>
      <w:tr w:rsidR="009A73A8" w14:paraId="6D2F1395" w14:textId="77777777" w:rsidTr="009A73A8">
        <w:trPr>
          <w:trHeight w:val="2636"/>
        </w:trPr>
        <w:tc>
          <w:tcPr>
            <w:tcW w:w="10296" w:type="dxa"/>
          </w:tcPr>
          <w:p w14:paraId="24911714" w14:textId="523394A9" w:rsidR="009A73A8" w:rsidRDefault="009A73A8" w:rsidP="009A73A8">
            <w:r>
              <w:t xml:space="preserve">1. </w:t>
            </w:r>
            <w:r w:rsidRPr="00525EBB">
              <w:t xml:space="preserve">Explain what the </w:t>
            </w:r>
            <w:r w:rsidRPr="00525EBB">
              <w:rPr>
                <w:i/>
              </w:rPr>
              <w:t>mean</w:t>
            </w:r>
            <w:r w:rsidRPr="00525EBB">
              <w:t xml:space="preserve"> tells you.</w:t>
            </w:r>
          </w:p>
        </w:tc>
      </w:tr>
      <w:tr w:rsidR="009A73A8" w14:paraId="5D21E086" w14:textId="77777777" w:rsidTr="009A73A8">
        <w:trPr>
          <w:trHeight w:val="2636"/>
        </w:trPr>
        <w:tc>
          <w:tcPr>
            <w:tcW w:w="10296" w:type="dxa"/>
          </w:tcPr>
          <w:p w14:paraId="420F399C" w14:textId="1FDAFA4D" w:rsidR="009A73A8" w:rsidRDefault="009A73A8" w:rsidP="009A73A8">
            <w:r>
              <w:t xml:space="preserve">2. </w:t>
            </w:r>
            <w:r w:rsidRPr="00525EBB">
              <w:t xml:space="preserve">Explain what the </w:t>
            </w:r>
            <w:r w:rsidRPr="00525EBB">
              <w:rPr>
                <w:i/>
              </w:rPr>
              <w:t>median</w:t>
            </w:r>
            <w:r w:rsidRPr="00525EBB">
              <w:t xml:space="preserve"> tells you.</w:t>
            </w:r>
          </w:p>
        </w:tc>
      </w:tr>
      <w:tr w:rsidR="009A73A8" w14:paraId="1E079799" w14:textId="77777777" w:rsidTr="009A73A8">
        <w:trPr>
          <w:trHeight w:val="2636"/>
        </w:trPr>
        <w:tc>
          <w:tcPr>
            <w:tcW w:w="10296" w:type="dxa"/>
          </w:tcPr>
          <w:p w14:paraId="77AF6020" w14:textId="2EC12CD2" w:rsidR="009A73A8" w:rsidRDefault="009A73A8" w:rsidP="009A73A8">
            <w:r>
              <w:t xml:space="preserve">3. </w:t>
            </w:r>
            <w:r w:rsidRPr="00525EBB">
              <w:t xml:space="preserve">Explain what the </w:t>
            </w:r>
            <w:r w:rsidRPr="00525EBB">
              <w:rPr>
                <w:i/>
              </w:rPr>
              <w:t>mode</w:t>
            </w:r>
            <w:r w:rsidRPr="00525EBB">
              <w:t xml:space="preserve"> tells you.</w:t>
            </w:r>
          </w:p>
        </w:tc>
      </w:tr>
      <w:tr w:rsidR="009A73A8" w14:paraId="1CA12BB9" w14:textId="77777777" w:rsidTr="009A73A8">
        <w:trPr>
          <w:trHeight w:val="2636"/>
        </w:trPr>
        <w:tc>
          <w:tcPr>
            <w:tcW w:w="10296" w:type="dxa"/>
          </w:tcPr>
          <w:p w14:paraId="244F98AF" w14:textId="43E14DC1" w:rsidR="009A73A8" w:rsidRDefault="009A73A8" w:rsidP="009A73A8">
            <w:r>
              <w:t xml:space="preserve">4. </w:t>
            </w:r>
            <w:r w:rsidRPr="00525EBB">
              <w:t xml:space="preserve">Explain what the </w:t>
            </w:r>
            <w:r w:rsidRPr="00525EBB">
              <w:rPr>
                <w:i/>
              </w:rPr>
              <w:t>standard deviation</w:t>
            </w:r>
            <w:r w:rsidRPr="00525EBB">
              <w:t xml:space="preserve"> tells you.</w:t>
            </w:r>
          </w:p>
        </w:tc>
      </w:tr>
      <w:tr w:rsidR="009A73A8" w14:paraId="04E30D5B" w14:textId="77777777" w:rsidTr="009A73A8">
        <w:trPr>
          <w:trHeight w:val="2636"/>
        </w:trPr>
        <w:tc>
          <w:tcPr>
            <w:tcW w:w="10296" w:type="dxa"/>
          </w:tcPr>
          <w:p w14:paraId="6E1709E2" w14:textId="3570BA4F" w:rsidR="009A73A8" w:rsidRDefault="009A73A8" w:rsidP="009A73A8">
            <w:r>
              <w:t xml:space="preserve">5. </w:t>
            </w:r>
            <w:r w:rsidRPr="00525EBB">
              <w:t xml:space="preserve">Explain what </w:t>
            </w:r>
            <w:r w:rsidRPr="00525EBB">
              <w:rPr>
                <w:i/>
              </w:rPr>
              <w:t>quartiles</w:t>
            </w:r>
            <w:r w:rsidRPr="00525EBB">
              <w:t xml:space="preserve"> tell you.</w:t>
            </w:r>
          </w:p>
        </w:tc>
      </w:tr>
      <w:tr w:rsidR="009A73A8" w14:paraId="03DC68E6" w14:textId="77777777" w:rsidTr="009A73A8">
        <w:trPr>
          <w:trHeight w:val="2798"/>
        </w:trPr>
        <w:tc>
          <w:tcPr>
            <w:tcW w:w="10296" w:type="dxa"/>
          </w:tcPr>
          <w:p w14:paraId="1583FF0E" w14:textId="40A83055" w:rsidR="009A73A8" w:rsidRDefault="009A73A8" w:rsidP="009A73A8">
            <w:r>
              <w:t xml:space="preserve">6. </w:t>
            </w:r>
            <w:r w:rsidRPr="00525EBB">
              <w:t xml:space="preserve">Explain what the </w:t>
            </w:r>
            <w:r w:rsidRPr="00525EBB">
              <w:rPr>
                <w:i/>
              </w:rPr>
              <w:t>range</w:t>
            </w:r>
            <w:r w:rsidRPr="00525EBB">
              <w:t xml:space="preserve"> tells you.</w:t>
            </w:r>
          </w:p>
        </w:tc>
      </w:tr>
      <w:tr w:rsidR="009A73A8" w14:paraId="523AA4AB" w14:textId="77777777" w:rsidTr="009A73A8">
        <w:trPr>
          <w:trHeight w:val="2798"/>
        </w:trPr>
        <w:tc>
          <w:tcPr>
            <w:tcW w:w="10296" w:type="dxa"/>
          </w:tcPr>
          <w:p w14:paraId="39B0E47F" w14:textId="0F52F93C" w:rsidR="009A73A8" w:rsidRDefault="009A73A8" w:rsidP="009A73A8">
            <w:r>
              <w:t xml:space="preserve">7. </w:t>
            </w:r>
            <w:r w:rsidRPr="00525EBB">
              <w:t xml:space="preserve">Explain what the </w:t>
            </w:r>
            <w:r w:rsidRPr="00525EBB">
              <w:rPr>
                <w:i/>
              </w:rPr>
              <w:t>coefficient of variation</w:t>
            </w:r>
            <w:r w:rsidRPr="00525EBB">
              <w:t xml:space="preserve"> tells you.</w:t>
            </w:r>
          </w:p>
        </w:tc>
      </w:tr>
      <w:tr w:rsidR="009A73A8" w14:paraId="6443736B" w14:textId="77777777" w:rsidTr="009A73A8">
        <w:trPr>
          <w:trHeight w:val="2798"/>
        </w:trPr>
        <w:tc>
          <w:tcPr>
            <w:tcW w:w="10296" w:type="dxa"/>
          </w:tcPr>
          <w:p w14:paraId="2ECC075E" w14:textId="7D3029CA" w:rsidR="009A73A8" w:rsidRDefault="009A73A8" w:rsidP="009A73A8">
            <w:r>
              <w:t xml:space="preserve">8. </w:t>
            </w:r>
            <w:r w:rsidRPr="00525EBB">
              <w:t xml:space="preserve">Explain what </w:t>
            </w:r>
            <w:r w:rsidRPr="00525EBB">
              <w:rPr>
                <w:i/>
              </w:rPr>
              <w:t>outliers</w:t>
            </w:r>
            <w:r w:rsidRPr="00525EBB">
              <w:t xml:space="preserve"> are.</w:t>
            </w:r>
          </w:p>
        </w:tc>
      </w:tr>
      <w:tr w:rsidR="009A73A8" w14:paraId="12981F91" w14:textId="77777777" w:rsidTr="009A73A8">
        <w:trPr>
          <w:trHeight w:val="2798"/>
        </w:trPr>
        <w:tc>
          <w:tcPr>
            <w:tcW w:w="10296" w:type="dxa"/>
          </w:tcPr>
          <w:p w14:paraId="0AAFBAA6" w14:textId="3BC03706" w:rsidR="009A73A8" w:rsidRDefault="009A73A8" w:rsidP="009A73A8">
            <w:r>
              <w:t xml:space="preserve">9. </w:t>
            </w:r>
            <w:r w:rsidRPr="00525EBB">
              <w:t xml:space="preserve">Explain what </w:t>
            </w:r>
            <w:r w:rsidRPr="00525EBB">
              <w:rPr>
                <w:i/>
              </w:rPr>
              <w:t>percentiles</w:t>
            </w:r>
            <w:r w:rsidRPr="00525EBB">
              <w:t xml:space="preserve"> tell you.</w:t>
            </w:r>
          </w:p>
        </w:tc>
      </w:tr>
      <w:tr w:rsidR="009A73A8" w14:paraId="1A9289FC" w14:textId="77777777" w:rsidTr="009A73A8">
        <w:trPr>
          <w:trHeight w:val="2798"/>
        </w:trPr>
        <w:tc>
          <w:tcPr>
            <w:tcW w:w="10296" w:type="dxa"/>
          </w:tcPr>
          <w:p w14:paraId="70FFA60F" w14:textId="580BB8C5" w:rsidR="009A73A8" w:rsidRDefault="009A73A8" w:rsidP="009A73A8">
            <w:r>
              <w:t xml:space="preserve">10. </w:t>
            </w:r>
            <w:r w:rsidRPr="00525EBB">
              <w:t xml:space="preserve">Explain the </w:t>
            </w:r>
            <w:r w:rsidRPr="00525EBB">
              <w:rPr>
                <w:i/>
              </w:rPr>
              <w:t>law of large numbers</w:t>
            </w:r>
            <w:r w:rsidRPr="00525EBB">
              <w:t>.</w:t>
            </w:r>
          </w:p>
        </w:tc>
      </w:tr>
      <w:tr w:rsidR="009A73A8" w14:paraId="3C9E8B18" w14:textId="77777777" w:rsidTr="009A73A8">
        <w:trPr>
          <w:trHeight w:val="2798"/>
        </w:trPr>
        <w:tc>
          <w:tcPr>
            <w:tcW w:w="10296" w:type="dxa"/>
          </w:tcPr>
          <w:p w14:paraId="02C437D5" w14:textId="54BC445E" w:rsidR="009A73A8" w:rsidRDefault="009A73A8" w:rsidP="009A73A8">
            <w:r>
              <w:t xml:space="preserve">11. </w:t>
            </w:r>
            <w:r w:rsidRPr="00525EBB">
              <w:t xml:space="preserve">Explain the relationship between a </w:t>
            </w:r>
            <w:r w:rsidRPr="00525EBB">
              <w:rPr>
                <w:i/>
              </w:rPr>
              <w:t>population</w:t>
            </w:r>
            <w:r w:rsidRPr="00525EBB">
              <w:t xml:space="preserve"> and a </w:t>
            </w:r>
            <w:r w:rsidRPr="00525EBB">
              <w:rPr>
                <w:i/>
              </w:rPr>
              <w:t>sample</w:t>
            </w:r>
            <w:r w:rsidRPr="00525EBB">
              <w:t>.</w:t>
            </w:r>
          </w:p>
        </w:tc>
      </w:tr>
      <w:tr w:rsidR="009A73A8" w14:paraId="3B27A35E" w14:textId="77777777" w:rsidTr="009A73A8">
        <w:trPr>
          <w:trHeight w:val="2798"/>
        </w:trPr>
        <w:tc>
          <w:tcPr>
            <w:tcW w:w="10296" w:type="dxa"/>
          </w:tcPr>
          <w:p w14:paraId="294AF1B6" w14:textId="5597AC14" w:rsidR="009A73A8" w:rsidRDefault="009A73A8" w:rsidP="009A73A8">
            <w:r>
              <w:t xml:space="preserve">12. </w:t>
            </w:r>
            <w:r w:rsidRPr="00525EBB">
              <w:t xml:space="preserve">Explain what a </w:t>
            </w:r>
            <w:r w:rsidRPr="00525EBB">
              <w:rPr>
                <w:i/>
              </w:rPr>
              <w:t>z-score</w:t>
            </w:r>
            <w:r w:rsidRPr="00525EBB">
              <w:t xml:space="preserve"> is.</w:t>
            </w:r>
          </w:p>
        </w:tc>
      </w:tr>
      <w:tr w:rsidR="009A73A8" w14:paraId="4342483B" w14:textId="77777777" w:rsidTr="009A73A8">
        <w:trPr>
          <w:trHeight w:val="2798"/>
        </w:trPr>
        <w:tc>
          <w:tcPr>
            <w:tcW w:w="10296" w:type="dxa"/>
          </w:tcPr>
          <w:p w14:paraId="7AB3153A" w14:textId="5C6B72E1" w:rsidR="009A73A8" w:rsidRDefault="009A73A8" w:rsidP="00867078">
            <w:r>
              <w:t xml:space="preserve">13. </w:t>
            </w:r>
            <w:r w:rsidRPr="00525EBB">
              <w:t xml:space="preserve">Explain what </w:t>
            </w:r>
            <w:r w:rsidR="00867078" w:rsidRPr="00867078">
              <w:rPr>
                <w:i/>
              </w:rPr>
              <w:t>linear regression</w:t>
            </w:r>
            <w:r w:rsidR="00867078">
              <w:t xml:space="preserve"> is and what it</w:t>
            </w:r>
            <w:r w:rsidRPr="00525EBB">
              <w:t xml:space="preserve"> tells you.</w:t>
            </w:r>
          </w:p>
        </w:tc>
      </w:tr>
      <w:tr w:rsidR="009A73A8" w14:paraId="2306465C" w14:textId="77777777" w:rsidTr="009A73A8">
        <w:trPr>
          <w:trHeight w:val="2798"/>
        </w:trPr>
        <w:tc>
          <w:tcPr>
            <w:tcW w:w="10296" w:type="dxa"/>
          </w:tcPr>
          <w:p w14:paraId="60D9EA81" w14:textId="4E6DC3B6" w:rsidR="009A73A8" w:rsidRDefault="009A73A8" w:rsidP="009A73A8">
            <w:r>
              <w:t xml:space="preserve">14. </w:t>
            </w:r>
            <w:r w:rsidRPr="00525EBB">
              <w:t>When finding the characteristic of a group of people, why does the standard deviation decrease?</w:t>
            </w:r>
          </w:p>
        </w:tc>
      </w:tr>
      <w:tr w:rsidR="009A73A8" w14:paraId="3F6F389B" w14:textId="77777777" w:rsidTr="009A73A8">
        <w:trPr>
          <w:trHeight w:val="2888"/>
        </w:trPr>
        <w:tc>
          <w:tcPr>
            <w:tcW w:w="10296" w:type="dxa"/>
          </w:tcPr>
          <w:p w14:paraId="42C5F5B0" w14:textId="63F9ED70" w:rsidR="009A73A8" w:rsidRDefault="009A73A8" w:rsidP="009A73A8">
            <w:r>
              <w:t xml:space="preserve">15. </w:t>
            </w:r>
            <w:r w:rsidRPr="00525EBB">
              <w:t xml:space="preserve">Give an example of a </w:t>
            </w:r>
            <w:r w:rsidRPr="00525EBB">
              <w:rPr>
                <w:i/>
              </w:rPr>
              <w:t>biased</w:t>
            </w:r>
            <w:r w:rsidRPr="00525EBB">
              <w:t xml:space="preserve"> question.  Why is it biased?</w:t>
            </w:r>
          </w:p>
        </w:tc>
      </w:tr>
      <w:tr w:rsidR="009A73A8" w14:paraId="020D9F4B" w14:textId="77777777" w:rsidTr="009A73A8">
        <w:trPr>
          <w:trHeight w:val="3518"/>
        </w:trPr>
        <w:tc>
          <w:tcPr>
            <w:tcW w:w="10296" w:type="dxa"/>
          </w:tcPr>
          <w:p w14:paraId="28DB59B8" w14:textId="0616D71B" w:rsidR="009A73A8" w:rsidRDefault="009A73A8" w:rsidP="009A73A8">
            <w:r>
              <w:t xml:space="preserve">16. </w:t>
            </w:r>
            <w:r w:rsidRPr="00525EBB">
              <w:t xml:space="preserve">Explain what it means to have a </w:t>
            </w:r>
            <w:r w:rsidRPr="00525EBB">
              <w:rPr>
                <w:i/>
              </w:rPr>
              <w:t>random sample</w:t>
            </w:r>
            <w:r w:rsidRPr="00525EBB">
              <w:t>.</w:t>
            </w:r>
          </w:p>
        </w:tc>
      </w:tr>
      <w:tr w:rsidR="009A73A8" w14:paraId="4EF0F677" w14:textId="77777777" w:rsidTr="009A73A8">
        <w:trPr>
          <w:trHeight w:val="3518"/>
        </w:trPr>
        <w:tc>
          <w:tcPr>
            <w:tcW w:w="10296" w:type="dxa"/>
          </w:tcPr>
          <w:p w14:paraId="5FA4C39B" w14:textId="3546CC20" w:rsidR="009A73A8" w:rsidRDefault="009A73A8" w:rsidP="009A73A8">
            <w:r>
              <w:t xml:space="preserve">17. </w:t>
            </w:r>
            <w:r w:rsidRPr="00525EBB">
              <w:t xml:space="preserve">Explain what a 95% </w:t>
            </w:r>
            <w:r w:rsidRPr="00525EBB">
              <w:rPr>
                <w:i/>
              </w:rPr>
              <w:t>confidence interval</w:t>
            </w:r>
            <w:r w:rsidRPr="00525EBB">
              <w:t xml:space="preserve"> is.</w:t>
            </w:r>
          </w:p>
        </w:tc>
      </w:tr>
      <w:tr w:rsidR="009A73A8" w14:paraId="6CED297F" w14:textId="77777777" w:rsidTr="009A73A8">
        <w:trPr>
          <w:trHeight w:val="3518"/>
        </w:trPr>
        <w:tc>
          <w:tcPr>
            <w:tcW w:w="10296" w:type="dxa"/>
          </w:tcPr>
          <w:p w14:paraId="0D2C05F4" w14:textId="4BCF207B" w:rsidR="009A73A8" w:rsidRDefault="009A73A8" w:rsidP="00F32051">
            <w:r>
              <w:t xml:space="preserve">18. </w:t>
            </w:r>
            <w:r w:rsidRPr="00525EBB">
              <w:t>Explain what a</w:t>
            </w:r>
            <w:r w:rsidR="00F32051">
              <w:t xml:space="preserve"> </w:t>
            </w:r>
            <w:r w:rsidR="00F32051" w:rsidRPr="00F32051">
              <w:rPr>
                <w:i/>
              </w:rPr>
              <w:t>Type I error</w:t>
            </w:r>
            <w:r w:rsidRPr="00525EBB">
              <w:t xml:space="preserve"> is.</w:t>
            </w:r>
            <w:r w:rsidR="00F32051">
              <w:t xml:space="preserve">  Also known as a </w:t>
            </w:r>
            <w:r w:rsidR="00F32051" w:rsidRPr="00525EBB">
              <w:rPr>
                <w:i/>
              </w:rPr>
              <w:t>false-positive</w:t>
            </w:r>
            <w:r w:rsidR="00F32051">
              <w:rPr>
                <w:i/>
              </w:rPr>
              <w:t xml:space="preserve"> </w:t>
            </w:r>
            <w:r w:rsidR="00F32051" w:rsidRPr="00F32051">
              <w:t>result.</w:t>
            </w:r>
          </w:p>
        </w:tc>
      </w:tr>
      <w:tr w:rsidR="009A73A8" w14:paraId="66C3C9D6" w14:textId="77777777" w:rsidTr="009A73A8">
        <w:trPr>
          <w:trHeight w:val="3176"/>
        </w:trPr>
        <w:tc>
          <w:tcPr>
            <w:tcW w:w="10296" w:type="dxa"/>
          </w:tcPr>
          <w:p w14:paraId="615DCE64" w14:textId="641DF123" w:rsidR="009A73A8" w:rsidRDefault="009A73A8" w:rsidP="00F32051">
            <w:r>
              <w:t xml:space="preserve">19. </w:t>
            </w:r>
            <w:r w:rsidRPr="00525EBB">
              <w:t xml:space="preserve">Explain what a </w:t>
            </w:r>
            <w:r w:rsidR="00F32051">
              <w:t>Type II error</w:t>
            </w:r>
            <w:r w:rsidRPr="00525EBB">
              <w:t xml:space="preserve"> is.</w:t>
            </w:r>
            <w:r w:rsidR="00F32051">
              <w:t xml:space="preserve">  Also known as a </w:t>
            </w:r>
            <w:r w:rsidR="00F32051" w:rsidRPr="00525EBB">
              <w:rPr>
                <w:i/>
              </w:rPr>
              <w:t>false-negative</w:t>
            </w:r>
            <w:r w:rsidR="00F32051" w:rsidRPr="00525EBB">
              <w:t xml:space="preserve"> result</w:t>
            </w:r>
            <w:r w:rsidR="00F32051">
              <w:t>.</w:t>
            </w:r>
          </w:p>
        </w:tc>
      </w:tr>
    </w:tbl>
    <w:p w14:paraId="674E16B7" w14:textId="77777777" w:rsidR="009A73A8" w:rsidRDefault="009A73A8" w:rsidP="009A73A8"/>
    <w:p w14:paraId="5CD9E043" w14:textId="77777777" w:rsidR="005C484F" w:rsidRDefault="005C484F" w:rsidP="005C484F">
      <w:pPr>
        <w:spacing w:line="240" w:lineRule="auto"/>
        <w:jc w:val="center"/>
        <w:rPr>
          <w:sz w:val="44"/>
          <w:szCs w:val="44"/>
        </w:rPr>
      </w:pPr>
      <w:r w:rsidRPr="00CF25ED">
        <w:rPr>
          <w:sz w:val="44"/>
          <w:szCs w:val="44"/>
        </w:rPr>
        <w:t xml:space="preserve">Math 142 Final Exam Review Sheet </w:t>
      </w:r>
      <w:r>
        <w:rPr>
          <w:sz w:val="44"/>
          <w:szCs w:val="44"/>
        </w:rPr>
        <w:t>B</w:t>
      </w:r>
    </w:p>
    <w:p w14:paraId="2D7D4A06" w14:textId="77777777" w:rsidR="005C484F" w:rsidRDefault="005C484F" w:rsidP="005C484F">
      <w:pPr>
        <w:spacing w:line="240" w:lineRule="auto"/>
        <w:jc w:val="center"/>
        <w:rPr>
          <w:sz w:val="24"/>
          <w:szCs w:val="24"/>
        </w:rPr>
      </w:pPr>
      <w:r>
        <w:rPr>
          <w:sz w:val="24"/>
          <w:szCs w:val="24"/>
        </w:rPr>
        <w:t>Concepts in Context</w:t>
      </w:r>
    </w:p>
    <w:p w14:paraId="3A8DA04C" w14:textId="77777777" w:rsidR="005C484F" w:rsidRPr="00157D36" w:rsidRDefault="005C484F" w:rsidP="005C484F">
      <w:pPr>
        <w:spacing w:line="240" w:lineRule="auto"/>
        <w:jc w:val="center"/>
        <w:rPr>
          <w:sz w:val="24"/>
          <w:szCs w:val="24"/>
        </w:rPr>
      </w:pPr>
      <w:r>
        <w:rPr>
          <w:sz w:val="24"/>
          <w:szCs w:val="24"/>
        </w:rPr>
        <w:t>Question numbers correspond to review sheet A</w:t>
      </w:r>
    </w:p>
    <w:p w14:paraId="664B4E76" w14:textId="77777777" w:rsidR="005C484F" w:rsidRDefault="005C484F" w:rsidP="005C484F">
      <w:pPr>
        <w:spacing w:line="240" w:lineRule="auto"/>
      </w:pPr>
    </w:p>
    <w:p w14:paraId="720DF050" w14:textId="77777777" w:rsidR="005C484F" w:rsidRDefault="005C484F" w:rsidP="005C484F">
      <w:pPr>
        <w:pStyle w:val="ListParagraph"/>
        <w:numPr>
          <w:ilvl w:val="0"/>
          <w:numId w:val="2"/>
        </w:numPr>
        <w:spacing w:line="240" w:lineRule="auto"/>
        <w:ind w:left="360"/>
      </w:pPr>
      <w:r>
        <w:t>Data was collected recording the number of cars on campus at 2:30 in the afternoon every day of the week from Feb 1</w:t>
      </w:r>
      <w:r w:rsidRPr="009E2CC2">
        <w:rPr>
          <w:vertAlign w:val="superscript"/>
        </w:rPr>
        <w:t>st</w:t>
      </w:r>
      <w:r>
        <w:t xml:space="preserve"> until May 15</w:t>
      </w:r>
      <w:r w:rsidRPr="009E2CC2">
        <w:rPr>
          <w:vertAlign w:val="superscript"/>
        </w:rPr>
        <w:t>th</w:t>
      </w:r>
      <w:r>
        <w:t>.   The mean was 89.43  Explain what this means in the context provided?</w:t>
      </w:r>
    </w:p>
    <w:p w14:paraId="1BC91909" w14:textId="77777777" w:rsidR="005C484F" w:rsidRDefault="005C484F" w:rsidP="005C484F">
      <w:pPr>
        <w:spacing w:line="240" w:lineRule="auto"/>
      </w:pPr>
    </w:p>
    <w:p w14:paraId="0CD23E5F" w14:textId="77777777" w:rsidR="005C484F" w:rsidRDefault="005C484F" w:rsidP="005C484F">
      <w:pPr>
        <w:spacing w:line="240" w:lineRule="auto"/>
      </w:pPr>
    </w:p>
    <w:p w14:paraId="78AF7CA7" w14:textId="77777777" w:rsidR="005C484F" w:rsidRDefault="005C484F" w:rsidP="005C484F">
      <w:pPr>
        <w:spacing w:line="240" w:lineRule="auto"/>
      </w:pPr>
    </w:p>
    <w:p w14:paraId="7F4E1112" w14:textId="77777777" w:rsidR="005C484F" w:rsidRDefault="005C484F" w:rsidP="005C484F">
      <w:pPr>
        <w:spacing w:line="240" w:lineRule="auto"/>
      </w:pPr>
    </w:p>
    <w:p w14:paraId="70F1C9DC" w14:textId="77777777" w:rsidR="005C484F" w:rsidRDefault="005C484F" w:rsidP="005C484F">
      <w:pPr>
        <w:spacing w:line="240" w:lineRule="auto"/>
      </w:pPr>
    </w:p>
    <w:p w14:paraId="06D9F38A" w14:textId="77777777" w:rsidR="005C484F" w:rsidRDefault="005C484F" w:rsidP="005C484F">
      <w:pPr>
        <w:spacing w:line="240" w:lineRule="auto"/>
      </w:pPr>
    </w:p>
    <w:p w14:paraId="726096EC" w14:textId="77777777" w:rsidR="005C484F" w:rsidRDefault="005C484F" w:rsidP="005C484F">
      <w:pPr>
        <w:spacing w:line="240" w:lineRule="auto"/>
      </w:pPr>
    </w:p>
    <w:p w14:paraId="7E8AD8DC" w14:textId="77777777" w:rsidR="005C484F" w:rsidRDefault="005C484F" w:rsidP="005C484F">
      <w:pPr>
        <w:spacing w:line="240" w:lineRule="auto"/>
      </w:pPr>
    </w:p>
    <w:p w14:paraId="2FAE7D50" w14:textId="77777777" w:rsidR="005C484F" w:rsidRDefault="005C484F" w:rsidP="005C484F">
      <w:pPr>
        <w:spacing w:line="240" w:lineRule="auto"/>
      </w:pPr>
    </w:p>
    <w:p w14:paraId="540A369C" w14:textId="77777777" w:rsidR="005C484F" w:rsidRDefault="005C484F" w:rsidP="005C484F">
      <w:pPr>
        <w:spacing w:line="240" w:lineRule="auto"/>
      </w:pPr>
    </w:p>
    <w:p w14:paraId="26DDE2A1" w14:textId="77777777" w:rsidR="005C484F" w:rsidRDefault="005C484F" w:rsidP="005C484F">
      <w:pPr>
        <w:spacing w:line="240" w:lineRule="auto"/>
      </w:pPr>
    </w:p>
    <w:p w14:paraId="294BF9CE" w14:textId="77777777" w:rsidR="005C484F" w:rsidRDefault="005C484F" w:rsidP="005C484F">
      <w:pPr>
        <w:pStyle w:val="ListParagraph"/>
        <w:numPr>
          <w:ilvl w:val="0"/>
          <w:numId w:val="2"/>
        </w:numPr>
        <w:spacing w:line="240" w:lineRule="auto"/>
        <w:ind w:left="360"/>
      </w:pPr>
      <w:r>
        <w:t>MCAS scores from across the state were collected and the median of the data was 239.5  Explain what this means in the context provided.  Below is an explanation of the scores.</w:t>
      </w:r>
    </w:p>
    <w:tbl>
      <w:tblPr>
        <w:tblW w:w="0" w:type="auto"/>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2040"/>
        <w:gridCol w:w="8160"/>
      </w:tblGrid>
      <w:tr w:rsidR="005C484F" w:rsidRPr="009E2CC2" w14:paraId="5DB4E2A6" w14:textId="77777777" w:rsidTr="003A65C0">
        <w:trPr>
          <w:tblCellSpacing w:w="15" w:type="dxa"/>
        </w:trPr>
        <w:tc>
          <w:tcPr>
            <w:tcW w:w="1995" w:type="dxa"/>
            <w:tcBorders>
              <w:top w:val="outset" w:sz="6" w:space="0" w:color="auto"/>
              <w:left w:val="outset" w:sz="6" w:space="0" w:color="auto"/>
              <w:bottom w:val="outset" w:sz="6" w:space="0" w:color="auto"/>
              <w:right w:val="outset" w:sz="6" w:space="0" w:color="auto"/>
            </w:tcBorders>
            <w:vAlign w:val="center"/>
            <w:hideMark/>
          </w:tcPr>
          <w:p w14:paraId="62BB19F8" w14:textId="77777777" w:rsidR="005C484F" w:rsidRDefault="005C484F" w:rsidP="003A65C0">
            <w:pPr>
              <w:spacing w:line="240" w:lineRule="auto"/>
              <w:rPr>
                <w:rFonts w:ascii="Times New Roman" w:eastAsia="Times New Roman" w:hAnsi="Times New Roman" w:cs="Times New Roman"/>
                <w:sz w:val="24"/>
                <w:szCs w:val="24"/>
              </w:rPr>
            </w:pPr>
            <w:r w:rsidRPr="009E2CC2">
              <w:rPr>
                <w:rFonts w:ascii="Times New Roman" w:eastAsia="Times New Roman" w:hAnsi="Times New Roman" w:cs="Times New Roman"/>
                <w:i/>
                <w:iCs/>
                <w:sz w:val="24"/>
                <w:szCs w:val="24"/>
              </w:rPr>
              <w:t>Advanced</w:t>
            </w:r>
            <w:r w:rsidRPr="009E2CC2">
              <w:rPr>
                <w:rFonts w:ascii="Times New Roman" w:eastAsia="Times New Roman" w:hAnsi="Times New Roman" w:cs="Times New Roman"/>
                <w:sz w:val="24"/>
                <w:szCs w:val="24"/>
              </w:rPr>
              <w:t xml:space="preserve"> </w:t>
            </w:r>
          </w:p>
          <w:p w14:paraId="3EE01988" w14:textId="77777777" w:rsidR="005C484F" w:rsidRPr="009E2CC2" w:rsidRDefault="005C484F" w:rsidP="003A65C0">
            <w:pPr>
              <w:spacing w:line="240" w:lineRule="auto"/>
              <w:rPr>
                <w:rFonts w:ascii="Times New Roman" w:eastAsia="Times New Roman" w:hAnsi="Times New Roman" w:cs="Times New Roman"/>
                <w:sz w:val="24"/>
                <w:szCs w:val="24"/>
              </w:rPr>
            </w:pPr>
            <w:r w:rsidRPr="009E2CC2">
              <w:rPr>
                <w:rFonts w:ascii="Times New Roman" w:eastAsia="Times New Roman" w:hAnsi="Times New Roman" w:cs="Times New Roman"/>
                <w:sz w:val="24"/>
                <w:szCs w:val="24"/>
              </w:rPr>
              <w:t>(260-280)</w:t>
            </w:r>
          </w:p>
        </w:tc>
        <w:tc>
          <w:tcPr>
            <w:tcW w:w="0" w:type="auto"/>
            <w:tcBorders>
              <w:top w:val="outset" w:sz="6" w:space="0" w:color="auto"/>
              <w:left w:val="outset" w:sz="6" w:space="0" w:color="auto"/>
              <w:bottom w:val="outset" w:sz="6" w:space="0" w:color="auto"/>
              <w:right w:val="outset" w:sz="6" w:space="0" w:color="auto"/>
            </w:tcBorders>
            <w:vAlign w:val="center"/>
            <w:hideMark/>
          </w:tcPr>
          <w:p w14:paraId="36405976" w14:textId="77777777" w:rsidR="005C484F" w:rsidRPr="009E2CC2" w:rsidRDefault="005C484F" w:rsidP="003A65C0">
            <w:pPr>
              <w:spacing w:line="240" w:lineRule="auto"/>
              <w:rPr>
                <w:rFonts w:ascii="Times New Roman" w:eastAsia="Times New Roman" w:hAnsi="Times New Roman" w:cs="Times New Roman"/>
                <w:sz w:val="24"/>
                <w:szCs w:val="24"/>
              </w:rPr>
            </w:pPr>
            <w:r w:rsidRPr="009E2CC2">
              <w:rPr>
                <w:rFonts w:ascii="Times New Roman" w:eastAsia="Times New Roman" w:hAnsi="Times New Roman" w:cs="Times New Roman"/>
                <w:sz w:val="24"/>
                <w:szCs w:val="24"/>
              </w:rPr>
              <w:t>Students at this level demonstrate a comprehensive and in-depth understanding of rigorous subject matter and provide sophisticated solutions to complex problems.</w:t>
            </w:r>
          </w:p>
        </w:tc>
      </w:tr>
      <w:tr w:rsidR="005C484F" w:rsidRPr="009E2CC2" w14:paraId="24CB88B2" w14:textId="77777777" w:rsidTr="003A65C0">
        <w:trPr>
          <w:tblCellSpacing w:w="15" w:type="dxa"/>
        </w:trPr>
        <w:tc>
          <w:tcPr>
            <w:tcW w:w="1995" w:type="dxa"/>
            <w:tcBorders>
              <w:top w:val="outset" w:sz="6" w:space="0" w:color="auto"/>
              <w:left w:val="outset" w:sz="6" w:space="0" w:color="auto"/>
              <w:bottom w:val="outset" w:sz="6" w:space="0" w:color="auto"/>
              <w:right w:val="outset" w:sz="6" w:space="0" w:color="auto"/>
            </w:tcBorders>
            <w:vAlign w:val="center"/>
            <w:hideMark/>
          </w:tcPr>
          <w:p w14:paraId="7F67F1E3" w14:textId="77777777" w:rsidR="005C484F" w:rsidRDefault="005C484F" w:rsidP="003A65C0">
            <w:pPr>
              <w:spacing w:line="240" w:lineRule="auto"/>
              <w:rPr>
                <w:rFonts w:ascii="Times New Roman" w:eastAsia="Times New Roman" w:hAnsi="Times New Roman" w:cs="Times New Roman"/>
                <w:sz w:val="24"/>
                <w:szCs w:val="24"/>
              </w:rPr>
            </w:pPr>
            <w:r w:rsidRPr="009E2CC2">
              <w:rPr>
                <w:rFonts w:ascii="Times New Roman" w:eastAsia="Times New Roman" w:hAnsi="Times New Roman" w:cs="Times New Roman"/>
                <w:i/>
                <w:iCs/>
                <w:sz w:val="24"/>
                <w:szCs w:val="24"/>
              </w:rPr>
              <w:t>Proficient</w:t>
            </w:r>
            <w:r w:rsidRPr="009E2CC2">
              <w:rPr>
                <w:rFonts w:ascii="Times New Roman" w:eastAsia="Times New Roman" w:hAnsi="Times New Roman" w:cs="Times New Roman"/>
                <w:sz w:val="24"/>
                <w:szCs w:val="24"/>
              </w:rPr>
              <w:t xml:space="preserve"> </w:t>
            </w:r>
          </w:p>
          <w:p w14:paraId="51B78DC5" w14:textId="77777777" w:rsidR="005C484F" w:rsidRPr="009E2CC2" w:rsidRDefault="005C484F" w:rsidP="003A65C0">
            <w:pPr>
              <w:spacing w:line="240" w:lineRule="auto"/>
              <w:rPr>
                <w:rFonts w:ascii="Times New Roman" w:eastAsia="Times New Roman" w:hAnsi="Times New Roman" w:cs="Times New Roman"/>
                <w:sz w:val="24"/>
                <w:szCs w:val="24"/>
              </w:rPr>
            </w:pPr>
            <w:r w:rsidRPr="009E2CC2">
              <w:rPr>
                <w:rFonts w:ascii="Times New Roman" w:eastAsia="Times New Roman" w:hAnsi="Times New Roman" w:cs="Times New Roman"/>
                <w:sz w:val="24"/>
                <w:szCs w:val="24"/>
              </w:rPr>
              <w:t>(240-259)</w:t>
            </w:r>
          </w:p>
        </w:tc>
        <w:tc>
          <w:tcPr>
            <w:tcW w:w="0" w:type="auto"/>
            <w:tcBorders>
              <w:top w:val="outset" w:sz="6" w:space="0" w:color="auto"/>
              <w:left w:val="outset" w:sz="6" w:space="0" w:color="auto"/>
              <w:bottom w:val="outset" w:sz="6" w:space="0" w:color="auto"/>
              <w:right w:val="outset" w:sz="6" w:space="0" w:color="auto"/>
            </w:tcBorders>
            <w:vAlign w:val="center"/>
            <w:hideMark/>
          </w:tcPr>
          <w:p w14:paraId="09C6A599" w14:textId="77777777" w:rsidR="005C484F" w:rsidRPr="009E2CC2" w:rsidRDefault="005C484F" w:rsidP="003A65C0">
            <w:pPr>
              <w:spacing w:line="240" w:lineRule="auto"/>
              <w:rPr>
                <w:rFonts w:ascii="Times New Roman" w:eastAsia="Times New Roman" w:hAnsi="Times New Roman" w:cs="Times New Roman"/>
                <w:sz w:val="24"/>
                <w:szCs w:val="24"/>
              </w:rPr>
            </w:pPr>
            <w:r w:rsidRPr="009E2CC2">
              <w:rPr>
                <w:rFonts w:ascii="Times New Roman" w:eastAsia="Times New Roman" w:hAnsi="Times New Roman" w:cs="Times New Roman"/>
                <w:sz w:val="24"/>
                <w:szCs w:val="24"/>
              </w:rPr>
              <w:t>Students at this level demonstrate a solid understanding of challenging subject matter and solve a wide variety of problems.</w:t>
            </w:r>
          </w:p>
        </w:tc>
      </w:tr>
      <w:tr w:rsidR="005C484F" w:rsidRPr="009E2CC2" w14:paraId="125CA48D" w14:textId="77777777" w:rsidTr="003A65C0">
        <w:trPr>
          <w:tblCellSpacing w:w="15" w:type="dxa"/>
        </w:trPr>
        <w:tc>
          <w:tcPr>
            <w:tcW w:w="1995" w:type="dxa"/>
            <w:tcBorders>
              <w:top w:val="outset" w:sz="6" w:space="0" w:color="auto"/>
              <w:left w:val="outset" w:sz="6" w:space="0" w:color="auto"/>
              <w:bottom w:val="outset" w:sz="6" w:space="0" w:color="auto"/>
              <w:right w:val="outset" w:sz="6" w:space="0" w:color="auto"/>
            </w:tcBorders>
            <w:vAlign w:val="center"/>
            <w:hideMark/>
          </w:tcPr>
          <w:p w14:paraId="2F47CB4A" w14:textId="77777777" w:rsidR="005C484F" w:rsidRPr="009E2CC2" w:rsidRDefault="005C484F" w:rsidP="003A65C0">
            <w:pPr>
              <w:spacing w:line="240" w:lineRule="auto"/>
              <w:rPr>
                <w:rFonts w:ascii="Times New Roman" w:eastAsia="Times New Roman" w:hAnsi="Times New Roman" w:cs="Times New Roman"/>
                <w:sz w:val="24"/>
                <w:szCs w:val="24"/>
              </w:rPr>
            </w:pPr>
            <w:r w:rsidRPr="009E2CC2">
              <w:rPr>
                <w:rFonts w:ascii="Times New Roman" w:eastAsia="Times New Roman" w:hAnsi="Times New Roman" w:cs="Times New Roman"/>
                <w:i/>
                <w:iCs/>
                <w:sz w:val="24"/>
                <w:szCs w:val="24"/>
              </w:rPr>
              <w:t>Needs Improvement</w:t>
            </w:r>
            <w:r w:rsidRPr="009E2CC2">
              <w:rPr>
                <w:rFonts w:ascii="Times New Roman" w:eastAsia="Times New Roman" w:hAnsi="Times New Roman" w:cs="Times New Roman"/>
                <w:sz w:val="24"/>
                <w:szCs w:val="24"/>
              </w:rPr>
              <w:t xml:space="preserve"> (220-239)</w:t>
            </w:r>
          </w:p>
        </w:tc>
        <w:tc>
          <w:tcPr>
            <w:tcW w:w="0" w:type="auto"/>
            <w:tcBorders>
              <w:top w:val="outset" w:sz="6" w:space="0" w:color="auto"/>
              <w:left w:val="outset" w:sz="6" w:space="0" w:color="auto"/>
              <w:bottom w:val="outset" w:sz="6" w:space="0" w:color="auto"/>
              <w:right w:val="outset" w:sz="6" w:space="0" w:color="auto"/>
            </w:tcBorders>
            <w:vAlign w:val="center"/>
            <w:hideMark/>
          </w:tcPr>
          <w:p w14:paraId="704E9951" w14:textId="77777777" w:rsidR="005C484F" w:rsidRPr="009E2CC2" w:rsidRDefault="005C484F" w:rsidP="003A65C0">
            <w:pPr>
              <w:spacing w:line="240" w:lineRule="auto"/>
              <w:rPr>
                <w:rFonts w:ascii="Times New Roman" w:eastAsia="Times New Roman" w:hAnsi="Times New Roman" w:cs="Times New Roman"/>
                <w:sz w:val="24"/>
                <w:szCs w:val="24"/>
              </w:rPr>
            </w:pPr>
            <w:r w:rsidRPr="009E2CC2">
              <w:rPr>
                <w:rFonts w:ascii="Times New Roman" w:eastAsia="Times New Roman" w:hAnsi="Times New Roman" w:cs="Times New Roman"/>
                <w:sz w:val="24"/>
                <w:szCs w:val="24"/>
              </w:rPr>
              <w:t>Students at this level demonstrate a partial understanding of subject matter and solve some simple problems.</w:t>
            </w:r>
          </w:p>
        </w:tc>
      </w:tr>
      <w:tr w:rsidR="005C484F" w:rsidRPr="009E2CC2" w14:paraId="5550124B" w14:textId="77777777" w:rsidTr="003A65C0">
        <w:trPr>
          <w:tblCellSpacing w:w="15" w:type="dxa"/>
        </w:trPr>
        <w:tc>
          <w:tcPr>
            <w:tcW w:w="1995" w:type="dxa"/>
            <w:tcBorders>
              <w:top w:val="outset" w:sz="6" w:space="0" w:color="auto"/>
              <w:left w:val="outset" w:sz="6" w:space="0" w:color="auto"/>
              <w:bottom w:val="outset" w:sz="6" w:space="0" w:color="auto"/>
              <w:right w:val="outset" w:sz="6" w:space="0" w:color="auto"/>
            </w:tcBorders>
            <w:vAlign w:val="center"/>
            <w:hideMark/>
          </w:tcPr>
          <w:p w14:paraId="07216CE6" w14:textId="77777777" w:rsidR="005C484F" w:rsidRPr="009E2CC2" w:rsidRDefault="005C484F" w:rsidP="003A65C0">
            <w:pPr>
              <w:spacing w:line="240" w:lineRule="auto"/>
              <w:rPr>
                <w:rFonts w:ascii="Times New Roman" w:eastAsia="Times New Roman" w:hAnsi="Times New Roman" w:cs="Times New Roman"/>
                <w:sz w:val="24"/>
                <w:szCs w:val="24"/>
              </w:rPr>
            </w:pPr>
            <w:r w:rsidRPr="009E2CC2">
              <w:rPr>
                <w:rFonts w:ascii="Times New Roman" w:eastAsia="Times New Roman" w:hAnsi="Times New Roman" w:cs="Times New Roman"/>
                <w:i/>
                <w:iCs/>
                <w:sz w:val="24"/>
                <w:szCs w:val="24"/>
              </w:rPr>
              <w:t>Warning/Failing</w:t>
            </w:r>
            <w:r w:rsidRPr="009E2CC2">
              <w:rPr>
                <w:rFonts w:ascii="Times New Roman" w:eastAsia="Times New Roman" w:hAnsi="Times New Roman" w:cs="Times New Roman"/>
                <w:sz w:val="24"/>
                <w:szCs w:val="24"/>
              </w:rPr>
              <w:t xml:space="preserve"> (200-219)</w:t>
            </w:r>
          </w:p>
        </w:tc>
        <w:tc>
          <w:tcPr>
            <w:tcW w:w="0" w:type="auto"/>
            <w:tcBorders>
              <w:top w:val="outset" w:sz="6" w:space="0" w:color="auto"/>
              <w:left w:val="outset" w:sz="6" w:space="0" w:color="auto"/>
              <w:bottom w:val="outset" w:sz="6" w:space="0" w:color="auto"/>
              <w:right w:val="outset" w:sz="6" w:space="0" w:color="auto"/>
            </w:tcBorders>
            <w:vAlign w:val="center"/>
            <w:hideMark/>
          </w:tcPr>
          <w:p w14:paraId="285B6575" w14:textId="77777777" w:rsidR="005C484F" w:rsidRPr="009E2CC2" w:rsidRDefault="005C484F" w:rsidP="003A65C0">
            <w:pPr>
              <w:spacing w:line="240" w:lineRule="auto"/>
              <w:rPr>
                <w:rFonts w:ascii="Times New Roman" w:eastAsia="Times New Roman" w:hAnsi="Times New Roman" w:cs="Times New Roman"/>
                <w:sz w:val="24"/>
                <w:szCs w:val="24"/>
              </w:rPr>
            </w:pPr>
            <w:r w:rsidRPr="009E2CC2">
              <w:rPr>
                <w:rFonts w:ascii="Times New Roman" w:eastAsia="Times New Roman" w:hAnsi="Times New Roman" w:cs="Times New Roman"/>
                <w:sz w:val="24"/>
                <w:szCs w:val="24"/>
              </w:rPr>
              <w:t>Students at this level demonstrate a minimal understanding of subject matter and do not solve simple problems.</w:t>
            </w:r>
          </w:p>
        </w:tc>
      </w:tr>
    </w:tbl>
    <w:p w14:paraId="7BDAAA73" w14:textId="77777777" w:rsidR="005C484F" w:rsidRDefault="005C484F" w:rsidP="005C484F">
      <w:pPr>
        <w:spacing w:line="240" w:lineRule="auto"/>
      </w:pPr>
    </w:p>
    <w:p w14:paraId="0EC9EA80" w14:textId="77777777" w:rsidR="005C484F" w:rsidRDefault="005C484F" w:rsidP="005C484F">
      <w:pPr>
        <w:spacing w:line="240" w:lineRule="auto"/>
      </w:pPr>
    </w:p>
    <w:p w14:paraId="7335F98D" w14:textId="77777777" w:rsidR="005C484F" w:rsidRDefault="005C484F" w:rsidP="005C484F">
      <w:pPr>
        <w:spacing w:line="240" w:lineRule="auto"/>
      </w:pPr>
    </w:p>
    <w:p w14:paraId="78B39A3E" w14:textId="77777777" w:rsidR="005C484F" w:rsidRDefault="005C484F" w:rsidP="005C484F">
      <w:pPr>
        <w:spacing w:line="240" w:lineRule="auto"/>
      </w:pPr>
    </w:p>
    <w:p w14:paraId="1D313ED4" w14:textId="77777777" w:rsidR="005C484F" w:rsidRDefault="005C484F" w:rsidP="005C484F">
      <w:pPr>
        <w:spacing w:line="240" w:lineRule="auto"/>
      </w:pPr>
    </w:p>
    <w:p w14:paraId="0543F9B3" w14:textId="77777777" w:rsidR="005C484F" w:rsidRDefault="005C484F" w:rsidP="005C484F">
      <w:pPr>
        <w:spacing w:line="240" w:lineRule="auto"/>
      </w:pPr>
    </w:p>
    <w:p w14:paraId="1BCF01BA" w14:textId="77777777" w:rsidR="005C484F" w:rsidRDefault="005C484F" w:rsidP="005C484F">
      <w:pPr>
        <w:spacing w:line="240" w:lineRule="auto"/>
      </w:pPr>
    </w:p>
    <w:p w14:paraId="6F81EACC" w14:textId="77777777" w:rsidR="005C484F" w:rsidRDefault="005C484F" w:rsidP="005C484F">
      <w:pPr>
        <w:spacing w:line="240" w:lineRule="auto"/>
      </w:pPr>
    </w:p>
    <w:p w14:paraId="66199715" w14:textId="77777777" w:rsidR="005C484F" w:rsidRDefault="005C484F" w:rsidP="005C484F">
      <w:pPr>
        <w:spacing w:line="240" w:lineRule="auto"/>
      </w:pPr>
    </w:p>
    <w:p w14:paraId="7EC5EDF2" w14:textId="77777777" w:rsidR="005C484F" w:rsidRDefault="005C484F" w:rsidP="005C484F">
      <w:pPr>
        <w:spacing w:line="240" w:lineRule="auto"/>
      </w:pPr>
    </w:p>
    <w:p w14:paraId="0A465DA5" w14:textId="77777777" w:rsidR="005C484F" w:rsidRDefault="005C484F" w:rsidP="005C484F">
      <w:pPr>
        <w:spacing w:line="240" w:lineRule="auto"/>
      </w:pPr>
    </w:p>
    <w:p w14:paraId="488338D1" w14:textId="77777777" w:rsidR="005C484F" w:rsidRDefault="005C484F" w:rsidP="005C484F">
      <w:pPr>
        <w:spacing w:line="240" w:lineRule="auto"/>
      </w:pPr>
    </w:p>
    <w:p w14:paraId="6D277467" w14:textId="77777777" w:rsidR="005C484F" w:rsidRDefault="005C484F" w:rsidP="005C484F">
      <w:pPr>
        <w:pStyle w:val="ListParagraph"/>
        <w:numPr>
          <w:ilvl w:val="0"/>
          <w:numId w:val="2"/>
        </w:numPr>
        <w:spacing w:line="240" w:lineRule="auto"/>
        <w:ind w:left="360"/>
      </w:pPr>
      <w:r>
        <w:t>Data was collected recording the number of students in class on Fridays at 3:30 for the entire spring semester.  The mode was 736.  Explain what this means in the context provided?</w:t>
      </w:r>
    </w:p>
    <w:p w14:paraId="1DA98264" w14:textId="77777777" w:rsidR="005C484F" w:rsidRDefault="005C484F" w:rsidP="005C484F">
      <w:pPr>
        <w:pStyle w:val="ListParagraph"/>
        <w:spacing w:line="240" w:lineRule="auto"/>
        <w:ind w:left="360"/>
      </w:pPr>
    </w:p>
    <w:p w14:paraId="0AFBEA42" w14:textId="77777777" w:rsidR="005C484F" w:rsidRDefault="005C484F" w:rsidP="005C484F">
      <w:pPr>
        <w:pStyle w:val="ListParagraph"/>
        <w:spacing w:line="240" w:lineRule="auto"/>
        <w:ind w:left="360"/>
      </w:pPr>
    </w:p>
    <w:p w14:paraId="7D5694BA" w14:textId="77777777" w:rsidR="005C484F" w:rsidRDefault="005C484F" w:rsidP="005C484F">
      <w:pPr>
        <w:pStyle w:val="ListParagraph"/>
        <w:spacing w:line="240" w:lineRule="auto"/>
        <w:ind w:left="360"/>
      </w:pPr>
    </w:p>
    <w:p w14:paraId="7D94B0F5" w14:textId="77777777" w:rsidR="005C484F" w:rsidRDefault="005C484F" w:rsidP="005C484F">
      <w:pPr>
        <w:pStyle w:val="ListParagraph"/>
        <w:spacing w:line="240" w:lineRule="auto"/>
        <w:ind w:left="360"/>
      </w:pPr>
    </w:p>
    <w:p w14:paraId="4C559DEA" w14:textId="77777777" w:rsidR="005C484F" w:rsidRDefault="005C484F" w:rsidP="005C484F">
      <w:pPr>
        <w:pStyle w:val="ListParagraph"/>
        <w:spacing w:line="240" w:lineRule="auto"/>
        <w:ind w:left="360"/>
      </w:pPr>
    </w:p>
    <w:p w14:paraId="0B97FE0A" w14:textId="77777777" w:rsidR="005C484F" w:rsidRDefault="005C484F" w:rsidP="005C484F">
      <w:pPr>
        <w:pStyle w:val="ListParagraph"/>
        <w:spacing w:line="240" w:lineRule="auto"/>
        <w:ind w:left="360"/>
      </w:pPr>
    </w:p>
    <w:p w14:paraId="2B604145" w14:textId="77777777" w:rsidR="00EC01E0" w:rsidRDefault="00EC01E0" w:rsidP="005C484F">
      <w:pPr>
        <w:pStyle w:val="ListParagraph"/>
        <w:spacing w:line="240" w:lineRule="auto"/>
        <w:ind w:left="360"/>
      </w:pPr>
    </w:p>
    <w:p w14:paraId="60F98BEA" w14:textId="77777777" w:rsidR="005C484F" w:rsidRDefault="005C484F" w:rsidP="005C484F">
      <w:pPr>
        <w:spacing w:line="240" w:lineRule="auto"/>
      </w:pPr>
    </w:p>
    <w:p w14:paraId="60797862" w14:textId="77777777" w:rsidR="005C484F" w:rsidRDefault="005C484F" w:rsidP="005C484F">
      <w:pPr>
        <w:pStyle w:val="ListParagraph"/>
        <w:numPr>
          <w:ilvl w:val="0"/>
          <w:numId w:val="2"/>
        </w:numPr>
        <w:spacing w:line="240" w:lineRule="auto"/>
        <w:ind w:left="360"/>
      </w:pPr>
      <w:r>
        <w:t>Refer to the MCAS chart on previous page.  For a certain school district the mean was 257 and the standard deviation was 20.  Explain what this means in the context provided.</w:t>
      </w:r>
    </w:p>
    <w:p w14:paraId="2F0C226A" w14:textId="77777777" w:rsidR="005C484F" w:rsidRDefault="005C484F" w:rsidP="005C484F">
      <w:pPr>
        <w:spacing w:line="240" w:lineRule="auto"/>
      </w:pPr>
    </w:p>
    <w:p w14:paraId="7F911C0A" w14:textId="77777777" w:rsidR="005C484F" w:rsidRDefault="005C484F" w:rsidP="005C484F">
      <w:pPr>
        <w:spacing w:line="240" w:lineRule="auto"/>
      </w:pPr>
    </w:p>
    <w:p w14:paraId="7CED9C2C" w14:textId="77777777" w:rsidR="005C484F" w:rsidRDefault="005C484F" w:rsidP="005C484F">
      <w:pPr>
        <w:spacing w:line="240" w:lineRule="auto"/>
      </w:pPr>
    </w:p>
    <w:p w14:paraId="428D3D98" w14:textId="77777777" w:rsidR="005C484F" w:rsidRDefault="005C484F" w:rsidP="005C484F">
      <w:pPr>
        <w:spacing w:line="240" w:lineRule="auto"/>
      </w:pPr>
    </w:p>
    <w:p w14:paraId="3F80C291" w14:textId="77777777" w:rsidR="005C484F" w:rsidRDefault="005C484F" w:rsidP="005C484F">
      <w:pPr>
        <w:spacing w:line="240" w:lineRule="auto"/>
      </w:pPr>
    </w:p>
    <w:p w14:paraId="49B5000E" w14:textId="77777777" w:rsidR="005C484F" w:rsidRDefault="005C484F" w:rsidP="005C484F">
      <w:pPr>
        <w:spacing w:line="240" w:lineRule="auto"/>
      </w:pPr>
    </w:p>
    <w:p w14:paraId="3FCFE896" w14:textId="77777777" w:rsidR="005C484F" w:rsidRDefault="005C484F" w:rsidP="005C484F">
      <w:pPr>
        <w:spacing w:line="240" w:lineRule="auto"/>
      </w:pPr>
    </w:p>
    <w:p w14:paraId="261A919E" w14:textId="77777777" w:rsidR="005C484F" w:rsidRDefault="005C484F" w:rsidP="005C484F">
      <w:pPr>
        <w:spacing w:line="240" w:lineRule="auto"/>
      </w:pPr>
    </w:p>
    <w:p w14:paraId="64512D0B" w14:textId="77777777" w:rsidR="005C484F" w:rsidRDefault="005C484F" w:rsidP="005C484F">
      <w:pPr>
        <w:spacing w:line="240" w:lineRule="auto"/>
      </w:pPr>
    </w:p>
    <w:p w14:paraId="1939E640" w14:textId="77777777" w:rsidR="005C484F" w:rsidRDefault="005C484F" w:rsidP="005C484F">
      <w:pPr>
        <w:spacing w:line="240" w:lineRule="auto"/>
      </w:pPr>
    </w:p>
    <w:p w14:paraId="5D42E443" w14:textId="77777777" w:rsidR="005C484F" w:rsidRDefault="005C484F" w:rsidP="005C484F">
      <w:pPr>
        <w:spacing w:line="240" w:lineRule="auto"/>
      </w:pPr>
    </w:p>
    <w:p w14:paraId="6A3BD553" w14:textId="77777777" w:rsidR="005C484F" w:rsidRDefault="005C484F" w:rsidP="005C484F">
      <w:pPr>
        <w:pStyle w:val="ListParagraph"/>
        <w:numPr>
          <w:ilvl w:val="0"/>
          <w:numId w:val="2"/>
        </w:numPr>
        <w:spacing w:line="240" w:lineRule="auto"/>
        <w:ind w:left="360"/>
      </w:pPr>
      <w:r>
        <w:t>The number of earned runs for J. Raymond by inning was recorded and the following quartiles were computed.</w:t>
      </w:r>
      <w:r>
        <w:tab/>
      </w:r>
      <w:r>
        <w:tab/>
      </w:r>
      <w:r>
        <w:tab/>
        <w:t>0-0     0-0     1-2    3-9</w:t>
      </w:r>
    </w:p>
    <w:p w14:paraId="1473BC14" w14:textId="77777777" w:rsidR="005C484F" w:rsidRDefault="005C484F" w:rsidP="005C484F">
      <w:pPr>
        <w:pStyle w:val="ListParagraph"/>
        <w:spacing w:line="240" w:lineRule="auto"/>
        <w:ind w:left="360"/>
      </w:pPr>
      <w:r>
        <w:t>Explain what this means in the context provided.  Note: pitchers want a low number of earned runs.</w:t>
      </w:r>
    </w:p>
    <w:p w14:paraId="37030676" w14:textId="77777777" w:rsidR="005C484F" w:rsidRDefault="005C484F" w:rsidP="005C484F">
      <w:pPr>
        <w:spacing w:line="240" w:lineRule="auto"/>
      </w:pPr>
    </w:p>
    <w:p w14:paraId="0A1BA361" w14:textId="77777777" w:rsidR="005C484F" w:rsidRDefault="005C484F" w:rsidP="005C484F">
      <w:pPr>
        <w:spacing w:line="240" w:lineRule="auto"/>
      </w:pPr>
    </w:p>
    <w:p w14:paraId="615770CA" w14:textId="77777777" w:rsidR="005C484F" w:rsidRDefault="005C484F" w:rsidP="005C484F">
      <w:pPr>
        <w:spacing w:line="240" w:lineRule="auto"/>
      </w:pPr>
    </w:p>
    <w:p w14:paraId="728EEA31" w14:textId="77777777" w:rsidR="005C484F" w:rsidRDefault="005C484F" w:rsidP="005C484F">
      <w:pPr>
        <w:spacing w:line="240" w:lineRule="auto"/>
      </w:pPr>
    </w:p>
    <w:p w14:paraId="6FBB60D2" w14:textId="77777777" w:rsidR="005C484F" w:rsidRDefault="005C484F" w:rsidP="005C484F">
      <w:pPr>
        <w:spacing w:line="240" w:lineRule="auto"/>
      </w:pPr>
    </w:p>
    <w:p w14:paraId="027E3E6C" w14:textId="77777777" w:rsidR="005C484F" w:rsidRDefault="005C484F" w:rsidP="005C484F">
      <w:pPr>
        <w:spacing w:line="240" w:lineRule="auto"/>
      </w:pPr>
    </w:p>
    <w:p w14:paraId="402D5887" w14:textId="77777777" w:rsidR="005C484F" w:rsidRDefault="005C484F" w:rsidP="005C484F">
      <w:pPr>
        <w:spacing w:line="240" w:lineRule="auto"/>
      </w:pPr>
    </w:p>
    <w:p w14:paraId="26A9FBBA" w14:textId="77777777" w:rsidR="005C484F" w:rsidRDefault="005C484F" w:rsidP="005C484F">
      <w:pPr>
        <w:spacing w:line="240" w:lineRule="auto"/>
      </w:pPr>
    </w:p>
    <w:p w14:paraId="622AE064" w14:textId="77777777" w:rsidR="005C484F" w:rsidRDefault="005C484F" w:rsidP="005C484F">
      <w:pPr>
        <w:spacing w:line="240" w:lineRule="auto"/>
      </w:pPr>
    </w:p>
    <w:p w14:paraId="21EF43A8" w14:textId="77777777" w:rsidR="005C484F" w:rsidRDefault="005C484F" w:rsidP="005C484F">
      <w:pPr>
        <w:spacing w:line="240" w:lineRule="auto"/>
      </w:pPr>
    </w:p>
    <w:p w14:paraId="73034A03" w14:textId="77777777" w:rsidR="005C484F" w:rsidRDefault="005C484F" w:rsidP="005C484F">
      <w:pPr>
        <w:spacing w:line="240" w:lineRule="auto"/>
      </w:pPr>
    </w:p>
    <w:p w14:paraId="603B47F4" w14:textId="77777777" w:rsidR="005C484F" w:rsidRDefault="005C484F" w:rsidP="005C484F">
      <w:pPr>
        <w:pStyle w:val="ListParagraph"/>
        <w:numPr>
          <w:ilvl w:val="0"/>
          <w:numId w:val="2"/>
        </w:numPr>
        <w:spacing w:line="240" w:lineRule="auto"/>
        <w:ind w:left="360"/>
      </w:pPr>
      <w:r>
        <w:t>When counting the number of traffic stops per county last Saturday it was found that the minimum was 1 and the maximum was 237.  Explain what the range means in the context provided.</w:t>
      </w:r>
    </w:p>
    <w:p w14:paraId="5D444703" w14:textId="77777777" w:rsidR="005C484F" w:rsidRDefault="005C484F" w:rsidP="005C484F">
      <w:pPr>
        <w:spacing w:line="240" w:lineRule="auto"/>
      </w:pPr>
    </w:p>
    <w:p w14:paraId="1F652318" w14:textId="77777777" w:rsidR="005C484F" w:rsidRDefault="005C484F" w:rsidP="005C484F">
      <w:pPr>
        <w:spacing w:line="240" w:lineRule="auto"/>
      </w:pPr>
    </w:p>
    <w:p w14:paraId="060023DE" w14:textId="77777777" w:rsidR="005C484F" w:rsidRDefault="005C484F" w:rsidP="005C484F">
      <w:pPr>
        <w:spacing w:line="240" w:lineRule="auto"/>
      </w:pPr>
    </w:p>
    <w:p w14:paraId="4E6CAE73" w14:textId="77777777" w:rsidR="005C484F" w:rsidRDefault="005C484F" w:rsidP="005C484F">
      <w:pPr>
        <w:spacing w:line="240" w:lineRule="auto"/>
      </w:pPr>
    </w:p>
    <w:p w14:paraId="3A6D5176" w14:textId="77777777" w:rsidR="005C484F" w:rsidRDefault="005C484F" w:rsidP="005C484F">
      <w:pPr>
        <w:spacing w:line="240" w:lineRule="auto"/>
      </w:pPr>
    </w:p>
    <w:p w14:paraId="0EDAF3FC" w14:textId="77777777" w:rsidR="005C484F" w:rsidRDefault="005C484F" w:rsidP="005C484F">
      <w:pPr>
        <w:spacing w:line="240" w:lineRule="auto"/>
      </w:pPr>
    </w:p>
    <w:p w14:paraId="00CED568" w14:textId="77777777" w:rsidR="005C484F" w:rsidRDefault="005C484F" w:rsidP="005C484F">
      <w:pPr>
        <w:spacing w:line="240" w:lineRule="auto"/>
      </w:pPr>
    </w:p>
    <w:p w14:paraId="19DD9581" w14:textId="77777777" w:rsidR="005C484F" w:rsidRDefault="005C484F" w:rsidP="005C484F">
      <w:pPr>
        <w:spacing w:line="240" w:lineRule="auto"/>
      </w:pPr>
    </w:p>
    <w:p w14:paraId="64BD3B79" w14:textId="77777777" w:rsidR="005C484F" w:rsidRDefault="005C484F" w:rsidP="005C484F">
      <w:pPr>
        <w:spacing w:line="240" w:lineRule="auto"/>
      </w:pPr>
    </w:p>
    <w:p w14:paraId="4A9F6C7B" w14:textId="77777777" w:rsidR="005C484F" w:rsidRDefault="005C484F" w:rsidP="005C484F">
      <w:pPr>
        <w:spacing w:line="240" w:lineRule="auto"/>
      </w:pPr>
    </w:p>
    <w:p w14:paraId="611192D5" w14:textId="77777777" w:rsidR="005C484F" w:rsidRDefault="005C484F" w:rsidP="005C484F">
      <w:pPr>
        <w:spacing w:line="240" w:lineRule="auto"/>
      </w:pPr>
    </w:p>
    <w:p w14:paraId="7A3AE1A6" w14:textId="77777777" w:rsidR="005C484F" w:rsidRDefault="005C484F" w:rsidP="005C484F">
      <w:pPr>
        <w:pStyle w:val="ListParagraph"/>
        <w:numPr>
          <w:ilvl w:val="0"/>
          <w:numId w:val="2"/>
        </w:numPr>
        <w:spacing w:line="240" w:lineRule="auto"/>
        <w:ind w:left="360"/>
      </w:pPr>
      <w:r>
        <w:t>Without finding the coefficient of variation, explain which set of data has a higher coefficient of variation and how do you know?</w:t>
      </w:r>
    </w:p>
    <w:p w14:paraId="3FEF8934" w14:textId="77777777" w:rsidR="005C484F" w:rsidRDefault="005C484F" w:rsidP="005C484F">
      <w:pPr>
        <w:pStyle w:val="ListParagraph"/>
        <w:spacing w:line="240" w:lineRule="auto"/>
        <w:ind w:left="360"/>
      </w:pPr>
      <w:r>
        <w:t>Data: The weight of baby boys.  Mean is 8 pounds with a standard deviation of 1.9 pounds.</w:t>
      </w:r>
    </w:p>
    <w:p w14:paraId="636F58F2" w14:textId="77777777" w:rsidR="005C484F" w:rsidRDefault="005C484F" w:rsidP="005C484F">
      <w:pPr>
        <w:pStyle w:val="ListParagraph"/>
        <w:spacing w:line="240" w:lineRule="auto"/>
        <w:ind w:left="360"/>
      </w:pPr>
      <w:r>
        <w:t>Data: The cost per cubic yard of mulch.  Mean is $35 with a standard deviation of $3.</w:t>
      </w:r>
    </w:p>
    <w:p w14:paraId="41B41993" w14:textId="77777777" w:rsidR="005C484F" w:rsidRDefault="005C484F" w:rsidP="005C484F">
      <w:pPr>
        <w:spacing w:line="240" w:lineRule="auto"/>
      </w:pPr>
    </w:p>
    <w:p w14:paraId="3545F831" w14:textId="77777777" w:rsidR="005C484F" w:rsidRDefault="005C484F" w:rsidP="005C484F">
      <w:pPr>
        <w:spacing w:line="240" w:lineRule="auto"/>
      </w:pPr>
    </w:p>
    <w:p w14:paraId="584F36D5" w14:textId="77777777" w:rsidR="005C484F" w:rsidRDefault="005C484F" w:rsidP="005C484F">
      <w:pPr>
        <w:spacing w:line="240" w:lineRule="auto"/>
      </w:pPr>
    </w:p>
    <w:p w14:paraId="71F76AB5" w14:textId="77777777" w:rsidR="005C484F" w:rsidRDefault="005C484F" w:rsidP="005C484F">
      <w:pPr>
        <w:spacing w:line="240" w:lineRule="auto"/>
      </w:pPr>
    </w:p>
    <w:p w14:paraId="3BC5A015" w14:textId="77777777" w:rsidR="005C484F" w:rsidRDefault="005C484F" w:rsidP="005C484F">
      <w:pPr>
        <w:spacing w:line="240" w:lineRule="auto"/>
      </w:pPr>
    </w:p>
    <w:p w14:paraId="26B4CC30" w14:textId="77777777" w:rsidR="00EC01E0" w:rsidRDefault="00EC01E0" w:rsidP="005C484F">
      <w:pPr>
        <w:spacing w:line="240" w:lineRule="auto"/>
      </w:pPr>
    </w:p>
    <w:p w14:paraId="010A08EF" w14:textId="77777777" w:rsidR="00EC01E0" w:rsidRDefault="00EC01E0" w:rsidP="005C484F">
      <w:pPr>
        <w:spacing w:line="240" w:lineRule="auto"/>
      </w:pPr>
    </w:p>
    <w:p w14:paraId="790574D7" w14:textId="77777777" w:rsidR="00EC01E0" w:rsidRDefault="00EC01E0" w:rsidP="005C484F">
      <w:pPr>
        <w:spacing w:line="240" w:lineRule="auto"/>
      </w:pPr>
    </w:p>
    <w:p w14:paraId="279B2910" w14:textId="77777777" w:rsidR="005C484F" w:rsidRDefault="005C484F" w:rsidP="005C484F">
      <w:pPr>
        <w:spacing w:line="240" w:lineRule="auto"/>
      </w:pPr>
    </w:p>
    <w:p w14:paraId="0682FFB7" w14:textId="77777777" w:rsidR="005C484F" w:rsidRDefault="005C484F" w:rsidP="005C484F">
      <w:pPr>
        <w:spacing w:line="240" w:lineRule="auto"/>
      </w:pPr>
    </w:p>
    <w:p w14:paraId="6A98CC18" w14:textId="77777777" w:rsidR="005C484F" w:rsidRDefault="005C484F" w:rsidP="005C484F">
      <w:pPr>
        <w:pStyle w:val="ListParagraph"/>
        <w:numPr>
          <w:ilvl w:val="0"/>
          <w:numId w:val="2"/>
        </w:numPr>
        <w:spacing w:line="240" w:lineRule="auto"/>
        <w:ind w:left="360"/>
      </w:pPr>
      <w:r>
        <w:t>The number of ice cream cones sold per day over a two week period is as follows:</w:t>
      </w:r>
    </w:p>
    <w:p w14:paraId="02DAB2E7" w14:textId="77777777" w:rsidR="005C484F" w:rsidRDefault="005C484F" w:rsidP="005C484F">
      <w:pPr>
        <w:spacing w:line="240" w:lineRule="auto"/>
        <w:ind w:firstLine="360"/>
      </w:pPr>
      <w:r>
        <w:t>5</w:t>
      </w:r>
      <w:r>
        <w:tab/>
        <w:t xml:space="preserve">    5</w:t>
      </w:r>
      <w:r>
        <w:tab/>
        <w:t>8</w:t>
      </w:r>
      <w:r>
        <w:tab/>
        <w:t>6</w:t>
      </w:r>
      <w:r>
        <w:tab/>
        <w:t>4</w:t>
      </w:r>
      <w:r>
        <w:tab/>
        <w:t>5</w:t>
      </w:r>
      <w:r>
        <w:tab/>
        <w:t>39</w:t>
      </w:r>
      <w:r>
        <w:tab/>
        <w:t>12</w:t>
      </w:r>
      <w:r>
        <w:tab/>
        <w:t>7</w:t>
      </w:r>
      <w:r>
        <w:tab/>
        <w:t>0</w:t>
      </w:r>
      <w:r>
        <w:tab/>
        <w:t>6</w:t>
      </w:r>
      <w:r>
        <w:tab/>
        <w:t>8</w:t>
      </w:r>
      <w:r>
        <w:tab/>
        <w:t>4</w:t>
      </w:r>
      <w:r>
        <w:tab/>
        <w:t>9</w:t>
      </w:r>
    </w:p>
    <w:p w14:paraId="1B0DF6E7" w14:textId="77777777" w:rsidR="005C484F" w:rsidRDefault="005C484F" w:rsidP="005C484F">
      <w:pPr>
        <w:pStyle w:val="ListParagraph"/>
        <w:spacing w:line="240" w:lineRule="auto"/>
        <w:ind w:left="360"/>
      </w:pPr>
      <w:r>
        <w:t>Would you consider any of these outliers?  What might explain the difference in the number of cones sold per day?</w:t>
      </w:r>
    </w:p>
    <w:p w14:paraId="01C5AB21" w14:textId="77777777" w:rsidR="005C484F" w:rsidRDefault="005C484F" w:rsidP="005C484F">
      <w:pPr>
        <w:spacing w:line="240" w:lineRule="auto"/>
      </w:pPr>
    </w:p>
    <w:p w14:paraId="1742C5BE" w14:textId="77777777" w:rsidR="005C484F" w:rsidRDefault="005C484F" w:rsidP="005C484F">
      <w:pPr>
        <w:spacing w:line="240" w:lineRule="auto"/>
      </w:pPr>
    </w:p>
    <w:p w14:paraId="77A8B8B4" w14:textId="77777777" w:rsidR="005C484F" w:rsidRDefault="005C484F" w:rsidP="005C484F">
      <w:pPr>
        <w:spacing w:line="240" w:lineRule="auto"/>
      </w:pPr>
    </w:p>
    <w:p w14:paraId="1EC2C874" w14:textId="77777777" w:rsidR="005C484F" w:rsidRDefault="005C484F" w:rsidP="005C484F">
      <w:pPr>
        <w:spacing w:line="240" w:lineRule="auto"/>
      </w:pPr>
    </w:p>
    <w:p w14:paraId="3190D5BF" w14:textId="77777777" w:rsidR="005C484F" w:rsidRDefault="005C484F" w:rsidP="005C484F">
      <w:pPr>
        <w:spacing w:line="240" w:lineRule="auto"/>
      </w:pPr>
    </w:p>
    <w:p w14:paraId="1C64BE6E" w14:textId="77777777" w:rsidR="005C484F" w:rsidRDefault="005C484F" w:rsidP="005C484F">
      <w:pPr>
        <w:spacing w:line="240" w:lineRule="auto"/>
      </w:pPr>
    </w:p>
    <w:p w14:paraId="5FEA44B8" w14:textId="77777777" w:rsidR="005C484F" w:rsidRDefault="005C484F" w:rsidP="005C484F">
      <w:pPr>
        <w:spacing w:line="240" w:lineRule="auto"/>
      </w:pPr>
    </w:p>
    <w:p w14:paraId="395B40FA" w14:textId="77777777" w:rsidR="005C484F" w:rsidRDefault="005C484F" w:rsidP="005C484F">
      <w:pPr>
        <w:spacing w:line="240" w:lineRule="auto"/>
      </w:pPr>
    </w:p>
    <w:p w14:paraId="7CD89381" w14:textId="77777777" w:rsidR="005C484F" w:rsidRDefault="005C484F" w:rsidP="005C484F">
      <w:pPr>
        <w:pStyle w:val="ListParagraph"/>
        <w:numPr>
          <w:ilvl w:val="0"/>
          <w:numId w:val="2"/>
        </w:numPr>
        <w:spacing w:line="240" w:lineRule="auto"/>
        <w:ind w:left="360"/>
      </w:pPr>
      <w:r>
        <w:t xml:space="preserve">Look at the table below and answer the following questions:  </w:t>
      </w:r>
      <w:r>
        <w:tab/>
      </w:r>
      <w:r>
        <w:tab/>
        <w:t>Note: quintile means 5 groups.</w:t>
      </w:r>
    </w:p>
    <w:p w14:paraId="1B9FB028" w14:textId="77777777" w:rsidR="005C484F" w:rsidRDefault="005C484F" w:rsidP="005C484F">
      <w:pPr>
        <w:pStyle w:val="ListParagraph"/>
        <w:spacing w:line="240" w:lineRule="auto"/>
        <w:ind w:left="360"/>
      </w:pPr>
      <w:r>
        <w:t>a) Explain the line “Lowest quintile 4.3 percent”</w:t>
      </w:r>
    </w:p>
    <w:p w14:paraId="58359E69" w14:textId="77777777" w:rsidR="005C484F" w:rsidRDefault="005C484F" w:rsidP="005C484F">
      <w:pPr>
        <w:pStyle w:val="ListParagraph"/>
        <w:spacing w:line="240" w:lineRule="auto"/>
        <w:ind w:left="360"/>
      </w:pPr>
    </w:p>
    <w:p w14:paraId="1C0AFE9C" w14:textId="77777777" w:rsidR="005C484F" w:rsidRDefault="005C484F" w:rsidP="005C484F">
      <w:pPr>
        <w:pStyle w:val="ListParagraph"/>
        <w:spacing w:line="240" w:lineRule="auto"/>
        <w:ind w:left="360"/>
      </w:pPr>
    </w:p>
    <w:p w14:paraId="6CD65FB1" w14:textId="77777777" w:rsidR="005C484F" w:rsidRDefault="005C484F" w:rsidP="005C484F">
      <w:pPr>
        <w:pStyle w:val="ListParagraph"/>
        <w:spacing w:line="240" w:lineRule="auto"/>
        <w:ind w:left="360"/>
      </w:pPr>
    </w:p>
    <w:p w14:paraId="7721EBE7" w14:textId="77777777" w:rsidR="005C484F" w:rsidRDefault="005C484F" w:rsidP="005C484F">
      <w:pPr>
        <w:pStyle w:val="ListParagraph"/>
        <w:spacing w:line="240" w:lineRule="auto"/>
        <w:ind w:left="360"/>
      </w:pPr>
    </w:p>
    <w:p w14:paraId="616048E7" w14:textId="77777777" w:rsidR="00EC01E0" w:rsidRDefault="00EC01E0" w:rsidP="005C484F">
      <w:pPr>
        <w:pStyle w:val="ListParagraph"/>
        <w:spacing w:line="240" w:lineRule="auto"/>
        <w:ind w:left="360"/>
      </w:pPr>
    </w:p>
    <w:p w14:paraId="6B63FE9E" w14:textId="77777777" w:rsidR="005C484F" w:rsidRDefault="005C484F" w:rsidP="005C484F">
      <w:pPr>
        <w:pStyle w:val="ListParagraph"/>
        <w:spacing w:line="240" w:lineRule="auto"/>
        <w:ind w:left="360"/>
      </w:pPr>
    </w:p>
    <w:p w14:paraId="762BDD6B" w14:textId="77777777" w:rsidR="005C484F" w:rsidRDefault="005C484F" w:rsidP="005C484F">
      <w:pPr>
        <w:pStyle w:val="ListParagraph"/>
        <w:spacing w:line="240" w:lineRule="auto"/>
        <w:ind w:left="360"/>
      </w:pPr>
      <w:r>
        <w:t>b) Explain the last line “Top 0.01 percentile 31.5%”</w:t>
      </w:r>
    </w:p>
    <w:p w14:paraId="0BDA52FA" w14:textId="77777777" w:rsidR="005C484F" w:rsidRDefault="005C484F" w:rsidP="005C484F">
      <w:pPr>
        <w:pStyle w:val="ListParagraph"/>
        <w:spacing w:line="240" w:lineRule="auto"/>
        <w:ind w:left="360"/>
      </w:pPr>
    </w:p>
    <w:p w14:paraId="51ADF319" w14:textId="77777777" w:rsidR="005C484F" w:rsidRDefault="005C484F" w:rsidP="005C484F">
      <w:pPr>
        <w:pStyle w:val="ListParagraph"/>
        <w:spacing w:line="240" w:lineRule="auto"/>
        <w:ind w:left="360"/>
      </w:pPr>
    </w:p>
    <w:p w14:paraId="1953DB5A" w14:textId="77777777" w:rsidR="005C484F" w:rsidRDefault="005C484F" w:rsidP="005C484F">
      <w:pPr>
        <w:pStyle w:val="ListParagraph"/>
        <w:spacing w:line="240" w:lineRule="auto"/>
        <w:ind w:left="360"/>
      </w:pPr>
    </w:p>
    <w:p w14:paraId="45D9A168" w14:textId="77777777" w:rsidR="00EC01E0" w:rsidRDefault="00EC01E0" w:rsidP="005C484F">
      <w:pPr>
        <w:pStyle w:val="ListParagraph"/>
        <w:spacing w:line="240" w:lineRule="auto"/>
        <w:ind w:left="360"/>
      </w:pPr>
    </w:p>
    <w:p w14:paraId="4112DA4C" w14:textId="77777777" w:rsidR="005C484F" w:rsidRDefault="005C484F" w:rsidP="005C484F">
      <w:pPr>
        <w:pStyle w:val="ListParagraph"/>
        <w:spacing w:line="240" w:lineRule="auto"/>
        <w:ind w:left="360"/>
      </w:pPr>
    </w:p>
    <w:p w14:paraId="0B4D5DD8" w14:textId="77777777" w:rsidR="005C484F" w:rsidRDefault="005C484F" w:rsidP="005C484F">
      <w:pPr>
        <w:pStyle w:val="ListParagraph"/>
        <w:spacing w:line="240" w:lineRule="auto"/>
        <w:ind w:left="360"/>
      </w:pPr>
    </w:p>
    <w:p w14:paraId="3215DED8" w14:textId="77777777" w:rsidR="005C484F" w:rsidRDefault="005C484F" w:rsidP="005C484F">
      <w:pPr>
        <w:pStyle w:val="ListParagraph"/>
        <w:spacing w:line="240" w:lineRule="auto"/>
        <w:ind w:left="360"/>
      </w:pPr>
    </w:p>
    <w:p w14:paraId="0C12C0DD" w14:textId="77777777" w:rsidR="005C484F" w:rsidRDefault="005C484F" w:rsidP="005C484F">
      <w:pPr>
        <w:pStyle w:val="ListParagraph"/>
        <w:spacing w:line="240" w:lineRule="auto"/>
        <w:ind w:left="360"/>
      </w:pPr>
      <w:r>
        <w:t>c)  What is the tax rate for the people in the 87</w:t>
      </w:r>
      <w:r w:rsidRPr="00A747A7">
        <w:rPr>
          <w:vertAlign w:val="superscript"/>
        </w:rPr>
        <w:t>th</w:t>
      </w:r>
      <w:r>
        <w:t xml:space="preserve"> percentile of income?</w:t>
      </w:r>
    </w:p>
    <w:p w14:paraId="467DA132" w14:textId="77777777" w:rsidR="005C484F" w:rsidRDefault="005C484F" w:rsidP="005C484F">
      <w:pPr>
        <w:spacing w:line="240" w:lineRule="auto"/>
      </w:pPr>
    </w:p>
    <w:p w14:paraId="5C9DDCDE" w14:textId="77777777" w:rsidR="005C484F" w:rsidRDefault="005C484F" w:rsidP="005C484F">
      <w:pPr>
        <w:spacing w:line="240" w:lineRule="auto"/>
      </w:pPr>
    </w:p>
    <w:p w14:paraId="4911E44E" w14:textId="77777777" w:rsidR="00EC01E0" w:rsidRDefault="00EC01E0" w:rsidP="005C484F">
      <w:pPr>
        <w:spacing w:line="240" w:lineRule="auto"/>
      </w:pPr>
    </w:p>
    <w:p w14:paraId="3FA2F62E" w14:textId="77777777" w:rsidR="005C484F" w:rsidRDefault="005C484F" w:rsidP="005C484F">
      <w:pPr>
        <w:spacing w:line="240" w:lineRule="auto"/>
      </w:pPr>
    </w:p>
    <w:p w14:paraId="69CB11E8" w14:textId="77777777" w:rsidR="005C484F" w:rsidRDefault="005C484F" w:rsidP="005C484F">
      <w:pPr>
        <w:spacing w:line="240" w:lineRule="auto"/>
      </w:pPr>
    </w:p>
    <w:p w14:paraId="2E7AF143" w14:textId="77777777" w:rsidR="005C484F" w:rsidRPr="00F77BEF" w:rsidRDefault="005C484F" w:rsidP="005C484F">
      <w:pPr>
        <w:pStyle w:val="NoSpacing"/>
        <w:rPr>
          <w:sz w:val="28"/>
          <w:szCs w:val="28"/>
        </w:rPr>
      </w:pPr>
      <w:r w:rsidRPr="00F77BEF">
        <w:rPr>
          <w:sz w:val="28"/>
          <w:szCs w:val="28"/>
        </w:rPr>
        <w:t>Total Effective Federal Tax Rates for 2005</w:t>
      </w:r>
      <w:r>
        <w:rPr>
          <w:sz w:val="28"/>
          <w:szCs w:val="28"/>
        </w:rPr>
        <w:t xml:space="preserve"> by income level</w:t>
      </w:r>
    </w:p>
    <w:p w14:paraId="3D86541B" w14:textId="77777777" w:rsidR="005C484F" w:rsidRPr="00F77BEF" w:rsidRDefault="005C484F" w:rsidP="005C484F">
      <w:pPr>
        <w:pStyle w:val="NoSpacing"/>
        <w:ind w:firstLine="720"/>
        <w:rPr>
          <w:sz w:val="28"/>
          <w:szCs w:val="28"/>
        </w:rPr>
      </w:pPr>
      <w:r w:rsidRPr="00F77BEF">
        <w:rPr>
          <w:sz w:val="28"/>
          <w:szCs w:val="28"/>
        </w:rPr>
        <w:t>INCOME</w:t>
      </w:r>
      <w:r>
        <w:rPr>
          <w:sz w:val="28"/>
          <w:szCs w:val="28"/>
        </w:rPr>
        <w:t xml:space="preserve"> LEVEL</w:t>
      </w:r>
      <w:r>
        <w:rPr>
          <w:sz w:val="28"/>
          <w:szCs w:val="28"/>
        </w:rPr>
        <w:tab/>
      </w:r>
      <w:r>
        <w:rPr>
          <w:sz w:val="28"/>
          <w:szCs w:val="28"/>
        </w:rPr>
        <w:tab/>
      </w:r>
      <w:r>
        <w:rPr>
          <w:sz w:val="28"/>
          <w:szCs w:val="28"/>
        </w:rPr>
        <w:tab/>
      </w:r>
      <w:r>
        <w:rPr>
          <w:sz w:val="28"/>
          <w:szCs w:val="28"/>
        </w:rPr>
        <w:tab/>
        <w:t>TAX RATE</w:t>
      </w:r>
    </w:p>
    <w:tbl>
      <w:tblPr>
        <w:tblW w:w="6750" w:type="dxa"/>
        <w:tblCellSpacing w:w="2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283"/>
        <w:gridCol w:w="2467"/>
      </w:tblGrid>
      <w:tr w:rsidR="005C484F" w:rsidRPr="00F20D1C" w14:paraId="0379D2D4" w14:textId="77777777" w:rsidTr="003A65C0">
        <w:trPr>
          <w:tblCellSpacing w:w="22"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555758F" w14:textId="77777777" w:rsidR="005C484F" w:rsidRPr="00F20D1C" w:rsidRDefault="005C484F" w:rsidP="003A65C0">
            <w:pPr>
              <w:spacing w:line="240" w:lineRule="auto"/>
              <w:rPr>
                <w:rFonts w:ascii="Times New Roman" w:eastAsia="Times New Roman" w:hAnsi="Times New Roman" w:cs="Times New Roman"/>
                <w:sz w:val="24"/>
                <w:szCs w:val="24"/>
              </w:rPr>
            </w:pPr>
            <w:r w:rsidRPr="00F20D1C">
              <w:rPr>
                <w:rFonts w:ascii="Times New Roman" w:eastAsia="Times New Roman" w:hAnsi="Times New Roman" w:cs="Times New Roman"/>
                <w:sz w:val="24"/>
                <w:szCs w:val="24"/>
              </w:rPr>
              <w:t>Lowest quintile</w:t>
            </w:r>
          </w:p>
        </w:tc>
        <w:tc>
          <w:tcPr>
            <w:tcW w:w="0" w:type="auto"/>
            <w:tcBorders>
              <w:top w:val="outset" w:sz="6" w:space="0" w:color="auto"/>
              <w:left w:val="outset" w:sz="6" w:space="0" w:color="auto"/>
              <w:bottom w:val="outset" w:sz="6" w:space="0" w:color="auto"/>
              <w:right w:val="outset" w:sz="6" w:space="0" w:color="auto"/>
            </w:tcBorders>
            <w:vAlign w:val="center"/>
            <w:hideMark/>
          </w:tcPr>
          <w:p w14:paraId="1A8BE26B" w14:textId="77777777" w:rsidR="005C484F" w:rsidRPr="00F20D1C" w:rsidRDefault="005C484F" w:rsidP="003A65C0">
            <w:pPr>
              <w:spacing w:line="240" w:lineRule="auto"/>
              <w:rPr>
                <w:rFonts w:ascii="Times New Roman" w:eastAsia="Times New Roman" w:hAnsi="Times New Roman" w:cs="Times New Roman"/>
                <w:sz w:val="24"/>
                <w:szCs w:val="24"/>
              </w:rPr>
            </w:pPr>
            <w:r w:rsidRPr="00F20D1C">
              <w:rPr>
                <w:rFonts w:ascii="Times New Roman" w:eastAsia="Times New Roman" w:hAnsi="Times New Roman" w:cs="Times New Roman"/>
                <w:sz w:val="24"/>
                <w:szCs w:val="24"/>
              </w:rPr>
              <w:t>4.3 percent</w:t>
            </w:r>
          </w:p>
        </w:tc>
      </w:tr>
      <w:tr w:rsidR="005C484F" w:rsidRPr="00F20D1C" w14:paraId="535C39F5" w14:textId="77777777" w:rsidTr="003A65C0">
        <w:trPr>
          <w:tblCellSpacing w:w="22"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399CC14" w14:textId="77777777" w:rsidR="005C484F" w:rsidRPr="00F20D1C" w:rsidRDefault="005C484F" w:rsidP="003A65C0">
            <w:pPr>
              <w:spacing w:line="240" w:lineRule="auto"/>
              <w:rPr>
                <w:rFonts w:ascii="Times New Roman" w:eastAsia="Times New Roman" w:hAnsi="Times New Roman" w:cs="Times New Roman"/>
                <w:sz w:val="24"/>
                <w:szCs w:val="24"/>
              </w:rPr>
            </w:pPr>
            <w:r w:rsidRPr="00F20D1C">
              <w:rPr>
                <w:rFonts w:ascii="Times New Roman" w:eastAsia="Times New Roman" w:hAnsi="Times New Roman" w:cs="Times New Roman"/>
                <w:sz w:val="24"/>
                <w:szCs w:val="24"/>
              </w:rPr>
              <w:t>Second quintile</w:t>
            </w:r>
          </w:p>
        </w:tc>
        <w:tc>
          <w:tcPr>
            <w:tcW w:w="0" w:type="auto"/>
            <w:tcBorders>
              <w:top w:val="outset" w:sz="6" w:space="0" w:color="auto"/>
              <w:left w:val="outset" w:sz="6" w:space="0" w:color="auto"/>
              <w:bottom w:val="outset" w:sz="6" w:space="0" w:color="auto"/>
              <w:right w:val="outset" w:sz="6" w:space="0" w:color="auto"/>
            </w:tcBorders>
            <w:vAlign w:val="center"/>
            <w:hideMark/>
          </w:tcPr>
          <w:p w14:paraId="6E371CE4" w14:textId="77777777" w:rsidR="005C484F" w:rsidRPr="00F20D1C" w:rsidRDefault="005C484F" w:rsidP="003A65C0">
            <w:pPr>
              <w:spacing w:line="240" w:lineRule="auto"/>
              <w:rPr>
                <w:rFonts w:ascii="Times New Roman" w:eastAsia="Times New Roman" w:hAnsi="Times New Roman" w:cs="Times New Roman"/>
                <w:sz w:val="24"/>
                <w:szCs w:val="24"/>
              </w:rPr>
            </w:pPr>
            <w:r w:rsidRPr="00F20D1C">
              <w:rPr>
                <w:rFonts w:ascii="Times New Roman" w:eastAsia="Times New Roman" w:hAnsi="Times New Roman" w:cs="Times New Roman"/>
                <w:sz w:val="24"/>
                <w:szCs w:val="24"/>
              </w:rPr>
              <w:t>9.9 percent</w:t>
            </w:r>
          </w:p>
        </w:tc>
      </w:tr>
      <w:tr w:rsidR="005C484F" w:rsidRPr="00F20D1C" w14:paraId="252E09FA" w14:textId="77777777" w:rsidTr="003A65C0">
        <w:trPr>
          <w:tblCellSpacing w:w="22"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42851D6" w14:textId="77777777" w:rsidR="005C484F" w:rsidRPr="00F20D1C" w:rsidRDefault="005C484F" w:rsidP="003A65C0">
            <w:pPr>
              <w:spacing w:line="240" w:lineRule="auto"/>
              <w:rPr>
                <w:rFonts w:ascii="Times New Roman" w:eastAsia="Times New Roman" w:hAnsi="Times New Roman" w:cs="Times New Roman"/>
                <w:sz w:val="24"/>
                <w:szCs w:val="24"/>
              </w:rPr>
            </w:pPr>
            <w:r w:rsidRPr="00F20D1C">
              <w:rPr>
                <w:rFonts w:ascii="Times New Roman" w:eastAsia="Times New Roman" w:hAnsi="Times New Roman" w:cs="Times New Roman"/>
                <w:sz w:val="24"/>
                <w:szCs w:val="24"/>
              </w:rPr>
              <w:t>Middle quintile</w:t>
            </w:r>
          </w:p>
        </w:tc>
        <w:tc>
          <w:tcPr>
            <w:tcW w:w="0" w:type="auto"/>
            <w:tcBorders>
              <w:top w:val="outset" w:sz="6" w:space="0" w:color="auto"/>
              <w:left w:val="outset" w:sz="6" w:space="0" w:color="auto"/>
              <w:bottom w:val="outset" w:sz="6" w:space="0" w:color="auto"/>
              <w:right w:val="outset" w:sz="6" w:space="0" w:color="auto"/>
            </w:tcBorders>
            <w:vAlign w:val="center"/>
            <w:hideMark/>
          </w:tcPr>
          <w:p w14:paraId="69D82C72" w14:textId="77777777" w:rsidR="005C484F" w:rsidRPr="00F20D1C" w:rsidRDefault="005C484F" w:rsidP="003A65C0">
            <w:pPr>
              <w:spacing w:line="240" w:lineRule="auto"/>
              <w:rPr>
                <w:rFonts w:ascii="Times New Roman" w:eastAsia="Times New Roman" w:hAnsi="Times New Roman" w:cs="Times New Roman"/>
                <w:sz w:val="24"/>
                <w:szCs w:val="24"/>
              </w:rPr>
            </w:pPr>
            <w:r w:rsidRPr="00F20D1C">
              <w:rPr>
                <w:rFonts w:ascii="Times New Roman" w:eastAsia="Times New Roman" w:hAnsi="Times New Roman" w:cs="Times New Roman"/>
                <w:sz w:val="24"/>
                <w:szCs w:val="24"/>
              </w:rPr>
              <w:t>14.2 percent</w:t>
            </w:r>
          </w:p>
        </w:tc>
      </w:tr>
      <w:tr w:rsidR="005C484F" w:rsidRPr="00F20D1C" w14:paraId="2AA90F15" w14:textId="77777777" w:rsidTr="003A65C0">
        <w:trPr>
          <w:tblCellSpacing w:w="22"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2417942" w14:textId="77777777" w:rsidR="005C484F" w:rsidRPr="00F20D1C" w:rsidRDefault="005C484F" w:rsidP="003A65C0">
            <w:pPr>
              <w:spacing w:line="240" w:lineRule="auto"/>
              <w:rPr>
                <w:rFonts w:ascii="Times New Roman" w:eastAsia="Times New Roman" w:hAnsi="Times New Roman" w:cs="Times New Roman"/>
                <w:sz w:val="24"/>
                <w:szCs w:val="24"/>
              </w:rPr>
            </w:pPr>
            <w:r w:rsidRPr="00F20D1C">
              <w:rPr>
                <w:rFonts w:ascii="Times New Roman" w:eastAsia="Times New Roman" w:hAnsi="Times New Roman" w:cs="Times New Roman"/>
                <w:sz w:val="24"/>
                <w:szCs w:val="24"/>
              </w:rPr>
              <w:t>Fourth quintile</w:t>
            </w:r>
          </w:p>
        </w:tc>
        <w:tc>
          <w:tcPr>
            <w:tcW w:w="0" w:type="auto"/>
            <w:tcBorders>
              <w:top w:val="outset" w:sz="6" w:space="0" w:color="auto"/>
              <w:left w:val="outset" w:sz="6" w:space="0" w:color="auto"/>
              <w:bottom w:val="outset" w:sz="6" w:space="0" w:color="auto"/>
              <w:right w:val="outset" w:sz="6" w:space="0" w:color="auto"/>
            </w:tcBorders>
            <w:vAlign w:val="center"/>
            <w:hideMark/>
          </w:tcPr>
          <w:p w14:paraId="54D5D714" w14:textId="77777777" w:rsidR="005C484F" w:rsidRPr="00F20D1C" w:rsidRDefault="005C484F" w:rsidP="003A65C0">
            <w:pPr>
              <w:spacing w:line="240" w:lineRule="auto"/>
              <w:rPr>
                <w:rFonts w:ascii="Times New Roman" w:eastAsia="Times New Roman" w:hAnsi="Times New Roman" w:cs="Times New Roman"/>
                <w:sz w:val="24"/>
                <w:szCs w:val="24"/>
              </w:rPr>
            </w:pPr>
            <w:r w:rsidRPr="00F20D1C">
              <w:rPr>
                <w:rFonts w:ascii="Times New Roman" w:eastAsia="Times New Roman" w:hAnsi="Times New Roman" w:cs="Times New Roman"/>
                <w:sz w:val="24"/>
                <w:szCs w:val="24"/>
              </w:rPr>
              <w:t>17.4 percent</w:t>
            </w:r>
          </w:p>
        </w:tc>
      </w:tr>
      <w:tr w:rsidR="005C484F" w:rsidRPr="00F20D1C" w14:paraId="43C0E120" w14:textId="77777777" w:rsidTr="003A65C0">
        <w:trPr>
          <w:tblCellSpacing w:w="22"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2B452ED" w14:textId="77777777" w:rsidR="005C484F" w:rsidRPr="00F20D1C" w:rsidRDefault="005C484F" w:rsidP="003A65C0">
            <w:pPr>
              <w:spacing w:line="240" w:lineRule="auto"/>
              <w:rPr>
                <w:rFonts w:ascii="Times New Roman" w:eastAsia="Times New Roman" w:hAnsi="Times New Roman" w:cs="Times New Roman"/>
                <w:sz w:val="24"/>
                <w:szCs w:val="24"/>
              </w:rPr>
            </w:pPr>
            <w:r w:rsidRPr="00F20D1C">
              <w:rPr>
                <w:rFonts w:ascii="Times New Roman" w:eastAsia="Times New Roman" w:hAnsi="Times New Roman" w:cs="Times New Roman"/>
                <w:sz w:val="24"/>
                <w:szCs w:val="24"/>
              </w:rPr>
              <w:t>Percentiles 81-90</w:t>
            </w:r>
          </w:p>
        </w:tc>
        <w:tc>
          <w:tcPr>
            <w:tcW w:w="0" w:type="auto"/>
            <w:tcBorders>
              <w:top w:val="outset" w:sz="6" w:space="0" w:color="auto"/>
              <w:left w:val="outset" w:sz="6" w:space="0" w:color="auto"/>
              <w:bottom w:val="outset" w:sz="6" w:space="0" w:color="auto"/>
              <w:right w:val="outset" w:sz="6" w:space="0" w:color="auto"/>
            </w:tcBorders>
            <w:vAlign w:val="center"/>
            <w:hideMark/>
          </w:tcPr>
          <w:p w14:paraId="4ADE0DB6" w14:textId="77777777" w:rsidR="005C484F" w:rsidRPr="00F20D1C" w:rsidRDefault="005C484F" w:rsidP="003A65C0">
            <w:pPr>
              <w:spacing w:line="240" w:lineRule="auto"/>
              <w:rPr>
                <w:rFonts w:ascii="Times New Roman" w:eastAsia="Times New Roman" w:hAnsi="Times New Roman" w:cs="Times New Roman"/>
                <w:sz w:val="24"/>
                <w:szCs w:val="24"/>
              </w:rPr>
            </w:pPr>
            <w:r w:rsidRPr="00F20D1C">
              <w:rPr>
                <w:rFonts w:ascii="Times New Roman" w:eastAsia="Times New Roman" w:hAnsi="Times New Roman" w:cs="Times New Roman"/>
                <w:sz w:val="24"/>
                <w:szCs w:val="24"/>
              </w:rPr>
              <w:t>20.3 percent</w:t>
            </w:r>
          </w:p>
        </w:tc>
      </w:tr>
      <w:tr w:rsidR="005C484F" w:rsidRPr="00F20D1C" w14:paraId="07DE067E" w14:textId="77777777" w:rsidTr="003A65C0">
        <w:trPr>
          <w:tblCellSpacing w:w="22"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9895294" w14:textId="77777777" w:rsidR="005C484F" w:rsidRPr="00F20D1C" w:rsidRDefault="005C484F" w:rsidP="003A65C0">
            <w:pPr>
              <w:spacing w:line="240" w:lineRule="auto"/>
              <w:rPr>
                <w:rFonts w:ascii="Times New Roman" w:eastAsia="Times New Roman" w:hAnsi="Times New Roman" w:cs="Times New Roman"/>
                <w:sz w:val="24"/>
                <w:szCs w:val="24"/>
              </w:rPr>
            </w:pPr>
            <w:r w:rsidRPr="00F20D1C">
              <w:rPr>
                <w:rFonts w:ascii="Times New Roman" w:eastAsia="Times New Roman" w:hAnsi="Times New Roman" w:cs="Times New Roman"/>
                <w:sz w:val="24"/>
                <w:szCs w:val="24"/>
              </w:rPr>
              <w:t>Percentiles 91-95</w:t>
            </w:r>
          </w:p>
        </w:tc>
        <w:tc>
          <w:tcPr>
            <w:tcW w:w="0" w:type="auto"/>
            <w:tcBorders>
              <w:top w:val="outset" w:sz="6" w:space="0" w:color="auto"/>
              <w:left w:val="outset" w:sz="6" w:space="0" w:color="auto"/>
              <w:bottom w:val="outset" w:sz="6" w:space="0" w:color="auto"/>
              <w:right w:val="outset" w:sz="6" w:space="0" w:color="auto"/>
            </w:tcBorders>
            <w:vAlign w:val="center"/>
            <w:hideMark/>
          </w:tcPr>
          <w:p w14:paraId="0431DC53" w14:textId="77777777" w:rsidR="005C484F" w:rsidRPr="00F20D1C" w:rsidRDefault="005C484F" w:rsidP="003A65C0">
            <w:pPr>
              <w:spacing w:line="240" w:lineRule="auto"/>
              <w:rPr>
                <w:rFonts w:ascii="Times New Roman" w:eastAsia="Times New Roman" w:hAnsi="Times New Roman" w:cs="Times New Roman"/>
                <w:sz w:val="24"/>
                <w:szCs w:val="24"/>
              </w:rPr>
            </w:pPr>
            <w:r w:rsidRPr="00F20D1C">
              <w:rPr>
                <w:rFonts w:ascii="Times New Roman" w:eastAsia="Times New Roman" w:hAnsi="Times New Roman" w:cs="Times New Roman"/>
                <w:sz w:val="24"/>
                <w:szCs w:val="24"/>
              </w:rPr>
              <w:t>22.4 percent</w:t>
            </w:r>
          </w:p>
        </w:tc>
      </w:tr>
      <w:tr w:rsidR="005C484F" w:rsidRPr="00F20D1C" w14:paraId="550E1915" w14:textId="77777777" w:rsidTr="003A65C0">
        <w:trPr>
          <w:tblCellSpacing w:w="22"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BABB4EF" w14:textId="77777777" w:rsidR="005C484F" w:rsidRPr="00F20D1C" w:rsidRDefault="005C484F" w:rsidP="003A65C0">
            <w:pPr>
              <w:spacing w:line="240" w:lineRule="auto"/>
              <w:rPr>
                <w:rFonts w:ascii="Times New Roman" w:eastAsia="Times New Roman" w:hAnsi="Times New Roman" w:cs="Times New Roman"/>
                <w:sz w:val="24"/>
                <w:szCs w:val="24"/>
              </w:rPr>
            </w:pPr>
            <w:r w:rsidRPr="00F20D1C">
              <w:rPr>
                <w:rFonts w:ascii="Times New Roman" w:eastAsia="Times New Roman" w:hAnsi="Times New Roman" w:cs="Times New Roman"/>
                <w:sz w:val="24"/>
                <w:szCs w:val="24"/>
              </w:rPr>
              <w:t>Percentiles 96-99</w:t>
            </w:r>
          </w:p>
        </w:tc>
        <w:tc>
          <w:tcPr>
            <w:tcW w:w="0" w:type="auto"/>
            <w:tcBorders>
              <w:top w:val="outset" w:sz="6" w:space="0" w:color="auto"/>
              <w:left w:val="outset" w:sz="6" w:space="0" w:color="auto"/>
              <w:bottom w:val="outset" w:sz="6" w:space="0" w:color="auto"/>
              <w:right w:val="outset" w:sz="6" w:space="0" w:color="auto"/>
            </w:tcBorders>
            <w:vAlign w:val="center"/>
            <w:hideMark/>
          </w:tcPr>
          <w:p w14:paraId="354938A0" w14:textId="77777777" w:rsidR="005C484F" w:rsidRPr="00F20D1C" w:rsidRDefault="005C484F" w:rsidP="003A65C0">
            <w:pPr>
              <w:spacing w:line="240" w:lineRule="auto"/>
              <w:rPr>
                <w:rFonts w:ascii="Times New Roman" w:eastAsia="Times New Roman" w:hAnsi="Times New Roman" w:cs="Times New Roman"/>
                <w:sz w:val="24"/>
                <w:szCs w:val="24"/>
              </w:rPr>
            </w:pPr>
            <w:r w:rsidRPr="00F20D1C">
              <w:rPr>
                <w:rFonts w:ascii="Times New Roman" w:eastAsia="Times New Roman" w:hAnsi="Times New Roman" w:cs="Times New Roman"/>
                <w:sz w:val="24"/>
                <w:szCs w:val="24"/>
              </w:rPr>
              <w:t>25.7 percent</w:t>
            </w:r>
          </w:p>
        </w:tc>
      </w:tr>
      <w:tr w:rsidR="005C484F" w:rsidRPr="00F20D1C" w14:paraId="23431C54" w14:textId="77777777" w:rsidTr="003A65C0">
        <w:trPr>
          <w:tblCellSpacing w:w="22"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8E514FF" w14:textId="77777777" w:rsidR="005C484F" w:rsidRPr="00F20D1C" w:rsidRDefault="005C484F" w:rsidP="003A65C0">
            <w:pPr>
              <w:spacing w:line="240" w:lineRule="auto"/>
              <w:rPr>
                <w:rFonts w:ascii="Times New Roman" w:eastAsia="Times New Roman" w:hAnsi="Times New Roman" w:cs="Times New Roman"/>
                <w:sz w:val="24"/>
                <w:szCs w:val="24"/>
              </w:rPr>
            </w:pPr>
            <w:r w:rsidRPr="00F20D1C">
              <w:rPr>
                <w:rFonts w:ascii="Times New Roman" w:eastAsia="Times New Roman" w:hAnsi="Times New Roman" w:cs="Times New Roman"/>
                <w:sz w:val="24"/>
                <w:szCs w:val="24"/>
              </w:rPr>
              <w:t>Percentiles 99.0-99.5</w:t>
            </w:r>
          </w:p>
        </w:tc>
        <w:tc>
          <w:tcPr>
            <w:tcW w:w="0" w:type="auto"/>
            <w:tcBorders>
              <w:top w:val="outset" w:sz="6" w:space="0" w:color="auto"/>
              <w:left w:val="outset" w:sz="6" w:space="0" w:color="auto"/>
              <w:bottom w:val="outset" w:sz="6" w:space="0" w:color="auto"/>
              <w:right w:val="outset" w:sz="6" w:space="0" w:color="auto"/>
            </w:tcBorders>
            <w:vAlign w:val="center"/>
            <w:hideMark/>
          </w:tcPr>
          <w:p w14:paraId="2763305D" w14:textId="77777777" w:rsidR="005C484F" w:rsidRPr="00F20D1C" w:rsidRDefault="005C484F" w:rsidP="003A65C0">
            <w:pPr>
              <w:spacing w:line="240" w:lineRule="auto"/>
              <w:rPr>
                <w:rFonts w:ascii="Times New Roman" w:eastAsia="Times New Roman" w:hAnsi="Times New Roman" w:cs="Times New Roman"/>
                <w:sz w:val="24"/>
                <w:szCs w:val="24"/>
              </w:rPr>
            </w:pPr>
            <w:r w:rsidRPr="00F20D1C">
              <w:rPr>
                <w:rFonts w:ascii="Times New Roman" w:eastAsia="Times New Roman" w:hAnsi="Times New Roman" w:cs="Times New Roman"/>
                <w:sz w:val="24"/>
                <w:szCs w:val="24"/>
              </w:rPr>
              <w:t>29.7 percent</w:t>
            </w:r>
          </w:p>
        </w:tc>
      </w:tr>
      <w:tr w:rsidR="005C484F" w:rsidRPr="00F20D1C" w14:paraId="00D3DC73" w14:textId="77777777" w:rsidTr="003A65C0">
        <w:trPr>
          <w:tblCellSpacing w:w="22"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0A2935D" w14:textId="77777777" w:rsidR="005C484F" w:rsidRPr="00F20D1C" w:rsidRDefault="005C484F" w:rsidP="003A65C0">
            <w:pPr>
              <w:spacing w:line="240" w:lineRule="auto"/>
              <w:rPr>
                <w:rFonts w:ascii="Times New Roman" w:eastAsia="Times New Roman" w:hAnsi="Times New Roman" w:cs="Times New Roman"/>
                <w:sz w:val="24"/>
                <w:szCs w:val="24"/>
              </w:rPr>
            </w:pPr>
            <w:r w:rsidRPr="00F20D1C">
              <w:rPr>
                <w:rFonts w:ascii="Times New Roman" w:eastAsia="Times New Roman" w:hAnsi="Times New Roman" w:cs="Times New Roman"/>
                <w:sz w:val="24"/>
                <w:szCs w:val="24"/>
              </w:rPr>
              <w:t>Percentiles 99.5-99.9</w:t>
            </w:r>
          </w:p>
        </w:tc>
        <w:tc>
          <w:tcPr>
            <w:tcW w:w="0" w:type="auto"/>
            <w:tcBorders>
              <w:top w:val="outset" w:sz="6" w:space="0" w:color="auto"/>
              <w:left w:val="outset" w:sz="6" w:space="0" w:color="auto"/>
              <w:bottom w:val="outset" w:sz="6" w:space="0" w:color="auto"/>
              <w:right w:val="outset" w:sz="6" w:space="0" w:color="auto"/>
            </w:tcBorders>
            <w:vAlign w:val="center"/>
            <w:hideMark/>
          </w:tcPr>
          <w:p w14:paraId="57FC3040" w14:textId="77777777" w:rsidR="005C484F" w:rsidRPr="00F20D1C" w:rsidRDefault="005C484F" w:rsidP="003A65C0">
            <w:pPr>
              <w:spacing w:line="240" w:lineRule="auto"/>
              <w:rPr>
                <w:rFonts w:ascii="Times New Roman" w:eastAsia="Times New Roman" w:hAnsi="Times New Roman" w:cs="Times New Roman"/>
                <w:sz w:val="24"/>
                <w:szCs w:val="24"/>
              </w:rPr>
            </w:pPr>
            <w:r w:rsidRPr="00F20D1C">
              <w:rPr>
                <w:rFonts w:ascii="Times New Roman" w:eastAsia="Times New Roman" w:hAnsi="Times New Roman" w:cs="Times New Roman"/>
                <w:sz w:val="24"/>
                <w:szCs w:val="24"/>
              </w:rPr>
              <w:t>31.2 percent</w:t>
            </w:r>
          </w:p>
        </w:tc>
      </w:tr>
      <w:tr w:rsidR="005C484F" w:rsidRPr="00F20D1C" w14:paraId="2FA437F1" w14:textId="77777777" w:rsidTr="003A65C0">
        <w:trPr>
          <w:tblCellSpacing w:w="22"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ABCC90B" w14:textId="77777777" w:rsidR="005C484F" w:rsidRPr="00F20D1C" w:rsidRDefault="005C484F" w:rsidP="003A65C0">
            <w:pPr>
              <w:spacing w:line="240" w:lineRule="auto"/>
              <w:rPr>
                <w:rFonts w:ascii="Times New Roman" w:eastAsia="Times New Roman" w:hAnsi="Times New Roman" w:cs="Times New Roman"/>
                <w:sz w:val="24"/>
                <w:szCs w:val="24"/>
              </w:rPr>
            </w:pPr>
            <w:r w:rsidRPr="00F20D1C">
              <w:rPr>
                <w:rFonts w:ascii="Times New Roman" w:eastAsia="Times New Roman" w:hAnsi="Times New Roman" w:cs="Times New Roman"/>
                <w:sz w:val="24"/>
                <w:szCs w:val="24"/>
              </w:rPr>
              <w:t>Percentiles 99.9-99.99</w:t>
            </w:r>
          </w:p>
        </w:tc>
        <w:tc>
          <w:tcPr>
            <w:tcW w:w="0" w:type="auto"/>
            <w:tcBorders>
              <w:top w:val="outset" w:sz="6" w:space="0" w:color="auto"/>
              <w:left w:val="outset" w:sz="6" w:space="0" w:color="auto"/>
              <w:bottom w:val="outset" w:sz="6" w:space="0" w:color="auto"/>
              <w:right w:val="outset" w:sz="6" w:space="0" w:color="auto"/>
            </w:tcBorders>
            <w:vAlign w:val="center"/>
            <w:hideMark/>
          </w:tcPr>
          <w:p w14:paraId="17799DB7" w14:textId="77777777" w:rsidR="005C484F" w:rsidRPr="00F20D1C" w:rsidRDefault="005C484F" w:rsidP="003A65C0">
            <w:pPr>
              <w:spacing w:line="240" w:lineRule="auto"/>
              <w:rPr>
                <w:rFonts w:ascii="Times New Roman" w:eastAsia="Times New Roman" w:hAnsi="Times New Roman" w:cs="Times New Roman"/>
                <w:sz w:val="24"/>
                <w:szCs w:val="24"/>
              </w:rPr>
            </w:pPr>
            <w:r w:rsidRPr="00F20D1C">
              <w:rPr>
                <w:rFonts w:ascii="Times New Roman" w:eastAsia="Times New Roman" w:hAnsi="Times New Roman" w:cs="Times New Roman"/>
                <w:sz w:val="24"/>
                <w:szCs w:val="24"/>
              </w:rPr>
              <w:t>32.1 percent</w:t>
            </w:r>
          </w:p>
        </w:tc>
      </w:tr>
      <w:tr w:rsidR="005C484F" w:rsidRPr="00F20D1C" w14:paraId="55EF18F0" w14:textId="77777777" w:rsidTr="003A65C0">
        <w:trPr>
          <w:tblCellSpacing w:w="22"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A02F6CF" w14:textId="77777777" w:rsidR="005C484F" w:rsidRPr="00F20D1C" w:rsidRDefault="005C484F" w:rsidP="003A65C0">
            <w:pPr>
              <w:spacing w:line="240" w:lineRule="auto"/>
              <w:rPr>
                <w:rFonts w:ascii="Times New Roman" w:eastAsia="Times New Roman" w:hAnsi="Times New Roman" w:cs="Times New Roman"/>
                <w:sz w:val="24"/>
                <w:szCs w:val="24"/>
              </w:rPr>
            </w:pPr>
            <w:r w:rsidRPr="00F20D1C">
              <w:rPr>
                <w:rFonts w:ascii="Times New Roman" w:eastAsia="Times New Roman" w:hAnsi="Times New Roman" w:cs="Times New Roman"/>
                <w:sz w:val="24"/>
                <w:szCs w:val="24"/>
              </w:rPr>
              <w:t>Top 0.01 Percentile</w:t>
            </w:r>
          </w:p>
        </w:tc>
        <w:tc>
          <w:tcPr>
            <w:tcW w:w="0" w:type="auto"/>
            <w:tcBorders>
              <w:top w:val="outset" w:sz="6" w:space="0" w:color="auto"/>
              <w:left w:val="outset" w:sz="6" w:space="0" w:color="auto"/>
              <w:bottom w:val="outset" w:sz="6" w:space="0" w:color="auto"/>
              <w:right w:val="outset" w:sz="6" w:space="0" w:color="auto"/>
            </w:tcBorders>
            <w:vAlign w:val="center"/>
            <w:hideMark/>
          </w:tcPr>
          <w:p w14:paraId="6EC3505E" w14:textId="77777777" w:rsidR="005C484F" w:rsidRPr="00F20D1C" w:rsidRDefault="005C484F" w:rsidP="003A65C0">
            <w:pPr>
              <w:spacing w:line="240" w:lineRule="auto"/>
              <w:rPr>
                <w:rFonts w:ascii="Times New Roman" w:eastAsia="Times New Roman" w:hAnsi="Times New Roman" w:cs="Times New Roman"/>
                <w:sz w:val="24"/>
                <w:szCs w:val="24"/>
              </w:rPr>
            </w:pPr>
            <w:r w:rsidRPr="00F20D1C">
              <w:rPr>
                <w:rFonts w:ascii="Times New Roman" w:eastAsia="Times New Roman" w:hAnsi="Times New Roman" w:cs="Times New Roman"/>
                <w:sz w:val="24"/>
                <w:szCs w:val="24"/>
              </w:rPr>
              <w:t>31.5 percent</w:t>
            </w:r>
          </w:p>
        </w:tc>
      </w:tr>
    </w:tbl>
    <w:p w14:paraId="509C9384" w14:textId="77777777" w:rsidR="005C484F" w:rsidRDefault="005C484F" w:rsidP="005C484F">
      <w:pPr>
        <w:pStyle w:val="ListParagraph"/>
        <w:numPr>
          <w:ilvl w:val="0"/>
          <w:numId w:val="2"/>
        </w:numPr>
        <w:spacing w:line="240" w:lineRule="auto"/>
        <w:ind w:left="360"/>
      </w:pPr>
      <w:r>
        <w:t>The law of large numbers essentially says the bigger the sample the better.  Give an example of two samples where the bigger sample is not as good as the smaller sample.</w:t>
      </w:r>
    </w:p>
    <w:p w14:paraId="21D4111D" w14:textId="77777777" w:rsidR="005C484F" w:rsidRDefault="005C484F" w:rsidP="005C484F">
      <w:pPr>
        <w:spacing w:line="240" w:lineRule="auto"/>
      </w:pPr>
    </w:p>
    <w:p w14:paraId="5FA13710" w14:textId="77777777" w:rsidR="005C484F" w:rsidRDefault="005C484F" w:rsidP="005C484F">
      <w:pPr>
        <w:spacing w:line="240" w:lineRule="auto"/>
      </w:pPr>
    </w:p>
    <w:p w14:paraId="46CA3D20" w14:textId="77777777" w:rsidR="005C484F" w:rsidRDefault="005C484F" w:rsidP="005C484F">
      <w:pPr>
        <w:spacing w:line="240" w:lineRule="auto"/>
      </w:pPr>
    </w:p>
    <w:p w14:paraId="5797C612" w14:textId="77777777" w:rsidR="005C484F" w:rsidRDefault="005C484F" w:rsidP="005C484F">
      <w:pPr>
        <w:spacing w:line="240" w:lineRule="auto"/>
      </w:pPr>
    </w:p>
    <w:p w14:paraId="74968B62" w14:textId="77777777" w:rsidR="005C484F" w:rsidRDefault="005C484F" w:rsidP="005C484F">
      <w:pPr>
        <w:spacing w:line="240" w:lineRule="auto"/>
      </w:pPr>
    </w:p>
    <w:p w14:paraId="4E6E2F8D" w14:textId="77777777" w:rsidR="005C484F" w:rsidRDefault="005C484F" w:rsidP="005C484F">
      <w:pPr>
        <w:spacing w:line="240" w:lineRule="auto"/>
      </w:pPr>
    </w:p>
    <w:p w14:paraId="74232549" w14:textId="77777777" w:rsidR="005C484F" w:rsidRDefault="005C484F" w:rsidP="005C484F">
      <w:pPr>
        <w:spacing w:line="240" w:lineRule="auto"/>
      </w:pPr>
    </w:p>
    <w:p w14:paraId="035A6566" w14:textId="77777777" w:rsidR="005C484F" w:rsidRDefault="005C484F" w:rsidP="005C484F">
      <w:pPr>
        <w:spacing w:line="240" w:lineRule="auto"/>
      </w:pPr>
    </w:p>
    <w:p w14:paraId="3DF0A18B" w14:textId="77777777" w:rsidR="005C484F" w:rsidRDefault="005C484F" w:rsidP="005C484F">
      <w:pPr>
        <w:spacing w:line="240" w:lineRule="auto"/>
      </w:pPr>
    </w:p>
    <w:p w14:paraId="4E704FCA" w14:textId="77777777" w:rsidR="00EC01E0" w:rsidRDefault="00EC01E0" w:rsidP="005C484F">
      <w:pPr>
        <w:spacing w:line="240" w:lineRule="auto"/>
      </w:pPr>
    </w:p>
    <w:p w14:paraId="537220C5" w14:textId="77777777" w:rsidR="005C484F" w:rsidRDefault="005C484F" w:rsidP="005C484F">
      <w:pPr>
        <w:spacing w:line="240" w:lineRule="auto"/>
      </w:pPr>
    </w:p>
    <w:p w14:paraId="5C600626" w14:textId="77777777" w:rsidR="005C484F" w:rsidRDefault="005C484F" w:rsidP="005C484F">
      <w:pPr>
        <w:spacing w:line="240" w:lineRule="auto"/>
      </w:pPr>
    </w:p>
    <w:p w14:paraId="6AD8BED0" w14:textId="77777777" w:rsidR="005C484F" w:rsidRDefault="005C484F" w:rsidP="005C484F">
      <w:pPr>
        <w:spacing w:line="240" w:lineRule="auto"/>
      </w:pPr>
    </w:p>
    <w:p w14:paraId="181D17B1" w14:textId="77777777" w:rsidR="005C484F" w:rsidRDefault="005C484F" w:rsidP="005C484F">
      <w:pPr>
        <w:spacing w:line="240" w:lineRule="auto"/>
      </w:pPr>
    </w:p>
    <w:p w14:paraId="2F22AAF5" w14:textId="77777777" w:rsidR="005C484F" w:rsidRDefault="005C484F" w:rsidP="005C484F">
      <w:pPr>
        <w:spacing w:line="240" w:lineRule="auto"/>
      </w:pPr>
    </w:p>
    <w:p w14:paraId="600541AF" w14:textId="77777777" w:rsidR="005C484F" w:rsidRDefault="005C484F" w:rsidP="005C484F">
      <w:pPr>
        <w:spacing w:line="240" w:lineRule="auto"/>
      </w:pPr>
    </w:p>
    <w:p w14:paraId="44B5B7C2" w14:textId="77777777" w:rsidR="005C484F" w:rsidRDefault="005C484F" w:rsidP="005C484F">
      <w:pPr>
        <w:spacing w:line="240" w:lineRule="auto"/>
      </w:pPr>
    </w:p>
    <w:p w14:paraId="0A575782" w14:textId="77777777" w:rsidR="005C484F" w:rsidRDefault="005C484F" w:rsidP="005C484F">
      <w:pPr>
        <w:spacing w:line="240" w:lineRule="auto"/>
      </w:pPr>
    </w:p>
    <w:p w14:paraId="53C4DB62" w14:textId="77777777" w:rsidR="005C484F" w:rsidRDefault="005C484F" w:rsidP="005C484F">
      <w:pPr>
        <w:spacing w:line="240" w:lineRule="auto"/>
      </w:pPr>
    </w:p>
    <w:p w14:paraId="4221318B" w14:textId="77777777" w:rsidR="005C484F" w:rsidRDefault="005C484F" w:rsidP="005C484F">
      <w:pPr>
        <w:spacing w:line="240" w:lineRule="auto"/>
      </w:pPr>
    </w:p>
    <w:p w14:paraId="0E766D67" w14:textId="77777777" w:rsidR="005C484F" w:rsidRDefault="005C484F" w:rsidP="005C484F">
      <w:pPr>
        <w:spacing w:line="240" w:lineRule="auto"/>
      </w:pPr>
    </w:p>
    <w:p w14:paraId="704FBBF7" w14:textId="77777777" w:rsidR="005C484F" w:rsidRDefault="005C484F" w:rsidP="005C484F">
      <w:pPr>
        <w:pStyle w:val="ListParagraph"/>
        <w:numPr>
          <w:ilvl w:val="0"/>
          <w:numId w:val="2"/>
        </w:numPr>
        <w:spacing w:line="240" w:lineRule="auto"/>
        <w:ind w:left="360"/>
      </w:pPr>
      <w:r>
        <w:t xml:space="preserve">Fill in the blanks.  </w:t>
      </w:r>
      <w:r>
        <w:tab/>
      </w:r>
      <w:r>
        <w:tab/>
      </w:r>
      <w:r>
        <w:tab/>
      </w:r>
      <w:r>
        <w:tab/>
      </w:r>
      <w:r>
        <w:tab/>
        <w:t>Note: there are numerous answers for each blank.</w:t>
      </w:r>
    </w:p>
    <w:p w14:paraId="3DEAF1BC" w14:textId="77777777" w:rsidR="005C484F" w:rsidRDefault="005C484F" w:rsidP="005C484F">
      <w:pPr>
        <w:pStyle w:val="ListParagraph"/>
        <w:spacing w:line="240" w:lineRule="auto"/>
        <w:ind w:left="360"/>
      </w:pPr>
    </w:p>
    <w:p w14:paraId="79488EA3" w14:textId="77777777" w:rsidR="005C484F" w:rsidRDefault="005C484F" w:rsidP="005C484F">
      <w:pPr>
        <w:pStyle w:val="ListParagraph"/>
        <w:spacing w:line="240" w:lineRule="auto"/>
        <w:ind w:left="360"/>
      </w:pPr>
    </w:p>
    <w:p w14:paraId="6F94FF25" w14:textId="77777777" w:rsidR="005C484F" w:rsidRDefault="005C484F" w:rsidP="005C484F">
      <w:pPr>
        <w:pStyle w:val="ListParagraph"/>
        <w:spacing w:line="240" w:lineRule="auto"/>
        <w:ind w:left="360"/>
      </w:pPr>
    </w:p>
    <w:p w14:paraId="420D1911" w14:textId="77777777" w:rsidR="005C484F" w:rsidRDefault="005C484F" w:rsidP="005C484F">
      <w:pPr>
        <w:pStyle w:val="ListParagraph"/>
        <w:spacing w:line="240" w:lineRule="auto"/>
        <w:ind w:left="360"/>
      </w:pPr>
      <w:r>
        <w:t>a) sample is all male HCC students, population is ___________________ or ___________________</w:t>
      </w:r>
    </w:p>
    <w:p w14:paraId="0B8766F0" w14:textId="77777777" w:rsidR="005C484F" w:rsidRDefault="005C484F" w:rsidP="005C484F">
      <w:pPr>
        <w:pStyle w:val="ListParagraph"/>
        <w:spacing w:line="240" w:lineRule="auto"/>
        <w:ind w:left="360"/>
      </w:pPr>
    </w:p>
    <w:p w14:paraId="6484BCC8" w14:textId="77777777" w:rsidR="005C484F" w:rsidRDefault="005C484F" w:rsidP="005C484F">
      <w:pPr>
        <w:pStyle w:val="ListParagraph"/>
        <w:spacing w:line="240" w:lineRule="auto"/>
        <w:ind w:left="360"/>
      </w:pPr>
    </w:p>
    <w:p w14:paraId="534B3C51" w14:textId="77777777" w:rsidR="005C484F" w:rsidRDefault="005C484F" w:rsidP="005C484F">
      <w:pPr>
        <w:pStyle w:val="ListParagraph"/>
        <w:spacing w:line="240" w:lineRule="auto"/>
        <w:ind w:left="360"/>
      </w:pPr>
    </w:p>
    <w:p w14:paraId="0855CC57" w14:textId="77777777" w:rsidR="005C484F" w:rsidRDefault="005C484F" w:rsidP="005C484F">
      <w:pPr>
        <w:pStyle w:val="ListParagraph"/>
        <w:spacing w:line="240" w:lineRule="auto"/>
        <w:ind w:left="360"/>
      </w:pPr>
    </w:p>
    <w:p w14:paraId="5E8CE212" w14:textId="77777777" w:rsidR="005C484F" w:rsidRDefault="005C484F" w:rsidP="005C484F">
      <w:pPr>
        <w:pStyle w:val="ListParagraph"/>
        <w:spacing w:line="240" w:lineRule="auto"/>
        <w:ind w:left="360"/>
      </w:pPr>
      <w:r>
        <w:t>b) population is all MA residents, sample is ___________________ or ____________________</w:t>
      </w:r>
    </w:p>
    <w:p w14:paraId="5DC9BCC8" w14:textId="77777777" w:rsidR="005C484F" w:rsidRDefault="005C484F" w:rsidP="005C484F">
      <w:pPr>
        <w:spacing w:line="240" w:lineRule="auto"/>
      </w:pPr>
    </w:p>
    <w:p w14:paraId="1F5C223E" w14:textId="77777777" w:rsidR="005C484F" w:rsidRDefault="005C484F" w:rsidP="005C484F">
      <w:pPr>
        <w:spacing w:line="240" w:lineRule="auto"/>
      </w:pPr>
    </w:p>
    <w:p w14:paraId="2C9A7958" w14:textId="77777777" w:rsidR="005C484F" w:rsidRDefault="005C484F" w:rsidP="005C484F">
      <w:pPr>
        <w:spacing w:line="240" w:lineRule="auto"/>
      </w:pPr>
    </w:p>
    <w:p w14:paraId="3D2DF01F" w14:textId="77777777" w:rsidR="005C484F" w:rsidRDefault="005C484F" w:rsidP="005C484F">
      <w:pPr>
        <w:spacing w:line="240" w:lineRule="auto"/>
      </w:pPr>
    </w:p>
    <w:p w14:paraId="2661B639" w14:textId="77777777" w:rsidR="005C484F" w:rsidRDefault="005C484F" w:rsidP="005C484F">
      <w:pPr>
        <w:spacing w:line="240" w:lineRule="auto"/>
      </w:pPr>
    </w:p>
    <w:p w14:paraId="0D985DD6" w14:textId="77777777" w:rsidR="005C484F" w:rsidRDefault="005C484F" w:rsidP="005C484F">
      <w:pPr>
        <w:spacing w:line="240" w:lineRule="auto"/>
      </w:pPr>
    </w:p>
    <w:p w14:paraId="295485E7" w14:textId="77777777" w:rsidR="005C484F" w:rsidRDefault="005C484F" w:rsidP="005C484F">
      <w:pPr>
        <w:spacing w:line="240" w:lineRule="auto"/>
      </w:pPr>
    </w:p>
    <w:p w14:paraId="2AA1BA5F" w14:textId="77777777" w:rsidR="005C484F" w:rsidRDefault="005C484F" w:rsidP="005C484F">
      <w:pPr>
        <w:pStyle w:val="ListParagraph"/>
        <w:numPr>
          <w:ilvl w:val="0"/>
          <w:numId w:val="2"/>
        </w:numPr>
        <w:spacing w:line="240" w:lineRule="auto"/>
        <w:ind w:left="360"/>
      </w:pPr>
      <w:r>
        <w:t>The age of the dolphin in a Florida aquarium is 37 years old.  The z-score for that data point is 2.4  Explain what this means in the context provided.</w:t>
      </w:r>
    </w:p>
    <w:p w14:paraId="1977A4FB" w14:textId="77777777" w:rsidR="005C484F" w:rsidRDefault="005C484F" w:rsidP="005C484F">
      <w:pPr>
        <w:spacing w:line="240" w:lineRule="auto"/>
      </w:pPr>
    </w:p>
    <w:p w14:paraId="1E00FC30" w14:textId="77777777" w:rsidR="005C484F" w:rsidRDefault="005C484F" w:rsidP="005C484F">
      <w:pPr>
        <w:spacing w:line="240" w:lineRule="auto"/>
      </w:pPr>
    </w:p>
    <w:p w14:paraId="26D79076" w14:textId="77777777" w:rsidR="005C484F" w:rsidRDefault="005C484F" w:rsidP="005C484F">
      <w:pPr>
        <w:spacing w:line="240" w:lineRule="auto"/>
      </w:pPr>
    </w:p>
    <w:p w14:paraId="36CDBC3C" w14:textId="77777777" w:rsidR="005C484F" w:rsidRDefault="005C484F" w:rsidP="005C484F">
      <w:pPr>
        <w:spacing w:line="240" w:lineRule="auto"/>
      </w:pPr>
    </w:p>
    <w:p w14:paraId="45B1CEDA" w14:textId="77777777" w:rsidR="00EC01E0" w:rsidRDefault="00EC01E0" w:rsidP="005C484F">
      <w:pPr>
        <w:spacing w:line="240" w:lineRule="auto"/>
      </w:pPr>
    </w:p>
    <w:p w14:paraId="51594C33" w14:textId="77777777" w:rsidR="00EC01E0" w:rsidRDefault="00EC01E0" w:rsidP="005C484F">
      <w:pPr>
        <w:spacing w:line="240" w:lineRule="auto"/>
      </w:pPr>
    </w:p>
    <w:p w14:paraId="0DBB1A93" w14:textId="77777777" w:rsidR="005C484F" w:rsidRDefault="005C484F" w:rsidP="005C484F">
      <w:pPr>
        <w:spacing w:line="240" w:lineRule="auto"/>
      </w:pPr>
    </w:p>
    <w:p w14:paraId="5DF72589" w14:textId="77777777" w:rsidR="005C484F" w:rsidRDefault="005C484F" w:rsidP="005C484F">
      <w:pPr>
        <w:spacing w:line="240" w:lineRule="auto"/>
      </w:pPr>
    </w:p>
    <w:p w14:paraId="6D67D215" w14:textId="77777777" w:rsidR="005C484F" w:rsidRDefault="005C484F" w:rsidP="005C484F">
      <w:pPr>
        <w:spacing w:line="240" w:lineRule="auto"/>
      </w:pPr>
    </w:p>
    <w:p w14:paraId="42F35D40" w14:textId="77777777" w:rsidR="005C484F" w:rsidRDefault="005C484F" w:rsidP="005C484F">
      <w:pPr>
        <w:spacing w:line="240" w:lineRule="auto"/>
      </w:pPr>
    </w:p>
    <w:p w14:paraId="0D4D3034" w14:textId="77777777" w:rsidR="005C484F" w:rsidRDefault="005C484F" w:rsidP="005C484F">
      <w:pPr>
        <w:spacing w:line="240" w:lineRule="auto"/>
      </w:pPr>
    </w:p>
    <w:p w14:paraId="653EE719" w14:textId="77777777" w:rsidR="005C484F" w:rsidRDefault="005C484F" w:rsidP="005C484F">
      <w:pPr>
        <w:spacing w:line="240" w:lineRule="auto"/>
      </w:pPr>
    </w:p>
    <w:p w14:paraId="39348A5E" w14:textId="557DFFD7" w:rsidR="005C484F" w:rsidRDefault="00867078" w:rsidP="005C484F">
      <w:pPr>
        <w:pStyle w:val="ListParagraph"/>
        <w:numPr>
          <w:ilvl w:val="0"/>
          <w:numId w:val="2"/>
        </w:numPr>
        <w:spacing w:line="240" w:lineRule="auto"/>
        <w:ind w:left="360"/>
      </w:pPr>
      <w:r>
        <w:t>Linear regression models</w:t>
      </w:r>
    </w:p>
    <w:tbl>
      <w:tblPr>
        <w:tblStyle w:val="TableGrid"/>
        <w:tblW w:w="0" w:type="auto"/>
        <w:tblLook w:val="04A0" w:firstRow="1" w:lastRow="0" w:firstColumn="1" w:lastColumn="0" w:noHBand="0" w:noVBand="1"/>
      </w:tblPr>
      <w:tblGrid>
        <w:gridCol w:w="5103"/>
        <w:gridCol w:w="4788"/>
      </w:tblGrid>
      <w:tr w:rsidR="00B24F38" w14:paraId="401F8A1F" w14:textId="77777777" w:rsidTr="00B24F38">
        <w:tc>
          <w:tcPr>
            <w:tcW w:w="4788" w:type="dxa"/>
          </w:tcPr>
          <w:p w14:paraId="0A97B465" w14:textId="77777777" w:rsidR="00B24F38" w:rsidRDefault="00B24F38" w:rsidP="00B24F38">
            <w:pPr>
              <w:pStyle w:val="ListParagraph"/>
            </w:pPr>
            <w:r>
              <w:rPr>
                <w:noProof/>
              </w:rPr>
              <w:drawing>
                <wp:inline distT="0" distB="0" distL="0" distR="0" wp14:anchorId="1AC8467B" wp14:editId="1044A179">
                  <wp:extent cx="2646594" cy="2246811"/>
                  <wp:effectExtent l="0" t="0" r="0" b="0"/>
                  <wp:docPr id="1" name="Picture 1" descr="Macintosh HD:Users:cdillard:Desktop:char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dillard:Desktop:chart-6.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4176" t="3915" r="29011" b="4249"/>
                          <a:stretch/>
                        </pic:blipFill>
                        <pic:spPr bwMode="auto">
                          <a:xfrm>
                            <a:off x="0" y="0"/>
                            <a:ext cx="2647729" cy="2247775"/>
                          </a:xfrm>
                          <a:prstGeom prst="rect">
                            <a:avLst/>
                          </a:prstGeom>
                          <a:noFill/>
                          <a:ln>
                            <a:noFill/>
                          </a:ln>
                          <a:extLst>
                            <a:ext uri="{53640926-AAD7-44d8-BBD7-CCE9431645EC}">
                              <a14:shadowObscured xmlns:a14="http://schemas.microsoft.com/office/drawing/2010/main"/>
                            </a:ext>
                          </a:extLst>
                        </pic:spPr>
                      </pic:pic>
                    </a:graphicData>
                  </a:graphic>
                </wp:inline>
              </w:drawing>
            </w:r>
          </w:p>
          <w:p w14:paraId="78F04913" w14:textId="77777777" w:rsidR="00B24F38" w:rsidRDefault="00B24F38" w:rsidP="00B24F38">
            <w:pPr>
              <w:pStyle w:val="ListParagraph"/>
            </w:pPr>
          </w:p>
          <w:p w14:paraId="35305B8F" w14:textId="77777777" w:rsidR="00B24F38" w:rsidRDefault="00B24F38" w:rsidP="00B24F38">
            <w:pPr>
              <w:pStyle w:val="ListParagraph"/>
            </w:pPr>
            <w:r>
              <w:t>Year versus rate of fatalities in crashes involving large trucks per 100 million miles driven</w:t>
            </w:r>
          </w:p>
          <w:p w14:paraId="1B3547F4" w14:textId="77777777" w:rsidR="00B24F38" w:rsidRDefault="00B24F38" w:rsidP="00B24F38">
            <w:pPr>
              <w:pStyle w:val="ListParagraph"/>
            </w:pPr>
            <w:r>
              <w:t xml:space="preserve">y=-0.127x+257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t>=0.949</w:t>
            </w:r>
          </w:p>
          <w:p w14:paraId="66162EA9" w14:textId="77777777" w:rsidR="00B24F38" w:rsidRDefault="00B24F38" w:rsidP="00B24F38">
            <w:pPr>
              <w:pStyle w:val="ListParagraph"/>
            </w:pPr>
          </w:p>
        </w:tc>
        <w:tc>
          <w:tcPr>
            <w:tcW w:w="4788" w:type="dxa"/>
          </w:tcPr>
          <w:p w14:paraId="7C08ED1F" w14:textId="77777777" w:rsidR="00B24F38" w:rsidRDefault="00B24F38" w:rsidP="00B24F38">
            <w:r>
              <w:rPr>
                <w:noProof/>
              </w:rPr>
              <w:drawing>
                <wp:inline distT="0" distB="0" distL="0" distR="0" wp14:anchorId="33F348B1" wp14:editId="17388ED0">
                  <wp:extent cx="2901637" cy="1907177"/>
                  <wp:effectExtent l="0" t="0" r="0" b="0"/>
                  <wp:docPr id="7" name="Picture 7" descr="Macintosh HD:Users:cdillard:Desktop:chart-6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dillard:Desktop:chart-6 copy.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7915" t="21352" r="29880" b="12448"/>
                          <a:stretch/>
                        </pic:blipFill>
                        <pic:spPr bwMode="auto">
                          <a:xfrm>
                            <a:off x="0" y="0"/>
                            <a:ext cx="2903987" cy="1908721"/>
                          </a:xfrm>
                          <a:prstGeom prst="rect">
                            <a:avLst/>
                          </a:prstGeom>
                          <a:noFill/>
                          <a:ln>
                            <a:noFill/>
                          </a:ln>
                          <a:extLst>
                            <a:ext uri="{53640926-AAD7-44d8-BBD7-CCE9431645EC}">
                              <a14:shadowObscured xmlns:a14="http://schemas.microsoft.com/office/drawing/2010/main"/>
                            </a:ext>
                          </a:extLst>
                        </pic:spPr>
                      </pic:pic>
                    </a:graphicData>
                  </a:graphic>
                </wp:inline>
              </w:drawing>
            </w:r>
          </w:p>
          <w:p w14:paraId="7D7DB565" w14:textId="77777777" w:rsidR="00B24F38" w:rsidRDefault="00B24F38" w:rsidP="00B24F38"/>
          <w:p w14:paraId="5AA4DCB3" w14:textId="77777777" w:rsidR="00B24F38" w:rsidRDefault="00B24F38" w:rsidP="00B24F38"/>
          <w:p w14:paraId="01B3A65C" w14:textId="77777777" w:rsidR="00B24F38" w:rsidRDefault="00B24F38" w:rsidP="00B24F38"/>
          <w:p w14:paraId="6401B70A" w14:textId="77777777" w:rsidR="00B24F38" w:rsidRDefault="00B24F38" w:rsidP="00B24F38">
            <w:r>
              <w:t>Year versus number of fatalities in crashes involving large trucks</w:t>
            </w:r>
          </w:p>
          <w:p w14:paraId="30D7ED80" w14:textId="77777777" w:rsidR="00B24F38" w:rsidRDefault="00B24F38" w:rsidP="00B24F38"/>
          <w:p w14:paraId="66BF236F" w14:textId="77777777" w:rsidR="00B24F38" w:rsidRDefault="00B24F38" w:rsidP="00B24F38">
            <w:r>
              <w:t xml:space="preserve">y=-56.7x+118274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t>=0.0689</w:t>
            </w:r>
          </w:p>
          <w:p w14:paraId="4DBF54A8" w14:textId="77777777" w:rsidR="00B24F38" w:rsidRDefault="00B24F38" w:rsidP="00B24F38"/>
        </w:tc>
      </w:tr>
    </w:tbl>
    <w:p w14:paraId="20C0160F" w14:textId="77777777" w:rsidR="00B24F38" w:rsidRDefault="00B24F38" w:rsidP="00B24F38">
      <w:r>
        <w:t>a)  What is the difference in the information displayed in these two graphs?</w:t>
      </w:r>
    </w:p>
    <w:p w14:paraId="5CB5BBDB" w14:textId="77777777" w:rsidR="00B24F38" w:rsidRDefault="00B24F38" w:rsidP="00B24F38"/>
    <w:p w14:paraId="05A04839" w14:textId="77777777" w:rsidR="00B24F38" w:rsidRDefault="00B24F38" w:rsidP="00B24F38"/>
    <w:p w14:paraId="5276E612" w14:textId="77777777" w:rsidR="00B24F38" w:rsidRDefault="00B24F38" w:rsidP="00B24F38"/>
    <w:p w14:paraId="36653368" w14:textId="77777777" w:rsidR="00B24F38" w:rsidRDefault="00B24F38" w:rsidP="00B24F38"/>
    <w:p w14:paraId="041B07EF" w14:textId="77777777" w:rsidR="00B24F38" w:rsidRDefault="00B24F38" w:rsidP="00B24F38">
      <w:r>
        <w:t>b) Which line is a better model for the given data and why?</w:t>
      </w:r>
    </w:p>
    <w:p w14:paraId="2BB4D994" w14:textId="77777777" w:rsidR="00B24F38" w:rsidRDefault="00B24F38" w:rsidP="00B24F38"/>
    <w:p w14:paraId="540BBFD5" w14:textId="77777777" w:rsidR="00B24F38" w:rsidRDefault="00B24F38" w:rsidP="00B24F38"/>
    <w:p w14:paraId="6371E1B7" w14:textId="77777777" w:rsidR="00B24F38" w:rsidRDefault="00B24F38" w:rsidP="00B24F38"/>
    <w:p w14:paraId="22ED0784" w14:textId="77777777" w:rsidR="00B24F38" w:rsidRDefault="00B24F38" w:rsidP="00B24F38"/>
    <w:p w14:paraId="61CB29A4" w14:textId="77777777" w:rsidR="00B24F38" w:rsidRDefault="00B24F38" w:rsidP="00B24F38"/>
    <w:p w14:paraId="1C0BFE12" w14:textId="77777777" w:rsidR="00B24F38" w:rsidRDefault="00B24F38" w:rsidP="00B24F38">
      <w:r>
        <w:t>c) Use both models to predict what happened in 1997, what will happen in 2015 and what will happen in 2030.  Are these good predictions?  Why or why not?</w:t>
      </w:r>
    </w:p>
    <w:p w14:paraId="131EAC64" w14:textId="77777777" w:rsidR="00B24F38" w:rsidRDefault="00B24F38" w:rsidP="00B24F38"/>
    <w:p w14:paraId="154EA86E" w14:textId="77777777" w:rsidR="00B24F38" w:rsidRDefault="00B24F38" w:rsidP="00B24F38"/>
    <w:p w14:paraId="70FF7863" w14:textId="77777777" w:rsidR="00B24F38" w:rsidRDefault="00B24F38" w:rsidP="00B24F38"/>
    <w:p w14:paraId="13BA6B53" w14:textId="77777777" w:rsidR="00B24F38" w:rsidRDefault="00B24F38" w:rsidP="00B24F38"/>
    <w:p w14:paraId="71B3FE48" w14:textId="77777777" w:rsidR="00B24F38" w:rsidRDefault="00B24F38" w:rsidP="00B24F38"/>
    <w:p w14:paraId="212EF3AA" w14:textId="77777777" w:rsidR="00B24F38" w:rsidRDefault="00B24F38" w:rsidP="00B24F38"/>
    <w:p w14:paraId="21467CA1" w14:textId="77777777" w:rsidR="00B24F38" w:rsidRDefault="00B24F38" w:rsidP="00B24F38"/>
    <w:p w14:paraId="1572C31F" w14:textId="77777777" w:rsidR="005C484F" w:rsidRDefault="005C484F" w:rsidP="005C484F">
      <w:pPr>
        <w:spacing w:line="240" w:lineRule="auto"/>
      </w:pPr>
    </w:p>
    <w:p w14:paraId="7A462B37" w14:textId="77777777" w:rsidR="00B24F38" w:rsidRDefault="00B24F38" w:rsidP="005C484F">
      <w:pPr>
        <w:spacing w:line="240" w:lineRule="auto"/>
      </w:pPr>
    </w:p>
    <w:p w14:paraId="70F4DC22" w14:textId="77777777" w:rsidR="00B24F38" w:rsidRDefault="00B24F38" w:rsidP="005C484F">
      <w:pPr>
        <w:spacing w:line="240" w:lineRule="auto"/>
      </w:pPr>
    </w:p>
    <w:p w14:paraId="7CADE7A1" w14:textId="77777777" w:rsidR="00B24F38" w:rsidRDefault="00B24F38" w:rsidP="005C484F">
      <w:pPr>
        <w:spacing w:line="240" w:lineRule="auto"/>
      </w:pPr>
    </w:p>
    <w:p w14:paraId="369BFF41" w14:textId="77777777" w:rsidR="00B24F38" w:rsidRDefault="00B24F38" w:rsidP="005C484F">
      <w:pPr>
        <w:spacing w:line="240" w:lineRule="auto"/>
      </w:pPr>
    </w:p>
    <w:p w14:paraId="199C2C85" w14:textId="77777777" w:rsidR="00B24F38" w:rsidRDefault="00B24F38" w:rsidP="005C484F">
      <w:pPr>
        <w:spacing w:line="240" w:lineRule="auto"/>
      </w:pPr>
    </w:p>
    <w:p w14:paraId="17649DDF" w14:textId="77777777" w:rsidR="00B24F38" w:rsidRDefault="00B24F38" w:rsidP="005C484F">
      <w:pPr>
        <w:spacing w:line="240" w:lineRule="auto"/>
      </w:pPr>
    </w:p>
    <w:p w14:paraId="1C0EBA27" w14:textId="77777777" w:rsidR="00B24F38" w:rsidRDefault="00B24F38" w:rsidP="005C484F">
      <w:pPr>
        <w:spacing w:line="240" w:lineRule="auto"/>
      </w:pPr>
    </w:p>
    <w:p w14:paraId="6EB44012" w14:textId="77777777" w:rsidR="005C484F" w:rsidRDefault="005C484F" w:rsidP="005C484F">
      <w:pPr>
        <w:pStyle w:val="ListParagraph"/>
        <w:numPr>
          <w:ilvl w:val="0"/>
          <w:numId w:val="2"/>
        </w:numPr>
        <w:spacing w:line="240" w:lineRule="auto"/>
        <w:ind w:left="360"/>
      </w:pPr>
      <w:r>
        <w:t>NO CONTEXT QUESTION FOR THIS TOPIC</w:t>
      </w:r>
    </w:p>
    <w:p w14:paraId="140ADB24" w14:textId="77777777" w:rsidR="005C484F" w:rsidRDefault="005C484F" w:rsidP="005C484F">
      <w:pPr>
        <w:spacing w:line="240" w:lineRule="auto"/>
      </w:pPr>
    </w:p>
    <w:p w14:paraId="7F85BD6E" w14:textId="77777777" w:rsidR="005C484F" w:rsidRDefault="005C484F" w:rsidP="005C484F">
      <w:pPr>
        <w:pStyle w:val="ListParagraph"/>
        <w:numPr>
          <w:ilvl w:val="0"/>
          <w:numId w:val="2"/>
        </w:numPr>
        <w:spacing w:line="240" w:lineRule="auto"/>
        <w:ind w:left="360"/>
      </w:pPr>
      <w:r>
        <w:t>You want to find out which item people like more, ice cream or frozen yogurt.</w:t>
      </w:r>
    </w:p>
    <w:p w14:paraId="48C11E7F" w14:textId="77777777" w:rsidR="005C484F" w:rsidRDefault="005C484F" w:rsidP="005C484F">
      <w:pPr>
        <w:pStyle w:val="ListParagraph"/>
        <w:spacing w:line="240" w:lineRule="auto"/>
        <w:ind w:left="360"/>
      </w:pPr>
      <w:r>
        <w:t>a) Write a question that is biased towards ice cream.</w:t>
      </w:r>
    </w:p>
    <w:p w14:paraId="33BBB997" w14:textId="77777777" w:rsidR="005C484F" w:rsidRDefault="005C484F" w:rsidP="005C484F">
      <w:pPr>
        <w:pStyle w:val="ListParagraph"/>
        <w:spacing w:line="240" w:lineRule="auto"/>
        <w:ind w:left="360"/>
      </w:pPr>
    </w:p>
    <w:p w14:paraId="43CBAC53" w14:textId="77777777" w:rsidR="005C484F" w:rsidRDefault="005C484F" w:rsidP="005C484F">
      <w:pPr>
        <w:pStyle w:val="ListParagraph"/>
        <w:spacing w:line="240" w:lineRule="auto"/>
        <w:ind w:left="360"/>
      </w:pPr>
    </w:p>
    <w:p w14:paraId="779EB727" w14:textId="77777777" w:rsidR="005C484F" w:rsidRDefault="005C484F" w:rsidP="005C484F">
      <w:pPr>
        <w:spacing w:line="240" w:lineRule="auto"/>
      </w:pPr>
    </w:p>
    <w:p w14:paraId="1EE54C8E" w14:textId="77777777" w:rsidR="005C484F" w:rsidRDefault="005C484F" w:rsidP="005C484F">
      <w:pPr>
        <w:pStyle w:val="ListParagraph"/>
        <w:spacing w:line="240" w:lineRule="auto"/>
        <w:ind w:left="360"/>
      </w:pPr>
    </w:p>
    <w:p w14:paraId="5DB6A0F3" w14:textId="77777777" w:rsidR="005C484F" w:rsidRDefault="005C484F" w:rsidP="005C484F">
      <w:pPr>
        <w:pStyle w:val="ListParagraph"/>
        <w:spacing w:line="240" w:lineRule="auto"/>
        <w:ind w:left="360"/>
      </w:pPr>
      <w:r>
        <w:t>b) Write a question that is biased towards frozen yogurt.</w:t>
      </w:r>
    </w:p>
    <w:p w14:paraId="4249816A" w14:textId="77777777" w:rsidR="005C484F" w:rsidRDefault="005C484F" w:rsidP="005C484F">
      <w:pPr>
        <w:pStyle w:val="ListParagraph"/>
        <w:spacing w:line="240" w:lineRule="auto"/>
        <w:ind w:left="360"/>
      </w:pPr>
    </w:p>
    <w:p w14:paraId="464C09AE" w14:textId="77777777" w:rsidR="005C484F" w:rsidRDefault="005C484F" w:rsidP="005C484F">
      <w:pPr>
        <w:spacing w:line="240" w:lineRule="auto"/>
      </w:pPr>
    </w:p>
    <w:p w14:paraId="6E1C1F77" w14:textId="77777777" w:rsidR="005C484F" w:rsidRDefault="005C484F" w:rsidP="005C484F">
      <w:pPr>
        <w:pStyle w:val="ListParagraph"/>
        <w:spacing w:line="240" w:lineRule="auto"/>
        <w:ind w:left="360"/>
      </w:pPr>
    </w:p>
    <w:p w14:paraId="47F00E78" w14:textId="77777777" w:rsidR="005C484F" w:rsidRDefault="005C484F" w:rsidP="005C484F">
      <w:pPr>
        <w:pStyle w:val="ListParagraph"/>
        <w:spacing w:line="240" w:lineRule="auto"/>
        <w:ind w:left="360"/>
      </w:pPr>
    </w:p>
    <w:p w14:paraId="5F67DD58" w14:textId="77777777" w:rsidR="005C484F" w:rsidRDefault="005C484F" w:rsidP="005C484F">
      <w:pPr>
        <w:pStyle w:val="ListParagraph"/>
        <w:spacing w:line="240" w:lineRule="auto"/>
        <w:ind w:left="360"/>
      </w:pPr>
      <w:r>
        <w:t>c) Write a question that is not biased.</w:t>
      </w:r>
    </w:p>
    <w:p w14:paraId="2EA36B50" w14:textId="77777777" w:rsidR="005C484F" w:rsidRDefault="005C484F" w:rsidP="005C484F">
      <w:pPr>
        <w:pStyle w:val="ListParagraph"/>
        <w:spacing w:line="240" w:lineRule="auto"/>
        <w:ind w:left="360"/>
      </w:pPr>
    </w:p>
    <w:p w14:paraId="4E589695" w14:textId="77777777" w:rsidR="005C484F" w:rsidRDefault="005C484F" w:rsidP="005C484F">
      <w:pPr>
        <w:spacing w:line="240" w:lineRule="auto"/>
      </w:pPr>
    </w:p>
    <w:p w14:paraId="7C0838C4" w14:textId="77777777" w:rsidR="00B24F38" w:rsidRDefault="00B24F38" w:rsidP="005C484F">
      <w:pPr>
        <w:spacing w:line="240" w:lineRule="auto"/>
      </w:pPr>
    </w:p>
    <w:p w14:paraId="3795A6A6" w14:textId="77777777" w:rsidR="005C484F" w:rsidRDefault="005C484F" w:rsidP="005C484F">
      <w:pPr>
        <w:spacing w:line="240" w:lineRule="auto"/>
      </w:pPr>
    </w:p>
    <w:p w14:paraId="032703F4" w14:textId="77777777" w:rsidR="005C484F" w:rsidRDefault="005C484F" w:rsidP="005C484F">
      <w:pPr>
        <w:pStyle w:val="ListParagraph"/>
        <w:numPr>
          <w:ilvl w:val="0"/>
          <w:numId w:val="2"/>
        </w:numPr>
        <w:spacing w:line="240" w:lineRule="auto"/>
        <w:ind w:left="360"/>
      </w:pPr>
      <w:r>
        <w:t>A company wants to evaluate an employee who works with clients.  a) What would be a fair way to select which clients to speak with about their experience with the employee?</w:t>
      </w:r>
    </w:p>
    <w:p w14:paraId="0ACF4C5C" w14:textId="77777777" w:rsidR="005C484F" w:rsidRDefault="005C484F" w:rsidP="005C484F">
      <w:pPr>
        <w:pStyle w:val="ListParagraph"/>
        <w:spacing w:line="240" w:lineRule="auto"/>
        <w:ind w:left="360"/>
      </w:pPr>
    </w:p>
    <w:p w14:paraId="4DB1190D" w14:textId="77777777" w:rsidR="005C484F" w:rsidRDefault="005C484F" w:rsidP="005C484F">
      <w:pPr>
        <w:pStyle w:val="ListParagraph"/>
        <w:spacing w:line="240" w:lineRule="auto"/>
        <w:ind w:left="360"/>
      </w:pPr>
    </w:p>
    <w:p w14:paraId="06DBD788" w14:textId="77777777" w:rsidR="005C484F" w:rsidRDefault="005C484F" w:rsidP="00B24F38">
      <w:pPr>
        <w:spacing w:line="240" w:lineRule="auto"/>
      </w:pPr>
    </w:p>
    <w:p w14:paraId="3AE823BF" w14:textId="77777777" w:rsidR="005C484F" w:rsidRDefault="005C484F" w:rsidP="005C484F">
      <w:pPr>
        <w:pStyle w:val="ListParagraph"/>
        <w:spacing w:line="240" w:lineRule="auto"/>
        <w:ind w:left="360"/>
      </w:pPr>
    </w:p>
    <w:p w14:paraId="5C8AFD08" w14:textId="77777777" w:rsidR="005C484F" w:rsidRDefault="005C484F" w:rsidP="005C484F">
      <w:pPr>
        <w:pStyle w:val="ListParagraph"/>
        <w:spacing w:line="240" w:lineRule="auto"/>
        <w:ind w:left="360"/>
      </w:pPr>
    </w:p>
    <w:p w14:paraId="5B19FA3D" w14:textId="77777777" w:rsidR="005C484F" w:rsidRDefault="005C484F" w:rsidP="005C484F">
      <w:pPr>
        <w:pStyle w:val="ListParagraph"/>
        <w:spacing w:line="240" w:lineRule="auto"/>
        <w:ind w:left="360"/>
      </w:pPr>
    </w:p>
    <w:p w14:paraId="0EA1EA4D" w14:textId="77777777" w:rsidR="005C484F" w:rsidRDefault="005C484F" w:rsidP="005C484F">
      <w:pPr>
        <w:pStyle w:val="ListParagraph"/>
        <w:spacing w:line="240" w:lineRule="auto"/>
        <w:ind w:left="360"/>
      </w:pPr>
    </w:p>
    <w:p w14:paraId="74A65447" w14:textId="77777777" w:rsidR="005C484F" w:rsidRDefault="005C484F" w:rsidP="005C484F">
      <w:pPr>
        <w:pStyle w:val="ListParagraph"/>
        <w:spacing w:line="240" w:lineRule="auto"/>
        <w:ind w:left="360"/>
      </w:pPr>
      <w:r>
        <w:t>b) Why are optional comment cards an unfair way to evaluate employees?</w:t>
      </w:r>
    </w:p>
    <w:p w14:paraId="2BFC0C80" w14:textId="77777777" w:rsidR="005C484F" w:rsidRDefault="005C484F" w:rsidP="005C484F">
      <w:pPr>
        <w:spacing w:line="240" w:lineRule="auto"/>
      </w:pPr>
    </w:p>
    <w:p w14:paraId="7F7842C5" w14:textId="77777777" w:rsidR="005C484F" w:rsidRDefault="005C484F" w:rsidP="005C484F">
      <w:pPr>
        <w:spacing w:line="240" w:lineRule="auto"/>
      </w:pPr>
    </w:p>
    <w:p w14:paraId="43A66937" w14:textId="77777777" w:rsidR="005C484F" w:rsidRDefault="005C484F" w:rsidP="005C484F">
      <w:pPr>
        <w:spacing w:line="240" w:lineRule="auto"/>
      </w:pPr>
    </w:p>
    <w:p w14:paraId="621F4150" w14:textId="77777777" w:rsidR="005C484F" w:rsidRDefault="005C484F" w:rsidP="005C484F">
      <w:pPr>
        <w:spacing w:line="240" w:lineRule="auto"/>
      </w:pPr>
    </w:p>
    <w:p w14:paraId="0E3FEE49" w14:textId="77777777" w:rsidR="005C484F" w:rsidRDefault="005C484F" w:rsidP="005C484F">
      <w:pPr>
        <w:spacing w:line="240" w:lineRule="auto"/>
      </w:pPr>
    </w:p>
    <w:p w14:paraId="45A529CE" w14:textId="77777777" w:rsidR="005C484F" w:rsidRDefault="005C484F" w:rsidP="005C484F">
      <w:pPr>
        <w:spacing w:line="240" w:lineRule="auto"/>
      </w:pPr>
    </w:p>
    <w:p w14:paraId="6C41A205" w14:textId="77777777" w:rsidR="005C484F" w:rsidRDefault="005C484F" w:rsidP="005C484F">
      <w:pPr>
        <w:spacing w:line="240" w:lineRule="auto"/>
      </w:pPr>
    </w:p>
    <w:p w14:paraId="2CF18005" w14:textId="77777777" w:rsidR="005C484F" w:rsidRDefault="005C484F" w:rsidP="005C484F">
      <w:pPr>
        <w:pStyle w:val="ListParagraph"/>
        <w:numPr>
          <w:ilvl w:val="0"/>
          <w:numId w:val="2"/>
        </w:numPr>
        <w:spacing w:line="240" w:lineRule="auto"/>
        <w:ind w:left="360"/>
      </w:pPr>
      <w:r>
        <w:t>NO CONTEXT QUESTION FOR THIS TOPIC</w:t>
      </w:r>
    </w:p>
    <w:p w14:paraId="47C9105D" w14:textId="77777777" w:rsidR="005C484F" w:rsidRDefault="005C484F" w:rsidP="005C484F">
      <w:pPr>
        <w:spacing w:line="240" w:lineRule="auto"/>
      </w:pPr>
    </w:p>
    <w:p w14:paraId="5AE0BA75" w14:textId="6BB8BF7A" w:rsidR="00FB7877" w:rsidRDefault="005C484F" w:rsidP="005C484F">
      <w:pPr>
        <w:spacing w:line="240" w:lineRule="auto"/>
      </w:pPr>
      <w:r>
        <w:t xml:space="preserve">18. and 19.  Fill in the following chart if the </w:t>
      </w:r>
      <w:r w:rsidR="00F32051">
        <w:t xml:space="preserve">Type I error: </w:t>
      </w:r>
      <w:r>
        <w:t xml:space="preserve">false-positive rate for honest people is 16% and </w:t>
      </w:r>
    </w:p>
    <w:p w14:paraId="45A722BD" w14:textId="29969D83" w:rsidR="005C484F" w:rsidRDefault="005C484F" w:rsidP="00B24F38">
      <w:pPr>
        <w:spacing w:line="240" w:lineRule="auto"/>
        <w:ind w:firstLine="720"/>
      </w:pPr>
      <w:r>
        <w:t xml:space="preserve">the </w:t>
      </w:r>
      <w:r w:rsidR="00F32051">
        <w:t xml:space="preserve">Type II error: </w:t>
      </w:r>
      <w:r>
        <w:t>false-negative rate for spies is 20%</w:t>
      </w:r>
      <w:r w:rsidR="00FB7877">
        <w:t xml:space="preserve"> on a standard lie detector test.</w:t>
      </w:r>
    </w:p>
    <w:p w14:paraId="37EC8719" w14:textId="77777777" w:rsidR="005C484F" w:rsidRDefault="005C484F" w:rsidP="005C484F">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2"/>
        <w:gridCol w:w="3432"/>
        <w:gridCol w:w="3432"/>
      </w:tblGrid>
      <w:tr w:rsidR="005C484F" w14:paraId="37925827" w14:textId="77777777" w:rsidTr="003A65C0">
        <w:tc>
          <w:tcPr>
            <w:tcW w:w="3432" w:type="dxa"/>
          </w:tcPr>
          <w:p w14:paraId="0807AD24" w14:textId="77777777" w:rsidR="005C484F" w:rsidRDefault="005C484F" w:rsidP="003A65C0"/>
        </w:tc>
        <w:tc>
          <w:tcPr>
            <w:tcW w:w="3432" w:type="dxa"/>
          </w:tcPr>
          <w:p w14:paraId="2989F680" w14:textId="77777777" w:rsidR="005C484F" w:rsidRDefault="005C484F" w:rsidP="003A65C0">
            <w:r>
              <w:rPr>
                <w:noProof/>
              </w:rPr>
              <mc:AlternateContent>
                <mc:Choice Requires="wps">
                  <w:drawing>
                    <wp:anchor distT="0" distB="0" distL="114300" distR="114300" simplePos="0" relativeHeight="251677696" behindDoc="0" locked="0" layoutInCell="1" allowOverlap="1" wp14:anchorId="4D1AB5E9" wp14:editId="14C192AD">
                      <wp:simplePos x="0" y="0"/>
                      <wp:positionH relativeFrom="column">
                        <wp:posOffset>1478280</wp:posOffset>
                      </wp:positionH>
                      <wp:positionV relativeFrom="paragraph">
                        <wp:posOffset>82550</wp:posOffset>
                      </wp:positionV>
                      <wp:extent cx="771525" cy="190500"/>
                      <wp:effectExtent l="17780" t="19050" r="36195" b="19050"/>
                      <wp:wrapNone/>
                      <wp:docPr id="23"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152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116.4pt;margin-top:6.5pt;width:60.75pt;height:1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">
                      <v:stroke endarrow="block"/>
                    </v:shape>
                  </w:pict>
                </mc:Fallback>
              </mc:AlternateContent>
            </w:r>
          </w:p>
        </w:tc>
        <w:tc>
          <w:tcPr>
            <w:tcW w:w="3432" w:type="dxa"/>
          </w:tcPr>
          <w:p w14:paraId="2CC25DB9" w14:textId="6E986FB8" w:rsidR="005C484F" w:rsidRDefault="00EC01E0" w:rsidP="003A65C0">
            <w:r>
              <w:t xml:space="preserve">                      </w:t>
            </w:r>
            <w:r w:rsidR="005C484F">
              <w:t>Passed</w:t>
            </w:r>
          </w:p>
        </w:tc>
      </w:tr>
      <w:tr w:rsidR="005C484F" w14:paraId="30AE894F" w14:textId="77777777" w:rsidTr="003A65C0">
        <w:tc>
          <w:tcPr>
            <w:tcW w:w="3432" w:type="dxa"/>
          </w:tcPr>
          <w:p w14:paraId="044C90C3" w14:textId="77777777" w:rsidR="005C484F" w:rsidRDefault="005C484F" w:rsidP="003A65C0">
            <w:r>
              <w:rPr>
                <w:noProof/>
              </w:rPr>
              <mc:AlternateContent>
                <mc:Choice Requires="wps">
                  <w:drawing>
                    <wp:anchor distT="0" distB="0" distL="114300" distR="114300" simplePos="0" relativeHeight="251675648" behindDoc="0" locked="0" layoutInCell="1" allowOverlap="1" wp14:anchorId="6124A0F5" wp14:editId="553FB3FD">
                      <wp:simplePos x="0" y="0"/>
                      <wp:positionH relativeFrom="column">
                        <wp:posOffset>1000125</wp:posOffset>
                      </wp:positionH>
                      <wp:positionV relativeFrom="paragraph">
                        <wp:posOffset>102870</wp:posOffset>
                      </wp:positionV>
                      <wp:extent cx="1095375" cy="333375"/>
                      <wp:effectExtent l="9525" t="26670" r="38100" b="20955"/>
                      <wp:wrapNone/>
                      <wp:docPr id="2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537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78.75pt;margin-top:8.1pt;width:86.25pt;height:26.2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">
                      <v:stroke endarrow="block"/>
                    </v:shape>
                  </w:pict>
                </mc:Fallback>
              </mc:AlternateContent>
            </w:r>
          </w:p>
        </w:tc>
        <w:tc>
          <w:tcPr>
            <w:tcW w:w="3432" w:type="dxa"/>
          </w:tcPr>
          <w:p w14:paraId="085A2BFC" w14:textId="77777777" w:rsidR="005C484F" w:rsidRDefault="005C484F" w:rsidP="003A65C0">
            <w:r>
              <w:rPr>
                <w:noProof/>
              </w:rPr>
              <mc:AlternateContent>
                <mc:Choice Requires="wps">
                  <w:drawing>
                    <wp:anchor distT="0" distB="0" distL="114300" distR="114300" simplePos="0" relativeHeight="251678720" behindDoc="0" locked="0" layoutInCell="1" allowOverlap="1" wp14:anchorId="07E8DAB6" wp14:editId="0B1B3DE1">
                      <wp:simplePos x="0" y="0"/>
                      <wp:positionH relativeFrom="column">
                        <wp:posOffset>1478280</wp:posOffset>
                      </wp:positionH>
                      <wp:positionV relativeFrom="paragraph">
                        <wp:posOffset>102870</wp:posOffset>
                      </wp:positionV>
                      <wp:extent cx="771525" cy="142875"/>
                      <wp:effectExtent l="17780" t="13970" r="36195" b="59055"/>
                      <wp:wrapNone/>
                      <wp:docPr id="11"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116.4pt;margin-top:8.1pt;width:60.75pt;height:1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">
                      <v:stroke endarrow="block"/>
                    </v:shape>
                  </w:pict>
                </mc:Fallback>
              </mc:AlternateContent>
            </w:r>
            <w:r>
              <w:t xml:space="preserve">                   Honest people</w:t>
            </w:r>
          </w:p>
        </w:tc>
        <w:tc>
          <w:tcPr>
            <w:tcW w:w="3432" w:type="dxa"/>
          </w:tcPr>
          <w:p w14:paraId="06561D4B" w14:textId="77777777" w:rsidR="005C484F" w:rsidRDefault="005C484F" w:rsidP="003A65C0"/>
        </w:tc>
      </w:tr>
      <w:tr w:rsidR="005C484F" w14:paraId="600E1A7C" w14:textId="77777777" w:rsidTr="003A65C0">
        <w:tc>
          <w:tcPr>
            <w:tcW w:w="3432" w:type="dxa"/>
          </w:tcPr>
          <w:p w14:paraId="32D664FB" w14:textId="77777777" w:rsidR="005C484F" w:rsidRDefault="005C484F" w:rsidP="003A65C0"/>
        </w:tc>
        <w:tc>
          <w:tcPr>
            <w:tcW w:w="3432" w:type="dxa"/>
          </w:tcPr>
          <w:p w14:paraId="65ECBD62" w14:textId="77777777" w:rsidR="005C484F" w:rsidRDefault="005C484F" w:rsidP="003A65C0"/>
        </w:tc>
        <w:tc>
          <w:tcPr>
            <w:tcW w:w="3432" w:type="dxa"/>
          </w:tcPr>
          <w:p w14:paraId="462A4E64" w14:textId="59B17152" w:rsidR="005C484F" w:rsidRDefault="00EC01E0" w:rsidP="003A65C0">
            <w:r>
              <w:t xml:space="preserve">                      </w:t>
            </w:r>
            <w:r w:rsidR="005C484F">
              <w:t>Failed (called liars)</w:t>
            </w:r>
          </w:p>
        </w:tc>
      </w:tr>
      <w:tr w:rsidR="005C484F" w14:paraId="46451FB8" w14:textId="77777777" w:rsidTr="003A65C0">
        <w:tc>
          <w:tcPr>
            <w:tcW w:w="3432" w:type="dxa"/>
          </w:tcPr>
          <w:p w14:paraId="181ADDD1" w14:textId="77777777" w:rsidR="005C484F" w:rsidRDefault="005C484F" w:rsidP="003A65C0">
            <w:r>
              <w:rPr>
                <w:noProof/>
              </w:rPr>
              <mc:AlternateContent>
                <mc:Choice Requires="wps">
                  <w:drawing>
                    <wp:anchor distT="0" distB="0" distL="114300" distR="114300" simplePos="0" relativeHeight="251676672" behindDoc="0" locked="0" layoutInCell="1" allowOverlap="1" wp14:anchorId="2F219856" wp14:editId="36DDEC8A">
                      <wp:simplePos x="0" y="0"/>
                      <wp:positionH relativeFrom="column">
                        <wp:posOffset>1000125</wp:posOffset>
                      </wp:positionH>
                      <wp:positionV relativeFrom="paragraph">
                        <wp:posOffset>94615</wp:posOffset>
                      </wp:positionV>
                      <wp:extent cx="1152525" cy="314325"/>
                      <wp:effectExtent l="9525" t="18415" r="31750" b="48260"/>
                      <wp:wrapNone/>
                      <wp:docPr id="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78.75pt;margin-top:7.45pt;width:90.75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">
                      <v:stroke endarrow="block"/>
                    </v:shape>
                  </w:pict>
                </mc:Fallback>
              </mc:AlternateContent>
            </w:r>
            <w:r>
              <w:t xml:space="preserve">     10,000 people</w:t>
            </w:r>
          </w:p>
        </w:tc>
        <w:tc>
          <w:tcPr>
            <w:tcW w:w="3432" w:type="dxa"/>
          </w:tcPr>
          <w:p w14:paraId="59BC5B70" w14:textId="77777777" w:rsidR="005C484F" w:rsidRDefault="005C484F" w:rsidP="003A65C0"/>
        </w:tc>
        <w:tc>
          <w:tcPr>
            <w:tcW w:w="3432" w:type="dxa"/>
          </w:tcPr>
          <w:p w14:paraId="2A0CC097" w14:textId="77777777" w:rsidR="005C484F" w:rsidRDefault="005C484F" w:rsidP="003A65C0"/>
        </w:tc>
      </w:tr>
      <w:tr w:rsidR="005C484F" w14:paraId="6687FB2D" w14:textId="77777777" w:rsidTr="003A65C0">
        <w:tc>
          <w:tcPr>
            <w:tcW w:w="3432" w:type="dxa"/>
          </w:tcPr>
          <w:p w14:paraId="64DEBEE4" w14:textId="77777777" w:rsidR="005C484F" w:rsidRDefault="005C484F" w:rsidP="003A65C0"/>
        </w:tc>
        <w:tc>
          <w:tcPr>
            <w:tcW w:w="3432" w:type="dxa"/>
          </w:tcPr>
          <w:p w14:paraId="504E23FE" w14:textId="77777777" w:rsidR="005C484F" w:rsidRDefault="005C484F" w:rsidP="003A65C0">
            <w:r>
              <w:rPr>
                <w:noProof/>
              </w:rPr>
              <mc:AlternateContent>
                <mc:Choice Requires="wps">
                  <w:drawing>
                    <wp:anchor distT="0" distB="0" distL="114300" distR="114300" simplePos="0" relativeHeight="251679744" behindDoc="0" locked="0" layoutInCell="1" allowOverlap="1" wp14:anchorId="7AC8470A" wp14:editId="705A53D3">
                      <wp:simplePos x="0" y="0"/>
                      <wp:positionH relativeFrom="column">
                        <wp:posOffset>963930</wp:posOffset>
                      </wp:positionH>
                      <wp:positionV relativeFrom="paragraph">
                        <wp:posOffset>105410</wp:posOffset>
                      </wp:positionV>
                      <wp:extent cx="1285875" cy="180975"/>
                      <wp:effectExtent l="11430" t="41910" r="36195" b="31115"/>
                      <wp:wrapNone/>
                      <wp:docPr id="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5875"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75.9pt;margin-top:8.3pt;width:101.25pt;height:14.2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">
                      <v:stroke endarrow="block"/>
                    </v:shape>
                  </w:pict>
                </mc:Fallback>
              </mc:AlternateContent>
            </w:r>
          </w:p>
        </w:tc>
        <w:tc>
          <w:tcPr>
            <w:tcW w:w="3432" w:type="dxa"/>
          </w:tcPr>
          <w:p w14:paraId="60C7A814" w14:textId="7B73C596" w:rsidR="005C484F" w:rsidRDefault="00EC01E0" w:rsidP="003A65C0">
            <w:r>
              <w:t xml:space="preserve">                      </w:t>
            </w:r>
            <w:r w:rsidR="005C484F">
              <w:t>Passed (called honest)</w:t>
            </w:r>
          </w:p>
        </w:tc>
      </w:tr>
      <w:tr w:rsidR="005C484F" w14:paraId="3C59B727" w14:textId="77777777" w:rsidTr="003A65C0">
        <w:tc>
          <w:tcPr>
            <w:tcW w:w="3432" w:type="dxa"/>
          </w:tcPr>
          <w:p w14:paraId="09BBED7B" w14:textId="77777777" w:rsidR="005C484F" w:rsidRDefault="005C484F" w:rsidP="003A65C0"/>
        </w:tc>
        <w:tc>
          <w:tcPr>
            <w:tcW w:w="3432" w:type="dxa"/>
          </w:tcPr>
          <w:p w14:paraId="09922C07" w14:textId="77777777" w:rsidR="005C484F" w:rsidRDefault="005C484F" w:rsidP="003A65C0">
            <w:r>
              <w:rPr>
                <w:noProof/>
              </w:rPr>
              <mc:AlternateContent>
                <mc:Choice Requires="wps">
                  <w:drawing>
                    <wp:anchor distT="0" distB="0" distL="114300" distR="114300" simplePos="0" relativeHeight="251680768" behindDoc="0" locked="0" layoutInCell="1" allowOverlap="1" wp14:anchorId="544EB5F8" wp14:editId="6AA7CFB8">
                      <wp:simplePos x="0" y="0"/>
                      <wp:positionH relativeFrom="column">
                        <wp:posOffset>963930</wp:posOffset>
                      </wp:positionH>
                      <wp:positionV relativeFrom="paragraph">
                        <wp:posOffset>115570</wp:posOffset>
                      </wp:positionV>
                      <wp:extent cx="1285875" cy="114300"/>
                      <wp:effectExtent l="11430" t="13970" r="36195" b="62230"/>
                      <wp:wrapNone/>
                      <wp:docPr id="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5875"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75.9pt;margin-top:9.1pt;width:101.25pt;height: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">
                      <v:stroke endarrow="block"/>
                    </v:shape>
                  </w:pict>
                </mc:Fallback>
              </mc:AlternateContent>
            </w:r>
            <w:r>
              <w:t xml:space="preserve">      10        Spies</w:t>
            </w:r>
          </w:p>
        </w:tc>
        <w:tc>
          <w:tcPr>
            <w:tcW w:w="3432" w:type="dxa"/>
          </w:tcPr>
          <w:p w14:paraId="47AFBFB1" w14:textId="77777777" w:rsidR="005C484F" w:rsidRDefault="005C484F" w:rsidP="003A65C0"/>
        </w:tc>
      </w:tr>
      <w:tr w:rsidR="005C484F" w14:paraId="3519800D" w14:textId="77777777" w:rsidTr="003A65C0">
        <w:tc>
          <w:tcPr>
            <w:tcW w:w="3432" w:type="dxa"/>
          </w:tcPr>
          <w:p w14:paraId="58D42271" w14:textId="77777777" w:rsidR="005C484F" w:rsidRDefault="005C484F" w:rsidP="003A65C0"/>
        </w:tc>
        <w:tc>
          <w:tcPr>
            <w:tcW w:w="3432" w:type="dxa"/>
          </w:tcPr>
          <w:p w14:paraId="5D3A29A2" w14:textId="77777777" w:rsidR="005C484F" w:rsidRDefault="005C484F" w:rsidP="003A65C0"/>
        </w:tc>
        <w:tc>
          <w:tcPr>
            <w:tcW w:w="3432" w:type="dxa"/>
          </w:tcPr>
          <w:p w14:paraId="1B5C0ADD" w14:textId="1B21AD23" w:rsidR="005C484F" w:rsidRDefault="00EC01E0" w:rsidP="003A65C0">
            <w:r>
              <w:t xml:space="preserve">                       F</w:t>
            </w:r>
            <w:r w:rsidR="005C484F">
              <w:t>ailed</w:t>
            </w:r>
          </w:p>
        </w:tc>
      </w:tr>
    </w:tbl>
    <w:p w14:paraId="2E523C4E" w14:textId="77777777" w:rsidR="005C484F" w:rsidRDefault="005C484F" w:rsidP="005C484F">
      <w:pPr>
        <w:spacing w:line="240" w:lineRule="auto"/>
      </w:pPr>
    </w:p>
    <w:p w14:paraId="18993E6A" w14:textId="4F7B9102" w:rsidR="005C484F" w:rsidRDefault="00B24F38" w:rsidP="005C484F">
      <w:pPr>
        <w:spacing w:line="240" w:lineRule="auto"/>
      </w:pPr>
      <w:r>
        <w:t xml:space="preserve">      </w:t>
      </w:r>
      <w:r w:rsidR="005C484F">
        <w:t>What do these results mean in the context provided?</w:t>
      </w:r>
    </w:p>
    <w:p w14:paraId="49FC3143" w14:textId="77777777" w:rsidR="005C484F" w:rsidRDefault="005C484F" w:rsidP="005C484F">
      <w:pPr>
        <w:spacing w:line="240" w:lineRule="auto"/>
      </w:pPr>
    </w:p>
    <w:p w14:paraId="6AFABF7D" w14:textId="77777777" w:rsidR="005C484F" w:rsidRDefault="005C484F" w:rsidP="005C484F">
      <w:pPr>
        <w:spacing w:line="240" w:lineRule="auto"/>
      </w:pPr>
    </w:p>
    <w:p w14:paraId="30910AAF" w14:textId="77777777" w:rsidR="005C484F" w:rsidRDefault="005C484F" w:rsidP="005C484F"/>
    <w:p w14:paraId="4753A12F" w14:textId="77777777" w:rsidR="005C484F" w:rsidRDefault="005C484F" w:rsidP="005C484F">
      <w:pPr>
        <w:rPr>
          <w:rFonts w:eastAsiaTheme="minorEastAsia"/>
        </w:rPr>
      </w:pPr>
      <w:r>
        <w:rPr>
          <w:rFonts w:eastAsiaTheme="minorEastAsia"/>
        </w:rPr>
        <w:br w:type="page"/>
      </w:r>
    </w:p>
    <w:p w14:paraId="6E5B5818" w14:textId="77777777" w:rsidR="005C484F" w:rsidRPr="006A1C6C" w:rsidRDefault="005C484F" w:rsidP="005C484F">
      <w:pPr>
        <w:spacing w:line="240" w:lineRule="auto"/>
        <w:jc w:val="center"/>
        <w:rPr>
          <w:sz w:val="44"/>
          <w:szCs w:val="44"/>
        </w:rPr>
      </w:pPr>
      <w:r w:rsidRPr="006A1C6C">
        <w:rPr>
          <w:sz w:val="44"/>
          <w:szCs w:val="44"/>
        </w:rPr>
        <w:t>Math 142 Final Exam Review Sheet C</w:t>
      </w:r>
    </w:p>
    <w:p w14:paraId="414F909F" w14:textId="77777777" w:rsidR="005C484F" w:rsidRDefault="005C484F" w:rsidP="005C484F">
      <w:pPr>
        <w:spacing w:line="240" w:lineRule="auto"/>
      </w:pPr>
    </w:p>
    <w:p w14:paraId="246C0000" w14:textId="7F498DAC" w:rsidR="005C484F" w:rsidRDefault="005C484F" w:rsidP="005C484F">
      <w:pPr>
        <w:spacing w:line="240" w:lineRule="auto"/>
      </w:pPr>
      <w:r>
        <w:t>Use the data from the Uniform Crime Report published by the FBI for reporting colleges and universities in Massachusetts and Connecticut fo</w:t>
      </w:r>
      <w:r w:rsidR="00FF5530">
        <w:t>r 2011.  Data starts on page 163</w:t>
      </w:r>
      <w:r>
        <w:t>.</w:t>
      </w:r>
    </w:p>
    <w:p w14:paraId="5E48CA7A" w14:textId="77777777" w:rsidR="005C484F" w:rsidRDefault="005C484F" w:rsidP="005C484F">
      <w:pPr>
        <w:spacing w:line="240" w:lineRule="auto"/>
      </w:pPr>
      <w:r>
        <w:t>Use the calculations done for you and use other easier calculations you do yourself (mainly percentages.)</w:t>
      </w:r>
    </w:p>
    <w:p w14:paraId="298C994A" w14:textId="77777777" w:rsidR="005C484F" w:rsidRDefault="005C484F" w:rsidP="005C484F">
      <w:pPr>
        <w:spacing w:line="240" w:lineRule="auto"/>
      </w:pPr>
    </w:p>
    <w:p w14:paraId="11E1861A" w14:textId="77777777" w:rsidR="005C484F" w:rsidRDefault="005C484F" w:rsidP="005C484F">
      <w:pPr>
        <w:spacing w:line="240" w:lineRule="auto"/>
      </w:pPr>
      <w:r>
        <w:t>1.  a)  Which school appears to be the most dangerous school on the list?</w:t>
      </w:r>
    </w:p>
    <w:p w14:paraId="13E23B3C" w14:textId="77777777" w:rsidR="005C484F" w:rsidRDefault="005C484F" w:rsidP="005C484F">
      <w:pPr>
        <w:spacing w:line="240" w:lineRule="auto"/>
      </w:pPr>
      <w:r>
        <w:t>b) Find at least 6 statistics that would support your choice.</w:t>
      </w:r>
    </w:p>
    <w:p w14:paraId="69073194" w14:textId="77777777" w:rsidR="005C484F" w:rsidRDefault="005C484F" w:rsidP="005C484F">
      <w:pPr>
        <w:spacing w:line="240" w:lineRule="auto"/>
      </w:pPr>
    </w:p>
    <w:p w14:paraId="5405F13A" w14:textId="77777777" w:rsidR="005C484F" w:rsidRDefault="005C484F" w:rsidP="005C484F">
      <w:pPr>
        <w:spacing w:line="240" w:lineRule="auto"/>
      </w:pPr>
    </w:p>
    <w:p w14:paraId="03041E95" w14:textId="77777777" w:rsidR="005C484F" w:rsidRDefault="005C484F" w:rsidP="005C484F">
      <w:pPr>
        <w:spacing w:line="240" w:lineRule="auto"/>
      </w:pPr>
    </w:p>
    <w:p w14:paraId="5015EBCE" w14:textId="77777777" w:rsidR="005C484F" w:rsidRDefault="005C484F" w:rsidP="005C484F">
      <w:pPr>
        <w:spacing w:line="240" w:lineRule="auto"/>
      </w:pPr>
    </w:p>
    <w:p w14:paraId="74042815" w14:textId="77777777" w:rsidR="005C484F" w:rsidRDefault="005C484F" w:rsidP="005C484F">
      <w:pPr>
        <w:spacing w:line="240" w:lineRule="auto"/>
      </w:pPr>
    </w:p>
    <w:p w14:paraId="5E82B433" w14:textId="77777777" w:rsidR="005C484F" w:rsidRDefault="005C484F" w:rsidP="005C484F">
      <w:pPr>
        <w:spacing w:line="240" w:lineRule="auto"/>
      </w:pPr>
    </w:p>
    <w:p w14:paraId="5747EB0F" w14:textId="77777777" w:rsidR="005C484F" w:rsidRDefault="005C484F" w:rsidP="005C484F">
      <w:pPr>
        <w:spacing w:line="240" w:lineRule="auto"/>
      </w:pPr>
    </w:p>
    <w:p w14:paraId="7D1172D1" w14:textId="77777777" w:rsidR="005C484F" w:rsidRDefault="005C484F" w:rsidP="005C484F">
      <w:pPr>
        <w:spacing w:line="240" w:lineRule="auto"/>
      </w:pPr>
    </w:p>
    <w:p w14:paraId="216EA9FF" w14:textId="77777777" w:rsidR="005C484F" w:rsidRDefault="005C484F" w:rsidP="005C484F">
      <w:pPr>
        <w:spacing w:line="240" w:lineRule="auto"/>
      </w:pPr>
    </w:p>
    <w:p w14:paraId="2D7C6F09" w14:textId="77777777" w:rsidR="005C484F" w:rsidRDefault="005C484F" w:rsidP="005C484F">
      <w:pPr>
        <w:spacing w:line="240" w:lineRule="auto"/>
      </w:pPr>
    </w:p>
    <w:p w14:paraId="19BC661E" w14:textId="77777777" w:rsidR="005C484F" w:rsidRDefault="005C484F" w:rsidP="005C484F">
      <w:pPr>
        <w:spacing w:line="240" w:lineRule="auto"/>
      </w:pPr>
    </w:p>
    <w:p w14:paraId="6BA64910" w14:textId="77777777" w:rsidR="005C484F" w:rsidRDefault="005C484F" w:rsidP="005C484F">
      <w:pPr>
        <w:spacing w:line="240" w:lineRule="auto"/>
      </w:pPr>
    </w:p>
    <w:p w14:paraId="654DE58B" w14:textId="77777777" w:rsidR="005C484F" w:rsidRDefault="005C484F" w:rsidP="005C484F">
      <w:pPr>
        <w:spacing w:line="240" w:lineRule="auto"/>
      </w:pPr>
    </w:p>
    <w:p w14:paraId="786BF3B6" w14:textId="77777777" w:rsidR="005C484F" w:rsidRDefault="005C484F" w:rsidP="005C484F">
      <w:pPr>
        <w:spacing w:line="240" w:lineRule="auto"/>
      </w:pPr>
    </w:p>
    <w:p w14:paraId="607194BC" w14:textId="77777777" w:rsidR="005C484F" w:rsidRDefault="005C484F" w:rsidP="005C484F">
      <w:pPr>
        <w:spacing w:line="240" w:lineRule="auto"/>
      </w:pPr>
    </w:p>
    <w:p w14:paraId="0063E7D0" w14:textId="77777777" w:rsidR="005C484F" w:rsidRDefault="005C484F" w:rsidP="005C484F">
      <w:pPr>
        <w:spacing w:line="240" w:lineRule="auto"/>
      </w:pPr>
    </w:p>
    <w:p w14:paraId="13C0BF2D" w14:textId="77777777" w:rsidR="005C484F" w:rsidRDefault="005C484F" w:rsidP="005C484F">
      <w:pPr>
        <w:spacing w:line="240" w:lineRule="auto"/>
      </w:pPr>
    </w:p>
    <w:p w14:paraId="791CC2EA" w14:textId="77777777" w:rsidR="00EC01E0" w:rsidRDefault="00EC01E0" w:rsidP="005C484F">
      <w:pPr>
        <w:spacing w:line="240" w:lineRule="auto"/>
      </w:pPr>
    </w:p>
    <w:p w14:paraId="6472E60E" w14:textId="77777777" w:rsidR="005C484F" w:rsidRDefault="005C484F" w:rsidP="005C484F">
      <w:pPr>
        <w:spacing w:line="240" w:lineRule="auto"/>
      </w:pPr>
    </w:p>
    <w:p w14:paraId="26F0A4F3" w14:textId="77777777" w:rsidR="005C484F" w:rsidRDefault="005C484F" w:rsidP="005C484F">
      <w:pPr>
        <w:spacing w:line="240" w:lineRule="auto"/>
      </w:pPr>
    </w:p>
    <w:p w14:paraId="78F4BF9D" w14:textId="77777777" w:rsidR="005C484F" w:rsidRDefault="005C484F" w:rsidP="005C484F">
      <w:pPr>
        <w:spacing w:line="240" w:lineRule="auto"/>
      </w:pPr>
    </w:p>
    <w:p w14:paraId="6067D2DC" w14:textId="77777777" w:rsidR="005C484F" w:rsidRDefault="005C484F" w:rsidP="005C484F">
      <w:pPr>
        <w:spacing w:line="240" w:lineRule="auto"/>
      </w:pPr>
      <w:r>
        <w:t>2.  a)  Which school appears to be the safest school on the list?</w:t>
      </w:r>
    </w:p>
    <w:p w14:paraId="0A112043" w14:textId="77777777" w:rsidR="005C484F" w:rsidRDefault="005C484F" w:rsidP="005C484F">
      <w:pPr>
        <w:spacing w:line="240" w:lineRule="auto"/>
      </w:pPr>
      <w:r>
        <w:t>b) Find at least 6 statistics that would support your choice.</w:t>
      </w:r>
    </w:p>
    <w:p w14:paraId="4E0F51C0" w14:textId="77777777" w:rsidR="005C484F" w:rsidRDefault="005C484F" w:rsidP="005C484F">
      <w:pPr>
        <w:spacing w:line="240" w:lineRule="auto"/>
      </w:pPr>
    </w:p>
    <w:p w14:paraId="3CC0216B" w14:textId="77777777" w:rsidR="005C484F" w:rsidRDefault="005C484F" w:rsidP="005C484F">
      <w:pPr>
        <w:spacing w:line="240" w:lineRule="auto"/>
      </w:pPr>
    </w:p>
    <w:p w14:paraId="31CEEA93" w14:textId="77777777" w:rsidR="005C484F" w:rsidRDefault="005C484F" w:rsidP="005C484F">
      <w:pPr>
        <w:spacing w:line="240" w:lineRule="auto"/>
      </w:pPr>
    </w:p>
    <w:p w14:paraId="6A09E809" w14:textId="77777777" w:rsidR="005C484F" w:rsidRDefault="005C484F" w:rsidP="005C484F">
      <w:pPr>
        <w:spacing w:line="240" w:lineRule="auto"/>
      </w:pPr>
    </w:p>
    <w:p w14:paraId="19178AEC" w14:textId="77777777" w:rsidR="005C484F" w:rsidRDefault="005C484F" w:rsidP="005C484F">
      <w:pPr>
        <w:spacing w:line="240" w:lineRule="auto"/>
      </w:pPr>
    </w:p>
    <w:p w14:paraId="3739378F" w14:textId="77777777" w:rsidR="005C484F" w:rsidRDefault="005C484F" w:rsidP="005C484F">
      <w:pPr>
        <w:spacing w:line="240" w:lineRule="auto"/>
      </w:pPr>
    </w:p>
    <w:p w14:paraId="291528CA" w14:textId="77777777" w:rsidR="005C484F" w:rsidRDefault="005C484F" w:rsidP="005C484F">
      <w:pPr>
        <w:spacing w:line="240" w:lineRule="auto"/>
      </w:pPr>
    </w:p>
    <w:p w14:paraId="2BCA9DEF" w14:textId="77777777" w:rsidR="005C484F" w:rsidRDefault="005C484F" w:rsidP="005C484F">
      <w:pPr>
        <w:spacing w:line="240" w:lineRule="auto"/>
      </w:pPr>
    </w:p>
    <w:p w14:paraId="1719976B" w14:textId="77777777" w:rsidR="005C484F" w:rsidRDefault="005C484F" w:rsidP="005C484F">
      <w:pPr>
        <w:spacing w:line="240" w:lineRule="auto"/>
      </w:pPr>
    </w:p>
    <w:p w14:paraId="4BD2A32F" w14:textId="77777777" w:rsidR="005C484F" w:rsidRDefault="005C484F" w:rsidP="005C484F">
      <w:pPr>
        <w:spacing w:line="240" w:lineRule="auto"/>
      </w:pPr>
    </w:p>
    <w:p w14:paraId="6ACB2E91" w14:textId="77777777" w:rsidR="005C484F" w:rsidRDefault="005C484F" w:rsidP="005C484F">
      <w:pPr>
        <w:spacing w:line="240" w:lineRule="auto"/>
      </w:pPr>
    </w:p>
    <w:p w14:paraId="0FC6717B" w14:textId="77777777" w:rsidR="005C484F" w:rsidRDefault="005C484F" w:rsidP="005C484F">
      <w:pPr>
        <w:spacing w:line="240" w:lineRule="auto"/>
      </w:pPr>
    </w:p>
    <w:p w14:paraId="4AFC3873" w14:textId="77777777" w:rsidR="005C484F" w:rsidRDefault="005C484F" w:rsidP="005C484F">
      <w:pPr>
        <w:spacing w:line="240" w:lineRule="auto"/>
      </w:pPr>
    </w:p>
    <w:p w14:paraId="490E7988" w14:textId="77777777" w:rsidR="005C484F" w:rsidRDefault="005C484F" w:rsidP="005C484F">
      <w:pPr>
        <w:spacing w:line="240" w:lineRule="auto"/>
      </w:pPr>
    </w:p>
    <w:p w14:paraId="4B592382" w14:textId="77777777" w:rsidR="005C484F" w:rsidRDefault="005C484F" w:rsidP="005C484F">
      <w:pPr>
        <w:spacing w:line="240" w:lineRule="auto"/>
      </w:pPr>
    </w:p>
    <w:p w14:paraId="35B4088B" w14:textId="77777777" w:rsidR="005C484F" w:rsidRDefault="005C484F" w:rsidP="005C484F">
      <w:pPr>
        <w:spacing w:line="240" w:lineRule="auto"/>
      </w:pPr>
    </w:p>
    <w:p w14:paraId="56B89FED" w14:textId="77777777" w:rsidR="005C484F" w:rsidRDefault="005C484F" w:rsidP="005C484F">
      <w:pPr>
        <w:spacing w:line="240" w:lineRule="auto"/>
      </w:pPr>
    </w:p>
    <w:p w14:paraId="5F6E8D75" w14:textId="77777777" w:rsidR="00EC01E0" w:rsidRDefault="00EC01E0" w:rsidP="005C484F">
      <w:pPr>
        <w:spacing w:line="240" w:lineRule="auto"/>
      </w:pPr>
    </w:p>
    <w:p w14:paraId="2F35A47C" w14:textId="77777777" w:rsidR="00EC01E0" w:rsidRDefault="00EC01E0" w:rsidP="005C484F">
      <w:pPr>
        <w:spacing w:line="240" w:lineRule="auto"/>
      </w:pPr>
    </w:p>
    <w:p w14:paraId="03DC225D" w14:textId="77777777" w:rsidR="005C484F" w:rsidRDefault="005C484F" w:rsidP="005C484F">
      <w:pPr>
        <w:spacing w:line="240" w:lineRule="auto"/>
      </w:pPr>
    </w:p>
    <w:p w14:paraId="2F1F0667" w14:textId="77777777" w:rsidR="005C484F" w:rsidRDefault="005C484F" w:rsidP="005C484F">
      <w:pPr>
        <w:spacing w:line="240" w:lineRule="auto"/>
      </w:pPr>
    </w:p>
    <w:p w14:paraId="5445753C" w14:textId="77777777" w:rsidR="005C484F" w:rsidRDefault="005C484F" w:rsidP="005C484F">
      <w:pPr>
        <w:spacing w:line="240" w:lineRule="auto"/>
      </w:pPr>
    </w:p>
    <w:p w14:paraId="07AF5425" w14:textId="77777777" w:rsidR="005C484F" w:rsidRDefault="005C484F" w:rsidP="005C484F">
      <w:pPr>
        <w:spacing w:line="240" w:lineRule="auto"/>
      </w:pPr>
      <w:r>
        <w:t>3.  a)  Do community colleges or non-community colleges appear to be more dangerous?</w:t>
      </w:r>
    </w:p>
    <w:p w14:paraId="6C3BBEA5" w14:textId="77777777" w:rsidR="005C484F" w:rsidRDefault="005C484F" w:rsidP="005C484F">
      <w:pPr>
        <w:spacing w:line="240" w:lineRule="auto"/>
      </w:pPr>
      <w:r>
        <w:t>b) Find at least 6 statistics that would support your choice.</w:t>
      </w:r>
    </w:p>
    <w:p w14:paraId="4B0DAA6A" w14:textId="77777777" w:rsidR="005C484F" w:rsidRDefault="005C484F" w:rsidP="005C484F">
      <w:pPr>
        <w:spacing w:line="240" w:lineRule="auto"/>
      </w:pPr>
    </w:p>
    <w:p w14:paraId="664F82B1" w14:textId="77777777" w:rsidR="005C484F" w:rsidRDefault="005C484F" w:rsidP="005C484F">
      <w:pPr>
        <w:spacing w:line="240" w:lineRule="auto"/>
      </w:pPr>
    </w:p>
    <w:p w14:paraId="1355A682" w14:textId="77777777" w:rsidR="005C484F" w:rsidRDefault="005C484F" w:rsidP="005C484F">
      <w:pPr>
        <w:spacing w:line="240" w:lineRule="auto"/>
      </w:pPr>
    </w:p>
    <w:p w14:paraId="57E17369" w14:textId="77777777" w:rsidR="005C484F" w:rsidRDefault="005C484F" w:rsidP="005C484F">
      <w:pPr>
        <w:spacing w:line="240" w:lineRule="auto"/>
      </w:pPr>
    </w:p>
    <w:p w14:paraId="7F156718" w14:textId="77777777" w:rsidR="005C484F" w:rsidRDefault="005C484F" w:rsidP="005C484F">
      <w:pPr>
        <w:spacing w:line="240" w:lineRule="auto"/>
      </w:pPr>
    </w:p>
    <w:p w14:paraId="73210FC2" w14:textId="77777777" w:rsidR="005C484F" w:rsidRDefault="005C484F" w:rsidP="005C484F">
      <w:pPr>
        <w:spacing w:line="240" w:lineRule="auto"/>
      </w:pPr>
    </w:p>
    <w:p w14:paraId="5666720C" w14:textId="77777777" w:rsidR="005C484F" w:rsidRDefault="005C484F" w:rsidP="005C484F">
      <w:pPr>
        <w:spacing w:line="240" w:lineRule="auto"/>
      </w:pPr>
    </w:p>
    <w:p w14:paraId="333217D8" w14:textId="77777777" w:rsidR="005C484F" w:rsidRDefault="005C484F" w:rsidP="005C484F">
      <w:pPr>
        <w:spacing w:line="240" w:lineRule="auto"/>
      </w:pPr>
    </w:p>
    <w:p w14:paraId="23C97903" w14:textId="77777777" w:rsidR="005C484F" w:rsidRDefault="005C484F" w:rsidP="005C484F">
      <w:pPr>
        <w:spacing w:line="240" w:lineRule="auto"/>
      </w:pPr>
    </w:p>
    <w:p w14:paraId="03341CC5" w14:textId="77777777" w:rsidR="005C484F" w:rsidRDefault="005C484F" w:rsidP="005C484F">
      <w:pPr>
        <w:spacing w:line="240" w:lineRule="auto"/>
      </w:pPr>
    </w:p>
    <w:p w14:paraId="01405948" w14:textId="77777777" w:rsidR="005C484F" w:rsidRDefault="005C484F" w:rsidP="005C484F">
      <w:pPr>
        <w:spacing w:line="240" w:lineRule="auto"/>
      </w:pPr>
    </w:p>
    <w:p w14:paraId="1CADDCFA" w14:textId="77777777" w:rsidR="005C484F" w:rsidRDefault="005C484F" w:rsidP="005C484F">
      <w:pPr>
        <w:spacing w:line="240" w:lineRule="auto"/>
      </w:pPr>
    </w:p>
    <w:p w14:paraId="550327AC" w14:textId="77777777" w:rsidR="005C484F" w:rsidRDefault="005C484F" w:rsidP="005C484F">
      <w:pPr>
        <w:spacing w:line="240" w:lineRule="auto"/>
      </w:pPr>
    </w:p>
    <w:p w14:paraId="7515DBC4" w14:textId="77777777" w:rsidR="005C484F" w:rsidRDefault="005C484F" w:rsidP="005C484F">
      <w:pPr>
        <w:spacing w:line="240" w:lineRule="auto"/>
      </w:pPr>
    </w:p>
    <w:p w14:paraId="629CF479" w14:textId="77777777" w:rsidR="005C484F" w:rsidRDefault="005C484F" w:rsidP="005C484F">
      <w:pPr>
        <w:spacing w:line="240" w:lineRule="auto"/>
      </w:pPr>
    </w:p>
    <w:p w14:paraId="3A5BB2FA" w14:textId="77777777" w:rsidR="005C484F" w:rsidRDefault="005C484F" w:rsidP="005C484F">
      <w:pPr>
        <w:spacing w:line="240" w:lineRule="auto"/>
      </w:pPr>
    </w:p>
    <w:p w14:paraId="6AEE05AC" w14:textId="77777777" w:rsidR="005C484F" w:rsidRDefault="005C484F" w:rsidP="005C484F">
      <w:pPr>
        <w:spacing w:line="240" w:lineRule="auto"/>
      </w:pPr>
    </w:p>
    <w:p w14:paraId="37F400DD" w14:textId="77777777" w:rsidR="00EC01E0" w:rsidRDefault="00EC01E0" w:rsidP="005C484F">
      <w:pPr>
        <w:spacing w:line="240" w:lineRule="auto"/>
      </w:pPr>
    </w:p>
    <w:p w14:paraId="485C840E" w14:textId="77777777" w:rsidR="005C484F" w:rsidRDefault="005C484F" w:rsidP="005C484F">
      <w:pPr>
        <w:spacing w:line="240" w:lineRule="auto"/>
      </w:pPr>
    </w:p>
    <w:p w14:paraId="2042EE92" w14:textId="77777777" w:rsidR="005C484F" w:rsidRDefault="005C484F" w:rsidP="005C484F">
      <w:pPr>
        <w:spacing w:line="240" w:lineRule="auto"/>
      </w:pPr>
    </w:p>
    <w:p w14:paraId="42C71694" w14:textId="77777777" w:rsidR="005C484F" w:rsidRDefault="005C484F" w:rsidP="005C484F">
      <w:pPr>
        <w:spacing w:line="240" w:lineRule="auto"/>
      </w:pPr>
    </w:p>
    <w:p w14:paraId="6ABA06CD" w14:textId="77777777" w:rsidR="005C484F" w:rsidRDefault="005C484F" w:rsidP="005C484F">
      <w:pPr>
        <w:spacing w:line="240" w:lineRule="auto"/>
      </w:pPr>
    </w:p>
    <w:p w14:paraId="7DA3DAE8" w14:textId="77777777" w:rsidR="005C484F" w:rsidRDefault="005C484F" w:rsidP="005C484F">
      <w:pPr>
        <w:spacing w:line="240" w:lineRule="auto"/>
      </w:pPr>
    </w:p>
    <w:p w14:paraId="121200D4" w14:textId="77777777" w:rsidR="005C484F" w:rsidRDefault="005C484F" w:rsidP="005C484F">
      <w:pPr>
        <w:spacing w:line="240" w:lineRule="auto"/>
      </w:pPr>
    </w:p>
    <w:p w14:paraId="57B672F2" w14:textId="77777777" w:rsidR="005C484F" w:rsidRDefault="005C484F" w:rsidP="005C484F">
      <w:pPr>
        <w:spacing w:line="240" w:lineRule="auto"/>
      </w:pPr>
    </w:p>
    <w:p w14:paraId="0D649505" w14:textId="77777777" w:rsidR="005C484F" w:rsidRDefault="005C484F" w:rsidP="005C484F">
      <w:pPr>
        <w:spacing w:line="240" w:lineRule="auto"/>
      </w:pPr>
    </w:p>
    <w:p w14:paraId="66B591E4" w14:textId="77777777" w:rsidR="005C484F" w:rsidRDefault="005C484F" w:rsidP="005C484F">
      <w:pPr>
        <w:spacing w:line="240" w:lineRule="auto"/>
      </w:pPr>
    </w:p>
    <w:p w14:paraId="5EAAD70E" w14:textId="77777777" w:rsidR="005C484F" w:rsidRDefault="005C484F" w:rsidP="005C484F">
      <w:pPr>
        <w:spacing w:line="240" w:lineRule="auto"/>
      </w:pPr>
      <w:r>
        <w:t>4.  a)  Do Massachusetts colleges and universities or Connecticut colleges and universities appear to be more dangerous?</w:t>
      </w:r>
    </w:p>
    <w:p w14:paraId="5B091E42" w14:textId="77777777" w:rsidR="005C484F" w:rsidRDefault="005C484F" w:rsidP="005C484F">
      <w:pPr>
        <w:spacing w:line="240" w:lineRule="auto"/>
      </w:pPr>
      <w:r>
        <w:t>b) Find at least 6 statistics that would support your choice.</w:t>
      </w:r>
    </w:p>
    <w:p w14:paraId="07DAB295" w14:textId="77777777" w:rsidR="005C484F" w:rsidRDefault="005C484F" w:rsidP="005C484F">
      <w:pPr>
        <w:spacing w:line="240" w:lineRule="auto"/>
      </w:pPr>
    </w:p>
    <w:p w14:paraId="6C01A11E" w14:textId="77777777" w:rsidR="005C484F" w:rsidRDefault="005C484F" w:rsidP="005C484F">
      <w:pPr>
        <w:spacing w:line="240" w:lineRule="auto"/>
      </w:pPr>
    </w:p>
    <w:p w14:paraId="158EF56F" w14:textId="77777777" w:rsidR="005C484F" w:rsidRDefault="005C484F" w:rsidP="005C484F">
      <w:pPr>
        <w:spacing w:line="240" w:lineRule="auto"/>
      </w:pPr>
    </w:p>
    <w:p w14:paraId="286A6EC7" w14:textId="77777777" w:rsidR="005C484F" w:rsidRDefault="005C484F" w:rsidP="005C484F">
      <w:pPr>
        <w:spacing w:line="240" w:lineRule="auto"/>
      </w:pPr>
    </w:p>
    <w:p w14:paraId="16289EC3" w14:textId="77777777" w:rsidR="005C484F" w:rsidRDefault="005C484F" w:rsidP="005C484F">
      <w:pPr>
        <w:spacing w:line="240" w:lineRule="auto"/>
      </w:pPr>
    </w:p>
    <w:p w14:paraId="2F5F69D8" w14:textId="77777777" w:rsidR="005C484F" w:rsidRDefault="005C484F" w:rsidP="005C484F">
      <w:pPr>
        <w:spacing w:line="240" w:lineRule="auto"/>
      </w:pPr>
    </w:p>
    <w:p w14:paraId="7A6C567C" w14:textId="77777777" w:rsidR="005C484F" w:rsidRDefault="005C484F" w:rsidP="005C484F">
      <w:pPr>
        <w:spacing w:line="240" w:lineRule="auto"/>
      </w:pPr>
    </w:p>
    <w:p w14:paraId="293EDD24" w14:textId="77777777" w:rsidR="005C484F" w:rsidRDefault="005C484F" w:rsidP="005C484F">
      <w:pPr>
        <w:spacing w:line="240" w:lineRule="auto"/>
      </w:pPr>
    </w:p>
    <w:p w14:paraId="6BB67EEC" w14:textId="77777777" w:rsidR="005C484F" w:rsidRDefault="005C484F" w:rsidP="005C484F">
      <w:pPr>
        <w:spacing w:line="240" w:lineRule="auto"/>
      </w:pPr>
    </w:p>
    <w:p w14:paraId="53302390" w14:textId="77777777" w:rsidR="005C484F" w:rsidRDefault="005C484F" w:rsidP="005C484F">
      <w:pPr>
        <w:spacing w:line="240" w:lineRule="auto"/>
      </w:pPr>
    </w:p>
    <w:p w14:paraId="78D120A7" w14:textId="77777777" w:rsidR="005C484F" w:rsidRDefault="005C484F" w:rsidP="005C484F">
      <w:pPr>
        <w:spacing w:line="240" w:lineRule="auto"/>
      </w:pPr>
    </w:p>
    <w:p w14:paraId="09DEA29A" w14:textId="77777777" w:rsidR="005C484F" w:rsidRDefault="005C484F" w:rsidP="005C484F">
      <w:pPr>
        <w:spacing w:line="240" w:lineRule="auto"/>
      </w:pPr>
    </w:p>
    <w:p w14:paraId="3D10B235" w14:textId="77777777" w:rsidR="005C484F" w:rsidRDefault="005C484F" w:rsidP="005C484F">
      <w:pPr>
        <w:spacing w:line="240" w:lineRule="auto"/>
      </w:pPr>
    </w:p>
    <w:p w14:paraId="449160F0" w14:textId="77777777" w:rsidR="005C484F" w:rsidRDefault="005C484F" w:rsidP="005C484F">
      <w:pPr>
        <w:spacing w:line="240" w:lineRule="auto"/>
      </w:pPr>
    </w:p>
    <w:p w14:paraId="1840AE2F" w14:textId="77777777" w:rsidR="005C484F" w:rsidRDefault="005C484F" w:rsidP="005C484F">
      <w:pPr>
        <w:spacing w:line="240" w:lineRule="auto"/>
      </w:pPr>
    </w:p>
    <w:p w14:paraId="26D1F3A1" w14:textId="77777777" w:rsidR="00EC01E0" w:rsidRDefault="00EC01E0" w:rsidP="005C484F">
      <w:pPr>
        <w:spacing w:line="240" w:lineRule="auto"/>
      </w:pPr>
    </w:p>
    <w:p w14:paraId="0466F022" w14:textId="77777777" w:rsidR="005C484F" w:rsidRDefault="005C484F" w:rsidP="005C484F">
      <w:pPr>
        <w:spacing w:line="240" w:lineRule="auto"/>
      </w:pPr>
    </w:p>
    <w:p w14:paraId="7C16FE85" w14:textId="77777777" w:rsidR="005C484F" w:rsidRDefault="005C484F" w:rsidP="005C484F">
      <w:pPr>
        <w:spacing w:line="240" w:lineRule="auto"/>
      </w:pPr>
    </w:p>
    <w:p w14:paraId="192F4109" w14:textId="77777777" w:rsidR="005C484F" w:rsidRDefault="005C484F" w:rsidP="005C484F">
      <w:pPr>
        <w:spacing w:line="240" w:lineRule="auto"/>
      </w:pPr>
    </w:p>
    <w:p w14:paraId="44DEAE8A" w14:textId="77777777" w:rsidR="005C484F" w:rsidRDefault="005C484F" w:rsidP="005C484F">
      <w:pPr>
        <w:spacing w:line="240" w:lineRule="auto"/>
      </w:pPr>
    </w:p>
    <w:p w14:paraId="2DDACDC8" w14:textId="77777777" w:rsidR="005C484F" w:rsidRDefault="005C484F" w:rsidP="005C484F">
      <w:pPr>
        <w:spacing w:line="240" w:lineRule="auto"/>
      </w:pPr>
    </w:p>
    <w:p w14:paraId="3E154FD7" w14:textId="77777777" w:rsidR="005C484F" w:rsidRPr="00A42D66" w:rsidRDefault="005C484F" w:rsidP="005C484F">
      <w:pPr>
        <w:spacing w:line="240" w:lineRule="auto"/>
        <w:jc w:val="center"/>
        <w:rPr>
          <w:sz w:val="44"/>
          <w:szCs w:val="44"/>
        </w:rPr>
      </w:pPr>
      <w:r w:rsidRPr="00A42D66">
        <w:rPr>
          <w:sz w:val="44"/>
          <w:szCs w:val="44"/>
        </w:rPr>
        <w:t>Math 142 Exam Review Sheet D</w:t>
      </w:r>
    </w:p>
    <w:p w14:paraId="52A4D14F" w14:textId="2C70DE21" w:rsidR="005C484F" w:rsidRDefault="005C484F" w:rsidP="005C484F">
      <w:pPr>
        <w:spacing w:line="240" w:lineRule="auto"/>
      </w:pPr>
      <w:r>
        <w:t>Use the data from the Uniform Crime Report published by the FBI for reporting colleges and universities in Massachusetts and Connecticut f</w:t>
      </w:r>
      <w:r w:rsidR="00FF5530">
        <w:t>or 2011.  Data start on page 163</w:t>
      </w:r>
      <w:r>
        <w:t>.</w:t>
      </w:r>
    </w:p>
    <w:p w14:paraId="17FE9440" w14:textId="77777777" w:rsidR="005C484F" w:rsidRDefault="005C484F" w:rsidP="005C484F">
      <w:pPr>
        <w:spacing w:line="240" w:lineRule="auto"/>
      </w:pPr>
      <w:r>
        <w:t>Use the calculations done for you and use other easier calculations you do yourself (mainly percentages.)</w:t>
      </w:r>
    </w:p>
    <w:p w14:paraId="1C8A18D8" w14:textId="77777777" w:rsidR="005C484F" w:rsidRDefault="005C484F" w:rsidP="005C484F">
      <w:pPr>
        <w:spacing w:line="240" w:lineRule="auto"/>
      </w:pPr>
    </w:p>
    <w:p w14:paraId="78E7D5C8" w14:textId="77777777" w:rsidR="005C484F" w:rsidRDefault="005C484F" w:rsidP="005C484F">
      <w:pPr>
        <w:spacing w:line="240" w:lineRule="auto"/>
      </w:pPr>
      <w:r>
        <w:t xml:space="preserve">Decide if each of the following 15 statements is a correct interpretation of the data or an incorrect interpretation.  If the statement is an incorrect interpretation, say why it is incorrect or say what the correct interpretation is. </w:t>
      </w:r>
    </w:p>
    <w:tbl>
      <w:tblPr>
        <w:tblStyle w:val="TableGrid"/>
        <w:tblW w:w="0" w:type="auto"/>
        <w:tblLook w:val="04A0" w:firstRow="1" w:lastRow="0" w:firstColumn="1" w:lastColumn="0" w:noHBand="0" w:noVBand="1"/>
      </w:tblPr>
      <w:tblGrid>
        <w:gridCol w:w="10296"/>
      </w:tblGrid>
      <w:tr w:rsidR="005C484F" w14:paraId="58ED209B" w14:textId="77777777" w:rsidTr="003A65C0">
        <w:trPr>
          <w:trHeight w:val="3698"/>
        </w:trPr>
        <w:tc>
          <w:tcPr>
            <w:tcW w:w="10296" w:type="dxa"/>
          </w:tcPr>
          <w:p w14:paraId="71014626" w14:textId="77777777" w:rsidR="005C484F" w:rsidRPr="00CE5AB0" w:rsidRDefault="005C484F" w:rsidP="003A65C0">
            <w:r>
              <w:t xml:space="preserve">1.  According to the data, the enrollment of all MA colleges/universities are 8,094 </w:t>
            </w:r>
            <m:oMath>
              <m:r>
                <w:rPr>
                  <w:rFonts w:ascii="Cambria Math" w:hAnsi="Cambria Math"/>
                </w:rPr>
                <m:t>±</m:t>
              </m:r>
            </m:oMath>
            <w:r>
              <w:rPr>
                <w:rFonts w:eastAsiaTheme="minorEastAsia"/>
              </w:rPr>
              <w:t xml:space="preserve"> 7500.</w:t>
            </w:r>
          </w:p>
        </w:tc>
      </w:tr>
      <w:tr w:rsidR="005C484F" w14:paraId="16585771" w14:textId="77777777" w:rsidTr="003A65C0">
        <w:trPr>
          <w:trHeight w:val="3662"/>
        </w:trPr>
        <w:tc>
          <w:tcPr>
            <w:tcW w:w="10296" w:type="dxa"/>
          </w:tcPr>
          <w:p w14:paraId="1C08BD71" w14:textId="77777777" w:rsidR="005C484F" w:rsidRPr="00CE5AB0" w:rsidRDefault="005C484F" w:rsidP="003A65C0">
            <w:r>
              <w:t>2.  According to the data, the larceny-theft crime rate for US community colleges is 0 to 47.</w:t>
            </w:r>
          </w:p>
        </w:tc>
      </w:tr>
      <w:tr w:rsidR="005C484F" w14:paraId="0B5F497D" w14:textId="77777777" w:rsidTr="003A65C0">
        <w:trPr>
          <w:trHeight w:val="3671"/>
        </w:trPr>
        <w:tc>
          <w:tcPr>
            <w:tcW w:w="10296" w:type="dxa"/>
          </w:tcPr>
          <w:p w14:paraId="561F5727" w14:textId="77777777" w:rsidR="005C484F" w:rsidRPr="00CE5AB0" w:rsidRDefault="005C484F" w:rsidP="003A65C0">
            <w:r>
              <w:t>3.  According to the data, when drawing conclusions about US colleges/universities, Harvard, Northeastern and UMass Amherst should not be included because they are too big.</w:t>
            </w:r>
          </w:p>
        </w:tc>
      </w:tr>
      <w:tr w:rsidR="005C484F" w14:paraId="5F130C95" w14:textId="77777777" w:rsidTr="003A65C0">
        <w:trPr>
          <w:trHeight w:val="4571"/>
        </w:trPr>
        <w:tc>
          <w:tcPr>
            <w:tcW w:w="10296" w:type="dxa"/>
          </w:tcPr>
          <w:p w14:paraId="6192FD7A" w14:textId="77777777" w:rsidR="005C484F" w:rsidRPr="00CE5AB0" w:rsidRDefault="005C484F" w:rsidP="003A65C0">
            <w:r>
              <w:t>4.  According to the data, there is a 28% chance that MA colleges/universities have the same property crime rate as CT colleges/universities.</w:t>
            </w:r>
          </w:p>
        </w:tc>
      </w:tr>
      <w:tr w:rsidR="005C484F" w14:paraId="5AD670FD" w14:textId="77777777" w:rsidTr="003A65C0">
        <w:trPr>
          <w:trHeight w:val="4418"/>
        </w:trPr>
        <w:tc>
          <w:tcPr>
            <w:tcW w:w="10296" w:type="dxa"/>
          </w:tcPr>
          <w:p w14:paraId="78D6931B" w14:textId="77777777" w:rsidR="005C484F" w:rsidRPr="00CE5AB0" w:rsidRDefault="005C484F" w:rsidP="003A65C0">
            <w:r>
              <w:t>5.  According to the data, the average number of robberies expected on a 10,000 student campus is between 0 and 2.</w:t>
            </w:r>
          </w:p>
        </w:tc>
      </w:tr>
      <w:tr w:rsidR="005C484F" w14:paraId="37EDE62F" w14:textId="77777777" w:rsidTr="003A65C0">
        <w:trPr>
          <w:trHeight w:val="4698"/>
        </w:trPr>
        <w:tc>
          <w:tcPr>
            <w:tcW w:w="10296" w:type="dxa"/>
          </w:tcPr>
          <w:p w14:paraId="6FB96F40" w14:textId="77777777" w:rsidR="005C484F" w:rsidRPr="00CE5AB0" w:rsidRDefault="005C484F" w:rsidP="003A65C0">
            <w:r>
              <w:t>6.  According to the data, one-fourth of colleges/universities have no violent crime.</w:t>
            </w:r>
          </w:p>
        </w:tc>
      </w:tr>
      <w:tr w:rsidR="005C484F" w14:paraId="089D71EE" w14:textId="77777777" w:rsidTr="003A65C0">
        <w:trPr>
          <w:trHeight w:val="4571"/>
        </w:trPr>
        <w:tc>
          <w:tcPr>
            <w:tcW w:w="10296" w:type="dxa"/>
          </w:tcPr>
          <w:p w14:paraId="3CA45D56" w14:textId="77777777" w:rsidR="005C484F" w:rsidRPr="00CE5AB0" w:rsidRDefault="005C484F" w:rsidP="003A65C0">
            <w:r>
              <w:t>7.  According to the data, the probability of a college having arson and rape in the same year is 12.5%.</w:t>
            </w:r>
          </w:p>
        </w:tc>
      </w:tr>
      <w:tr w:rsidR="005C484F" w14:paraId="782E0FC5" w14:textId="77777777" w:rsidTr="003A65C0">
        <w:trPr>
          <w:trHeight w:val="4508"/>
        </w:trPr>
        <w:tc>
          <w:tcPr>
            <w:tcW w:w="10296" w:type="dxa"/>
          </w:tcPr>
          <w:p w14:paraId="1B286818" w14:textId="77777777" w:rsidR="005C484F" w:rsidRPr="00CE5AB0" w:rsidRDefault="005C484F" w:rsidP="003A65C0">
            <w:r>
              <w:t>8.  32.5% of colleges/universities have robbery and 60% have aggravated assault.  According to the data, 92.5% of them have robbery or aggravated assault.</w:t>
            </w:r>
          </w:p>
        </w:tc>
      </w:tr>
      <w:tr w:rsidR="005C484F" w14:paraId="57FEEAA8" w14:textId="77777777" w:rsidTr="003A65C0">
        <w:trPr>
          <w:trHeight w:val="4702"/>
        </w:trPr>
        <w:tc>
          <w:tcPr>
            <w:tcW w:w="10296" w:type="dxa"/>
          </w:tcPr>
          <w:p w14:paraId="1A1FFB78" w14:textId="77777777" w:rsidR="005C484F" w:rsidRPr="00CE5AB0" w:rsidRDefault="005C484F" w:rsidP="003A65C0">
            <w:r>
              <w:t>9.  According to the data, only ½ of all community colleges have violent crime as compared to 80.6% of non-community colleges.</w:t>
            </w:r>
          </w:p>
        </w:tc>
      </w:tr>
      <w:tr w:rsidR="005C484F" w14:paraId="36904404" w14:textId="77777777" w:rsidTr="003A65C0">
        <w:trPr>
          <w:trHeight w:val="4571"/>
        </w:trPr>
        <w:tc>
          <w:tcPr>
            <w:tcW w:w="10296" w:type="dxa"/>
          </w:tcPr>
          <w:p w14:paraId="697D147B" w14:textId="77777777" w:rsidR="005C484F" w:rsidRDefault="005C484F" w:rsidP="003A65C0">
            <w:r>
              <w:t xml:space="preserve">10.  The z-score for a rape rate of 8 per year is 2.0814 which has the associated probability of 98.13% </w:t>
            </w:r>
          </w:p>
          <w:p w14:paraId="7E87B0A2" w14:textId="77777777" w:rsidR="005C484F" w:rsidRPr="00CE5AB0" w:rsidRDefault="005C484F" w:rsidP="003A65C0">
            <w:r>
              <w:t>According to the data, a rape rate of 8 happens at 98% of the colleges/universities in the US.</w:t>
            </w:r>
          </w:p>
        </w:tc>
      </w:tr>
      <w:tr w:rsidR="005C484F" w14:paraId="04BCABF4" w14:textId="77777777" w:rsidTr="003A65C0">
        <w:trPr>
          <w:trHeight w:val="4508"/>
        </w:trPr>
        <w:tc>
          <w:tcPr>
            <w:tcW w:w="10296" w:type="dxa"/>
          </w:tcPr>
          <w:p w14:paraId="578E2F62" w14:textId="77777777" w:rsidR="005C484F" w:rsidRPr="00CE5AB0" w:rsidRDefault="005C484F" w:rsidP="003A65C0">
            <w:r>
              <w:t>11.  According to the data, it is rare for a motor vehicle theft rate to be above 3.4.</w:t>
            </w:r>
          </w:p>
        </w:tc>
      </w:tr>
      <w:tr w:rsidR="005C484F" w14:paraId="65A96DF6" w14:textId="77777777" w:rsidTr="003A65C0">
        <w:trPr>
          <w:trHeight w:val="4702"/>
        </w:trPr>
        <w:tc>
          <w:tcPr>
            <w:tcW w:w="10296" w:type="dxa"/>
          </w:tcPr>
          <w:p w14:paraId="551D71F4" w14:textId="77777777" w:rsidR="005C484F" w:rsidRPr="00CE5AB0" w:rsidRDefault="005C484F" w:rsidP="003A65C0">
            <w:r>
              <w:t>12.  In state ranking, MA is higher than 12 of the 50 states for their violent crime rate.  According to the data, MA is in the 26</w:t>
            </w:r>
            <w:r w:rsidRPr="003F26C6">
              <w:rPr>
                <w:vertAlign w:val="superscript"/>
              </w:rPr>
              <w:t>th</w:t>
            </w:r>
            <w:r>
              <w:t xml:space="preserve"> percentile of the states in the US for violent crime rate.</w:t>
            </w:r>
          </w:p>
        </w:tc>
      </w:tr>
      <w:tr w:rsidR="005C484F" w14:paraId="1BEFA356" w14:textId="77777777" w:rsidTr="003A65C0">
        <w:trPr>
          <w:trHeight w:val="4391"/>
        </w:trPr>
        <w:tc>
          <w:tcPr>
            <w:tcW w:w="10296" w:type="dxa"/>
          </w:tcPr>
          <w:p w14:paraId="2FEC6BC8" w14:textId="77777777" w:rsidR="005C484F" w:rsidRPr="00CE5AB0" w:rsidRDefault="005C484F" w:rsidP="003A65C0">
            <w:r>
              <w:t>13.  507 out of 4782 MA property crimes occurred at Harvard.  According to the data, Harvard ranks in the 11</w:t>
            </w:r>
            <w:r w:rsidRPr="003F26C6">
              <w:rPr>
                <w:vertAlign w:val="superscript"/>
              </w:rPr>
              <w:t>th</w:t>
            </w:r>
            <w:r>
              <w:t xml:space="preserve"> percentile in the US for property crimes.</w:t>
            </w:r>
          </w:p>
        </w:tc>
      </w:tr>
      <w:tr w:rsidR="005C484F" w14:paraId="39D67F41" w14:textId="77777777" w:rsidTr="003A65C0">
        <w:trPr>
          <w:trHeight w:val="4418"/>
        </w:trPr>
        <w:tc>
          <w:tcPr>
            <w:tcW w:w="10296" w:type="dxa"/>
          </w:tcPr>
          <w:p w14:paraId="5359DF40" w14:textId="77777777" w:rsidR="005C484F" w:rsidRPr="00CE5AB0" w:rsidRDefault="005C484F" w:rsidP="003A65C0">
            <w:r>
              <w:t>14.  According to the data and because the z-score is negative, it is very unlikely that 3 randomly chosen MA colleges/universities will have a total of 300 property crimes.</w:t>
            </w:r>
          </w:p>
        </w:tc>
      </w:tr>
      <w:tr w:rsidR="005C484F" w14:paraId="3E3C2093" w14:textId="77777777" w:rsidTr="003A65C0">
        <w:trPr>
          <w:trHeight w:val="4607"/>
        </w:trPr>
        <w:tc>
          <w:tcPr>
            <w:tcW w:w="10296" w:type="dxa"/>
          </w:tcPr>
          <w:p w14:paraId="74DCB4C1" w14:textId="77777777" w:rsidR="005C484F" w:rsidRDefault="005C484F" w:rsidP="003A65C0">
            <w:r>
              <w:t>15.  This graphic is the entire US.</w:t>
            </w:r>
          </w:p>
          <w:p w14:paraId="520F4FA4" w14:textId="77777777" w:rsidR="005C484F" w:rsidRDefault="005C484F" w:rsidP="003A65C0">
            <w:r>
              <w:rPr>
                <w:noProof/>
              </w:rPr>
              <w:drawing>
                <wp:inline distT="0" distB="0" distL="0" distR="0" wp14:anchorId="42D8C3E0" wp14:editId="10DF2FC9">
                  <wp:extent cx="2685239" cy="2266544"/>
                  <wp:effectExtent l="19050" t="0" r="811" b="0"/>
                  <wp:docPr id="32" name="Picture 1" descr="Violent Crime Offens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olent Crime Offense Figure"/>
                          <pic:cNvPicPr>
                            <a:picLocks noChangeAspect="1" noChangeArrowheads="1"/>
                          </pic:cNvPicPr>
                        </pic:nvPicPr>
                        <pic:blipFill>
                          <a:blip r:embed="rId16" cstate="print"/>
                          <a:srcRect l="6908" t="5674" r="21540" b="4610"/>
                          <a:stretch>
                            <a:fillRect/>
                          </a:stretch>
                        </pic:blipFill>
                        <pic:spPr bwMode="auto">
                          <a:xfrm>
                            <a:off x="0" y="0"/>
                            <a:ext cx="2686776" cy="2267841"/>
                          </a:xfrm>
                          <a:prstGeom prst="rect">
                            <a:avLst/>
                          </a:prstGeom>
                          <a:noFill/>
                          <a:ln w="9525">
                            <a:noFill/>
                            <a:miter lim="800000"/>
                            <a:headEnd/>
                            <a:tailEnd/>
                          </a:ln>
                        </pic:spPr>
                      </pic:pic>
                    </a:graphicData>
                  </a:graphic>
                </wp:inline>
              </w:drawing>
            </w:r>
          </w:p>
          <w:p w14:paraId="306F266A" w14:textId="77777777" w:rsidR="005C484F" w:rsidRDefault="005C484F" w:rsidP="003A65C0">
            <w:r>
              <w:t xml:space="preserve">According to the graph, the number of violent </w:t>
            </w:r>
          </w:p>
          <w:p w14:paraId="33217033" w14:textId="77777777" w:rsidR="005C484F" w:rsidRDefault="005C484F" w:rsidP="003A65C0">
            <w:r>
              <w:t xml:space="preserve">crimes is greatly decreasing and we can expect </w:t>
            </w:r>
          </w:p>
          <w:p w14:paraId="24DA1724" w14:textId="77777777" w:rsidR="005C484F" w:rsidRDefault="005C484F" w:rsidP="003A65C0">
            <w:r>
              <w:t xml:space="preserve">almost complete elimination of violent crime </w:t>
            </w:r>
          </w:p>
          <w:p w14:paraId="5DB685E9" w14:textId="77777777" w:rsidR="005C484F" w:rsidRPr="00CE5AB0" w:rsidRDefault="005C484F" w:rsidP="003A65C0">
            <w:r>
              <w:t>in the US in the next few years.</w:t>
            </w:r>
          </w:p>
        </w:tc>
      </w:tr>
    </w:tbl>
    <w:p w14:paraId="23BA7495" w14:textId="77777777" w:rsidR="005C484F" w:rsidRDefault="005C484F" w:rsidP="005C484F">
      <w:r>
        <w:t>16.  List limitations of the crime data used in this worksheet.</w:t>
      </w:r>
    </w:p>
    <w:p w14:paraId="43172F0D" w14:textId="77777777" w:rsidR="005C484F" w:rsidRDefault="005C484F" w:rsidP="005C484F"/>
    <w:p w14:paraId="6B74E507" w14:textId="77777777" w:rsidR="005C484F" w:rsidRDefault="005C484F" w:rsidP="005C484F"/>
    <w:p w14:paraId="7E833F8A" w14:textId="77777777" w:rsidR="005C484F" w:rsidRDefault="005C484F" w:rsidP="005C484F"/>
    <w:p w14:paraId="0C299708" w14:textId="77777777" w:rsidR="005C484F" w:rsidRDefault="005C484F" w:rsidP="005C484F"/>
    <w:p w14:paraId="3293D829" w14:textId="77777777" w:rsidR="005C484F" w:rsidRDefault="005C484F" w:rsidP="005C484F"/>
    <w:p w14:paraId="6CD876F5" w14:textId="77777777" w:rsidR="005C484F" w:rsidRDefault="005C484F" w:rsidP="005C484F"/>
    <w:p w14:paraId="47587B95" w14:textId="77777777" w:rsidR="005C484F" w:rsidRDefault="005C484F" w:rsidP="005C484F"/>
    <w:p w14:paraId="2889D03B" w14:textId="77777777" w:rsidR="005C484F" w:rsidRDefault="005C484F" w:rsidP="005C484F"/>
    <w:p w14:paraId="4A063DC0" w14:textId="77777777" w:rsidR="005C484F" w:rsidRDefault="005C484F" w:rsidP="005C484F"/>
    <w:p w14:paraId="6C7BD22D" w14:textId="77777777" w:rsidR="005C484F" w:rsidRDefault="005C484F" w:rsidP="005C484F"/>
    <w:p w14:paraId="653B09F9" w14:textId="77777777" w:rsidR="005C484F" w:rsidRDefault="005C484F" w:rsidP="005C484F"/>
    <w:p w14:paraId="24FA7897" w14:textId="77777777" w:rsidR="005C484F" w:rsidRDefault="005C484F" w:rsidP="005C484F"/>
    <w:p w14:paraId="37F0F83F" w14:textId="77777777" w:rsidR="005C484F" w:rsidRDefault="005C484F" w:rsidP="005C484F"/>
    <w:p w14:paraId="327055FD" w14:textId="77777777" w:rsidR="005C484F" w:rsidRDefault="005C484F" w:rsidP="005C484F"/>
    <w:p w14:paraId="1A9FA13B" w14:textId="77777777" w:rsidR="005C484F" w:rsidRDefault="005C484F" w:rsidP="005C484F"/>
    <w:p w14:paraId="78F9117F" w14:textId="77777777" w:rsidR="005C484F" w:rsidRDefault="005C484F" w:rsidP="005C484F"/>
    <w:p w14:paraId="062136C4" w14:textId="77777777" w:rsidR="005C484F" w:rsidRDefault="005C484F" w:rsidP="005C484F"/>
    <w:p w14:paraId="433EB9F8" w14:textId="77777777" w:rsidR="005C484F" w:rsidRDefault="005C484F" w:rsidP="005C484F"/>
    <w:p w14:paraId="587144D8" w14:textId="77777777" w:rsidR="005C484F" w:rsidRDefault="005C484F" w:rsidP="005C484F"/>
    <w:p w14:paraId="0C6B05F0" w14:textId="77777777" w:rsidR="005C484F" w:rsidRDefault="005C484F" w:rsidP="005C484F"/>
    <w:p w14:paraId="00CF7825" w14:textId="77777777" w:rsidR="005C484F" w:rsidRDefault="005C484F" w:rsidP="005C484F"/>
    <w:p w14:paraId="3240E082" w14:textId="77777777" w:rsidR="005C484F" w:rsidRDefault="005C484F" w:rsidP="005C484F"/>
    <w:p w14:paraId="7DF1B67D" w14:textId="77777777" w:rsidR="005C484F" w:rsidRDefault="005C484F" w:rsidP="005C484F">
      <w:r>
        <w:t>17.  List some possible reasons for why the crime rates vary so much from school to school.</w:t>
      </w:r>
    </w:p>
    <w:p w14:paraId="3CF2C7E4" w14:textId="77777777" w:rsidR="005C484F" w:rsidRDefault="005C484F" w:rsidP="005C484F"/>
    <w:p w14:paraId="48EB5C68" w14:textId="77777777" w:rsidR="005C484F" w:rsidRDefault="005C484F" w:rsidP="005C484F">
      <w:pPr>
        <w:rPr>
          <w:rFonts w:eastAsiaTheme="minorEastAsia"/>
        </w:rPr>
      </w:pPr>
      <w:r>
        <w:rPr>
          <w:rFonts w:eastAsiaTheme="minorEastAsia"/>
        </w:rPr>
        <w:br w:type="page"/>
      </w:r>
    </w:p>
    <w:p w14:paraId="55710394" w14:textId="77777777" w:rsidR="00E64559" w:rsidRDefault="00CE1C6A">
      <w:pPr>
        <w:spacing w:line="240" w:lineRule="auto"/>
        <w:rPr>
          <w:sz w:val="36"/>
          <w:szCs w:val="36"/>
        </w:rPr>
      </w:pPr>
      <w:r>
        <w:rPr>
          <w:sz w:val="36"/>
          <w:szCs w:val="36"/>
        </w:rPr>
        <w:t>CRIME DATA</w:t>
      </w:r>
    </w:p>
    <w:p w14:paraId="6BF3D0D0" w14:textId="77777777" w:rsidR="00E64559" w:rsidRDefault="00E64559">
      <w:pPr>
        <w:spacing w:line="240" w:lineRule="auto"/>
        <w:rPr>
          <w:sz w:val="36"/>
          <w:szCs w:val="36"/>
        </w:rPr>
      </w:pPr>
    </w:p>
    <w:p w14:paraId="039EBCAB" w14:textId="77777777" w:rsidR="00E64559" w:rsidRDefault="00E64559">
      <w:pPr>
        <w:spacing w:line="240" w:lineRule="auto"/>
        <w:rPr>
          <w:sz w:val="36"/>
          <w:szCs w:val="36"/>
        </w:rPr>
      </w:pPr>
    </w:p>
    <w:p w14:paraId="7BB89E65" w14:textId="77777777" w:rsidR="00E64559" w:rsidRDefault="00E64559">
      <w:pPr>
        <w:spacing w:line="240" w:lineRule="auto"/>
        <w:rPr>
          <w:sz w:val="36"/>
          <w:szCs w:val="36"/>
        </w:rPr>
      </w:pPr>
    </w:p>
    <w:p w14:paraId="74A18452" w14:textId="77777777" w:rsidR="00E64559" w:rsidRDefault="00E64559">
      <w:pPr>
        <w:spacing w:line="240" w:lineRule="auto"/>
        <w:rPr>
          <w:sz w:val="36"/>
          <w:szCs w:val="36"/>
        </w:rPr>
      </w:pPr>
    </w:p>
    <w:p w14:paraId="735E32E6" w14:textId="77777777" w:rsidR="00E64559" w:rsidRDefault="00E64559">
      <w:pPr>
        <w:spacing w:line="240" w:lineRule="auto"/>
        <w:rPr>
          <w:sz w:val="36"/>
          <w:szCs w:val="36"/>
        </w:rPr>
      </w:pPr>
    </w:p>
    <w:p w14:paraId="7467676E" w14:textId="77777777" w:rsidR="00E64559" w:rsidRDefault="00E64559">
      <w:pPr>
        <w:spacing w:line="240" w:lineRule="auto"/>
        <w:rPr>
          <w:sz w:val="36"/>
          <w:szCs w:val="36"/>
        </w:rPr>
      </w:pPr>
      <w:r>
        <w:rPr>
          <w:sz w:val="36"/>
          <w:szCs w:val="36"/>
        </w:rPr>
        <w:br w:type="page"/>
      </w:r>
    </w:p>
    <w:p w14:paraId="4FD5759D" w14:textId="7FD39E28" w:rsidR="00CE1C6A" w:rsidRDefault="00CE1C6A">
      <w:pPr>
        <w:spacing w:line="240" w:lineRule="auto"/>
        <w:rPr>
          <w:sz w:val="36"/>
          <w:szCs w:val="36"/>
        </w:rPr>
      </w:pPr>
      <w:r>
        <w:rPr>
          <w:sz w:val="36"/>
          <w:szCs w:val="36"/>
        </w:rPr>
        <w:br w:type="page"/>
      </w:r>
      <w:r w:rsidR="00E64559">
        <w:rPr>
          <w:noProof/>
          <w:sz w:val="36"/>
          <w:szCs w:val="36"/>
        </w:rPr>
        <w:drawing>
          <wp:inline distT="0" distB="0" distL="0" distR="0" wp14:anchorId="3E49295B" wp14:editId="2870AAD3">
            <wp:extent cx="6400800" cy="8915400"/>
            <wp:effectExtent l="0" t="0" r="0" b="0"/>
            <wp:docPr id="13" name="Picture 2" descr="Macintosh HD:Users:cdillard:Desktop:MRD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dillard:Desktop:MRD2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8915400"/>
                    </a:xfrm>
                    <a:prstGeom prst="rect">
                      <a:avLst/>
                    </a:prstGeom>
                    <a:noFill/>
                    <a:ln>
                      <a:noFill/>
                    </a:ln>
                  </pic:spPr>
                </pic:pic>
              </a:graphicData>
            </a:graphic>
          </wp:inline>
        </w:drawing>
      </w:r>
    </w:p>
    <w:p w14:paraId="6E294559" w14:textId="360796A5" w:rsidR="00E64559" w:rsidRDefault="00E64559">
      <w:pPr>
        <w:spacing w:line="240" w:lineRule="auto"/>
        <w:rPr>
          <w:sz w:val="36"/>
          <w:szCs w:val="36"/>
        </w:rPr>
      </w:pPr>
      <w:r>
        <w:rPr>
          <w:sz w:val="36"/>
          <w:szCs w:val="36"/>
        </w:rPr>
        <w:br w:type="page"/>
      </w:r>
      <w:r>
        <w:rPr>
          <w:noProof/>
          <w:sz w:val="36"/>
          <w:szCs w:val="36"/>
        </w:rPr>
        <w:drawing>
          <wp:inline distT="0" distB="0" distL="0" distR="0" wp14:anchorId="668F347E" wp14:editId="5CA35C54">
            <wp:extent cx="5334000" cy="9144000"/>
            <wp:effectExtent l="0" t="0" r="0" b="0"/>
            <wp:docPr id="18" name="Picture 3" descr="Macintosh HD:Users:cdillard:Desktop:MRD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dillard:Desktop:MRD2b.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000" cy="9144000"/>
                    </a:xfrm>
                    <a:prstGeom prst="rect">
                      <a:avLst/>
                    </a:prstGeom>
                    <a:noFill/>
                    <a:ln>
                      <a:noFill/>
                    </a:ln>
                  </pic:spPr>
                </pic:pic>
              </a:graphicData>
            </a:graphic>
          </wp:inline>
        </w:drawing>
      </w:r>
    </w:p>
    <w:p w14:paraId="52E52BB2" w14:textId="77777777" w:rsidR="00CE1C6A" w:rsidRDefault="00CE1C6A">
      <w:pPr>
        <w:spacing w:line="240" w:lineRule="auto"/>
        <w:rPr>
          <w:sz w:val="36"/>
          <w:szCs w:val="36"/>
        </w:rPr>
      </w:pPr>
    </w:p>
    <w:p w14:paraId="77A1A468" w14:textId="4B0DDECD" w:rsidR="005C484F" w:rsidRPr="00226999" w:rsidRDefault="005C484F" w:rsidP="00CE1C6A">
      <w:pPr>
        <w:jc w:val="center"/>
        <w:rPr>
          <w:sz w:val="36"/>
          <w:szCs w:val="36"/>
        </w:rPr>
      </w:pPr>
      <w:r>
        <w:rPr>
          <w:sz w:val="36"/>
          <w:szCs w:val="36"/>
        </w:rPr>
        <w:t>Exam Review Solution Hints</w:t>
      </w:r>
      <w:r w:rsidRPr="00226999">
        <w:rPr>
          <w:sz w:val="36"/>
          <w:szCs w:val="36"/>
        </w:rPr>
        <w:t xml:space="preserve"> for Sheet B</w:t>
      </w:r>
    </w:p>
    <w:p w14:paraId="0F2D2B09" w14:textId="77777777" w:rsidR="005C484F" w:rsidRDefault="005C484F" w:rsidP="005C484F"/>
    <w:p w14:paraId="52D8B87B" w14:textId="77777777" w:rsidR="005C484F" w:rsidRDefault="005C484F" w:rsidP="005C484F">
      <w:r>
        <w:t xml:space="preserve">1. There is an average of 89.43 cars on campus at 2:30 pm. </w:t>
      </w:r>
    </w:p>
    <w:p w14:paraId="5F2A3A12" w14:textId="77777777" w:rsidR="005C484F" w:rsidRDefault="005C484F" w:rsidP="005C484F">
      <w:pPr>
        <w:ind w:left="720"/>
      </w:pPr>
      <w:r>
        <w:t>If every day at 2:30 pm between Feb 1</w:t>
      </w:r>
      <w:r w:rsidRPr="00CA59B2">
        <w:rPr>
          <w:vertAlign w:val="superscript"/>
        </w:rPr>
        <w:t>st</w:t>
      </w:r>
      <w:r>
        <w:t xml:space="preserve"> and May 15</w:t>
      </w:r>
      <w:r w:rsidRPr="00CA59B2">
        <w:rPr>
          <w:vertAlign w:val="superscript"/>
        </w:rPr>
        <w:t>th</w:t>
      </w:r>
      <w:r>
        <w:t xml:space="preserve"> had the same number of cars on campus, that number would be 89.43 in order to get the same number of total cars on campus at 2:30 pm from Feb 1</w:t>
      </w:r>
      <w:r w:rsidRPr="00CA59B2">
        <w:rPr>
          <w:vertAlign w:val="superscript"/>
        </w:rPr>
        <w:t>st</w:t>
      </w:r>
      <w:r>
        <w:t xml:space="preserve"> to May 15</w:t>
      </w:r>
      <w:r w:rsidRPr="00CA59B2">
        <w:rPr>
          <w:vertAlign w:val="superscript"/>
        </w:rPr>
        <w:t>th</w:t>
      </w:r>
      <w:r>
        <w:t>.</w:t>
      </w:r>
    </w:p>
    <w:p w14:paraId="7202BA40" w14:textId="77777777" w:rsidR="005C484F" w:rsidRDefault="005C484F" w:rsidP="005C484F">
      <w:r>
        <w:t xml:space="preserve">2.  50% of the students were advanced or proficient and 50% were needs improvement or warning/failing. </w:t>
      </w:r>
    </w:p>
    <w:p w14:paraId="6DB010CC" w14:textId="77777777" w:rsidR="005C484F" w:rsidRDefault="005C484F" w:rsidP="005C484F">
      <w:pPr>
        <w:ind w:left="720"/>
      </w:pPr>
      <w:r>
        <w:t>Half of the students are preformed at or above the expected level.  Half of the students are performing below the expected level.</w:t>
      </w:r>
    </w:p>
    <w:p w14:paraId="16816383" w14:textId="77777777" w:rsidR="005C484F" w:rsidRDefault="005C484F" w:rsidP="005C484F">
      <w:r>
        <w:t>3.  The most common number of students on campus Fridays at 3:30 during the spring semester was 736.</w:t>
      </w:r>
    </w:p>
    <w:p w14:paraId="7CD366BD" w14:textId="77777777" w:rsidR="005C484F" w:rsidRDefault="005C484F" w:rsidP="005C484F">
      <w:r>
        <w:t xml:space="preserve">4.  The majority of students fall between 237 and 277 but the vast majority fall between 217 and 297.  This </w:t>
      </w:r>
    </w:p>
    <w:p w14:paraId="55194BCF" w14:textId="77777777" w:rsidR="005C484F" w:rsidRDefault="005C484F" w:rsidP="005C484F">
      <w:pPr>
        <w:ind w:left="720"/>
      </w:pPr>
      <w:r>
        <w:t>means the vast majority are proficient or advanced, with only a few performing below the expected level.  This school district is doing very well on their MCAS scores.</w:t>
      </w:r>
    </w:p>
    <w:p w14:paraId="467E1473" w14:textId="77777777" w:rsidR="005C484F" w:rsidRDefault="005C484F" w:rsidP="005C484F">
      <w:r>
        <w:t xml:space="preserve">5.  In half of the innings Raycroft pitched, there were no earned runs.  In one fourth of the innings Raycroft </w:t>
      </w:r>
    </w:p>
    <w:p w14:paraId="6DE347DB" w14:textId="77777777" w:rsidR="005C484F" w:rsidRDefault="005C484F" w:rsidP="005C484F">
      <w:pPr>
        <w:ind w:left="720"/>
      </w:pPr>
      <w:r>
        <w:t>pitched, there were 1 or 2 earned runs.  In another fourth of the innings Raycroft pitched there were 3-9 earned runs scored.  The lowest inning was 0 earned runs.  The highest inning was 9 earned runs.</w:t>
      </w:r>
    </w:p>
    <w:p w14:paraId="3C3F2C8F" w14:textId="77777777" w:rsidR="00EC01E0" w:rsidRDefault="005C484F" w:rsidP="00EC01E0">
      <w:r>
        <w:t xml:space="preserve">6.  The number of traffic stops in each county last Saturday was between 1 and 237.  Every county had 1 or </w:t>
      </w:r>
    </w:p>
    <w:p w14:paraId="523187EA" w14:textId="52E246AF" w:rsidR="005C484F" w:rsidRDefault="005C484F" w:rsidP="00EC01E0">
      <w:pPr>
        <w:ind w:firstLine="720"/>
      </w:pPr>
      <w:r>
        <w:t xml:space="preserve">more traffic stops.  At least one county had only 1 traffic stop.  At least one county had 237 traffic </w:t>
      </w:r>
      <w:r w:rsidR="00EC01E0">
        <w:tab/>
      </w:r>
      <w:r>
        <w:t>stops.</w:t>
      </w:r>
    </w:p>
    <w:p w14:paraId="1FB13A1B" w14:textId="77777777" w:rsidR="00EC01E0" w:rsidRDefault="005C484F" w:rsidP="00EC01E0">
      <w:r>
        <w:t xml:space="preserve">7.  The weight has more variation.  The weight of the baby boys ranging from 4.2 pounds to 11.8 pounds is </w:t>
      </w:r>
    </w:p>
    <w:p w14:paraId="6E1E1220" w14:textId="6D0EE0A4" w:rsidR="005C484F" w:rsidRDefault="005C484F" w:rsidP="00EC01E0">
      <w:pPr>
        <w:ind w:firstLine="720"/>
      </w:pPr>
      <w:r>
        <w:t>more significant than the cost of mulch ranging from $29 to $41.</w:t>
      </w:r>
    </w:p>
    <w:p w14:paraId="12AA53A8" w14:textId="77777777" w:rsidR="005C484F" w:rsidRDefault="005C484F" w:rsidP="005C484F">
      <w:r>
        <w:t xml:space="preserve">8.  39 appears to be an outlier.  Differences might come from weather, weekend or not, special event in the </w:t>
      </w:r>
    </w:p>
    <w:p w14:paraId="2B581B97" w14:textId="77777777" w:rsidR="005C484F" w:rsidRDefault="005C484F" w:rsidP="005C484F">
      <w:pPr>
        <w:ind w:firstLine="720"/>
      </w:pPr>
      <w:r>
        <w:t>area, sales, etc.</w:t>
      </w:r>
    </w:p>
    <w:p w14:paraId="6E27353D" w14:textId="77777777" w:rsidR="005C484F" w:rsidRDefault="005C484F" w:rsidP="005C484F">
      <w:r>
        <w:t>9.  a) People whose income is in the bottom 20% of income earners, pay a tax rate of 4.3%</w:t>
      </w:r>
    </w:p>
    <w:p w14:paraId="713246A4" w14:textId="77777777" w:rsidR="005C484F" w:rsidRDefault="005C484F" w:rsidP="005C484F">
      <w:pPr>
        <w:ind w:firstLine="720"/>
      </w:pPr>
      <w:r>
        <w:t>b)  The top 1% of income earners pay a tax rate of 31.5%</w:t>
      </w:r>
    </w:p>
    <w:p w14:paraId="30CCE78F" w14:textId="77777777" w:rsidR="005C484F" w:rsidRDefault="005C484F" w:rsidP="005C484F">
      <w:pPr>
        <w:ind w:firstLine="720"/>
      </w:pPr>
      <w:r>
        <w:t>c) People in the 87</w:t>
      </w:r>
      <w:r w:rsidRPr="009D21B9">
        <w:rPr>
          <w:vertAlign w:val="superscript"/>
        </w:rPr>
        <w:t>th</w:t>
      </w:r>
      <w:r>
        <w:t xml:space="preserve"> percentile pay a 20.3% tax rate.</w:t>
      </w:r>
    </w:p>
    <w:p w14:paraId="47D38FDA" w14:textId="77777777" w:rsidR="00EC01E0" w:rsidRDefault="005C484F" w:rsidP="00EC01E0">
      <w:r>
        <w:t xml:space="preserve">10.  There are many answers.  One way is the have a small, random, unbiased sample versus a large not </w:t>
      </w:r>
    </w:p>
    <w:p w14:paraId="7911B50A" w14:textId="1A42738B" w:rsidR="005C484F" w:rsidRDefault="005C484F" w:rsidP="00EC01E0">
      <w:pPr>
        <w:ind w:firstLine="720"/>
      </w:pPr>
      <w:r>
        <w:t>random biased one.</w:t>
      </w:r>
    </w:p>
    <w:p w14:paraId="69D99F80" w14:textId="77777777" w:rsidR="00EC01E0" w:rsidRDefault="005C484F" w:rsidP="00EC01E0">
      <w:r>
        <w:t xml:space="preserve">11.  a) There are many answers.  The population must include all male HCC students but must be a larger </w:t>
      </w:r>
    </w:p>
    <w:p w14:paraId="43D0181C" w14:textId="5CC8CF9C" w:rsidR="005C484F" w:rsidRDefault="005C484F" w:rsidP="00EC01E0">
      <w:pPr>
        <w:ind w:left="720"/>
      </w:pPr>
      <w:r>
        <w:t>group.  For example, all HCC students or all male community college students in the US or all college students in the world.</w:t>
      </w:r>
    </w:p>
    <w:p w14:paraId="2139B926" w14:textId="77777777" w:rsidR="005C484F" w:rsidRDefault="005C484F" w:rsidP="005C484F">
      <w:r>
        <w:t xml:space="preserve">b)  There are many answer.  The sample must be residents of MA, but not all the residents.  For example, </w:t>
      </w:r>
    </w:p>
    <w:p w14:paraId="3E80AB84" w14:textId="77777777" w:rsidR="005C484F" w:rsidRDefault="005C484F" w:rsidP="005C484F">
      <w:pPr>
        <w:ind w:left="720"/>
      </w:pPr>
      <w:r>
        <w:t>Holyoke residents or female MA residents or MA residents at the mall on Friday willing to take the questionnaire.</w:t>
      </w:r>
    </w:p>
    <w:p w14:paraId="6940B015" w14:textId="77777777" w:rsidR="005C484F" w:rsidRDefault="005C484F" w:rsidP="005C484F">
      <w:r>
        <w:t>12.  It is rare for a dolphin to live to be 37 years old.</w:t>
      </w:r>
    </w:p>
    <w:p w14:paraId="07208DA5" w14:textId="438CAA5D" w:rsidR="005C484F" w:rsidRDefault="005C484F" w:rsidP="00B24F38">
      <w:r>
        <w:t xml:space="preserve">13.  </w:t>
      </w:r>
      <w:r w:rsidR="00B24F38">
        <w:t xml:space="preserve">a) raw data versus rate of fatalities per </w:t>
      </w:r>
      <w:r w:rsidR="000016E7">
        <w:t xml:space="preserve">100 million </w:t>
      </w:r>
      <w:r w:rsidR="00B24F38">
        <w:t>miles driven</w:t>
      </w:r>
      <w:r>
        <w:t>.</w:t>
      </w:r>
      <w:r w:rsidR="00B24F38">
        <w:t xml:space="preserve">   b) the rate</w:t>
      </w:r>
      <w:r w:rsidR="000016E7">
        <w:t xml:space="preserve"> because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00B24F38">
        <w:rPr>
          <w:rFonts w:eastAsiaTheme="minorEastAsia"/>
        </w:rPr>
        <w:t xml:space="preserve"> is closer to 1</w:t>
      </w:r>
    </w:p>
    <w:p w14:paraId="1FB47CFF" w14:textId="77777777" w:rsidR="00683476" w:rsidRDefault="00B24F38" w:rsidP="00683476">
      <w:pPr>
        <w:ind w:firstLine="720"/>
      </w:pPr>
      <w:r>
        <w:t>c) 1997: 3.381 &amp; 5044.1 (both good), 2015: 1.095 &amp; 4023.5 (</w:t>
      </w:r>
      <w:r w:rsidR="00683476">
        <w:t xml:space="preserve">both </w:t>
      </w:r>
      <w:r>
        <w:t xml:space="preserve">seem a little off), </w:t>
      </w:r>
    </w:p>
    <w:p w14:paraId="157092F4" w14:textId="6A2BF583" w:rsidR="00B24F38" w:rsidRDefault="00B24F38" w:rsidP="00683476">
      <w:pPr>
        <w:ind w:firstLine="720"/>
      </w:pPr>
      <w:r>
        <w:t xml:space="preserve">2030: </w:t>
      </w:r>
      <w:r w:rsidR="00683476">
        <w:t>-0.81 (impossible so way off) &amp; 3173 (seems okay but hard to tell)</w:t>
      </w:r>
    </w:p>
    <w:p w14:paraId="06E6BA80" w14:textId="77777777" w:rsidR="005C484F" w:rsidRDefault="005C484F" w:rsidP="005C484F">
      <w:r>
        <w:t>15.  Numerous answers.</w:t>
      </w:r>
    </w:p>
    <w:p w14:paraId="5C8D85E2" w14:textId="77777777" w:rsidR="005C484F" w:rsidRDefault="005C484F" w:rsidP="005C484F">
      <w:r>
        <w:t>16.  a) Numerous answers.  Essentially it needs to be random and unbiased.</w:t>
      </w:r>
    </w:p>
    <w:p w14:paraId="3C561095" w14:textId="77777777" w:rsidR="005C484F" w:rsidRDefault="005C484F" w:rsidP="005C484F">
      <w:pPr>
        <w:ind w:left="720"/>
      </w:pPr>
      <w:r>
        <w:t xml:space="preserve">b)  Numerous answers.  For example, usually only really happy or really mad people fill it out.   Or some employees do not encourage the cards while others do.  </w:t>
      </w:r>
    </w:p>
    <w:p w14:paraId="67A47B3F" w14:textId="77777777" w:rsidR="00EC01E0" w:rsidRDefault="005C484F" w:rsidP="00EC01E0">
      <w:r>
        <w:t xml:space="preserve">18. and 19. 9990 honest people, 1598 honest people called liars, 2 spies were believed, and 8 spies failed </w:t>
      </w:r>
    </w:p>
    <w:p w14:paraId="52E06217" w14:textId="3376893E" w:rsidR="005C484F" w:rsidRDefault="005C484F" w:rsidP="00683476">
      <w:pPr>
        <w:ind w:firstLine="720"/>
      </w:pPr>
      <w:r>
        <w:t>and were caught lying.  So lots of honest people are called liars and 20% of spies are not caught.</w:t>
      </w:r>
    </w:p>
    <w:p w14:paraId="051FE094" w14:textId="77777777" w:rsidR="005C484F" w:rsidRPr="00226999" w:rsidRDefault="005C484F" w:rsidP="005C484F">
      <w:pPr>
        <w:jc w:val="center"/>
        <w:rPr>
          <w:sz w:val="36"/>
          <w:szCs w:val="36"/>
        </w:rPr>
      </w:pPr>
      <w:r>
        <w:rPr>
          <w:sz w:val="36"/>
          <w:szCs w:val="36"/>
        </w:rPr>
        <w:t>Exam Review Solution Hints</w:t>
      </w:r>
      <w:r w:rsidRPr="00226999">
        <w:rPr>
          <w:sz w:val="36"/>
          <w:szCs w:val="36"/>
        </w:rPr>
        <w:t xml:space="preserve"> for </w:t>
      </w:r>
      <w:r>
        <w:rPr>
          <w:sz w:val="36"/>
          <w:szCs w:val="36"/>
        </w:rPr>
        <w:t>Sheet D</w:t>
      </w:r>
    </w:p>
    <w:p w14:paraId="32F74789" w14:textId="77777777" w:rsidR="005C484F" w:rsidRDefault="005C484F" w:rsidP="005C484F">
      <w:pPr>
        <w:rPr>
          <w:rFonts w:eastAsiaTheme="minorEastAsia"/>
        </w:rPr>
      </w:pPr>
      <w:r>
        <w:t xml:space="preserve">1.  ERROR  The vast majority (not all) fall in the interval 8094 </w:t>
      </w:r>
      <m:oMath>
        <m:r>
          <w:rPr>
            <w:rFonts w:ascii="Cambria Math" w:hAnsi="Cambria Math"/>
          </w:rPr>
          <m:t>±</m:t>
        </m:r>
      </m:oMath>
      <w:r>
        <w:rPr>
          <w:rFonts w:eastAsiaTheme="minorEastAsia"/>
        </w:rPr>
        <w:t xml:space="preserve"> 2*7500</w:t>
      </w:r>
    </w:p>
    <w:p w14:paraId="53802E55" w14:textId="77777777" w:rsidR="005C484F" w:rsidRPr="008B6936" w:rsidRDefault="005C484F" w:rsidP="005C484F">
      <w:pPr>
        <w:rPr>
          <w:rFonts w:eastAsiaTheme="minorEastAsia"/>
          <w:sz w:val="16"/>
          <w:szCs w:val="16"/>
        </w:rPr>
      </w:pPr>
    </w:p>
    <w:p w14:paraId="777E4B5E" w14:textId="77777777" w:rsidR="005C484F" w:rsidRDefault="005C484F" w:rsidP="005C484F">
      <w:pPr>
        <w:rPr>
          <w:rFonts w:eastAsiaTheme="minorEastAsia"/>
        </w:rPr>
      </w:pPr>
      <w:r>
        <w:rPr>
          <w:rFonts w:eastAsiaTheme="minorEastAsia"/>
        </w:rPr>
        <w:t>2.  ERROR  A range of 47 does not imply 0 to 47.  It could be any interval that spans an interval of 47.  In this case, the larceny-theft crime rates are 16 to 63.</w:t>
      </w:r>
    </w:p>
    <w:p w14:paraId="431E42D8" w14:textId="77777777" w:rsidR="005C484F" w:rsidRPr="008B6936" w:rsidRDefault="005C484F" w:rsidP="005C484F">
      <w:pPr>
        <w:rPr>
          <w:rFonts w:eastAsiaTheme="minorEastAsia"/>
          <w:sz w:val="16"/>
          <w:szCs w:val="16"/>
        </w:rPr>
      </w:pPr>
    </w:p>
    <w:p w14:paraId="7AF72F4F" w14:textId="77777777" w:rsidR="005C484F" w:rsidRDefault="005C484F" w:rsidP="005C484F">
      <w:pPr>
        <w:rPr>
          <w:rFonts w:eastAsiaTheme="minorEastAsia"/>
        </w:rPr>
      </w:pPr>
      <w:r>
        <w:rPr>
          <w:rFonts w:eastAsiaTheme="minorEastAsia"/>
        </w:rPr>
        <w:t>3.  ERROR  They should be included because other US college/universities are that big.</w:t>
      </w:r>
    </w:p>
    <w:p w14:paraId="77DED78B" w14:textId="77777777" w:rsidR="005C484F" w:rsidRPr="008B6936" w:rsidRDefault="005C484F" w:rsidP="005C484F">
      <w:pPr>
        <w:rPr>
          <w:rFonts w:eastAsiaTheme="minorEastAsia"/>
          <w:sz w:val="16"/>
          <w:szCs w:val="16"/>
        </w:rPr>
      </w:pPr>
    </w:p>
    <w:p w14:paraId="3AFFD46D" w14:textId="77777777" w:rsidR="005C484F" w:rsidRDefault="005C484F" w:rsidP="005C484F">
      <w:pPr>
        <w:rPr>
          <w:rFonts w:eastAsiaTheme="minorEastAsia"/>
        </w:rPr>
      </w:pPr>
      <w:r>
        <w:rPr>
          <w:rFonts w:eastAsiaTheme="minorEastAsia"/>
        </w:rPr>
        <w:t>4.  ERROR  A p-value of 28% or 0.28 means you fail to reject the null hypothesis.  In this case, that means that the MA mean and the CT mean might be the same.</w:t>
      </w:r>
    </w:p>
    <w:p w14:paraId="038526DA" w14:textId="77777777" w:rsidR="005C484F" w:rsidRDefault="005C484F" w:rsidP="005C484F">
      <w:pPr>
        <w:rPr>
          <w:rFonts w:eastAsiaTheme="minorEastAsia"/>
        </w:rPr>
      </w:pPr>
    </w:p>
    <w:p w14:paraId="26303717" w14:textId="77777777" w:rsidR="005C484F" w:rsidRDefault="005C484F" w:rsidP="005C484F">
      <w:pPr>
        <w:rPr>
          <w:rFonts w:eastAsiaTheme="minorEastAsia"/>
        </w:rPr>
      </w:pPr>
      <w:r>
        <w:rPr>
          <w:rFonts w:eastAsiaTheme="minorEastAsia"/>
        </w:rPr>
        <w:t>5.  TRUE  Looking at the confidence interval of the mean, the population mean (i.e. the mean of all 10,000 student colleges and universities) is between 0.32 and 1.68</w:t>
      </w:r>
    </w:p>
    <w:p w14:paraId="22BE222F" w14:textId="77777777" w:rsidR="005C484F" w:rsidRDefault="005C484F" w:rsidP="005C484F">
      <w:pPr>
        <w:rPr>
          <w:rFonts w:eastAsiaTheme="minorEastAsia"/>
        </w:rPr>
      </w:pPr>
    </w:p>
    <w:p w14:paraId="73321AB8" w14:textId="77777777" w:rsidR="005C484F" w:rsidRDefault="005C484F" w:rsidP="005C484F">
      <w:pPr>
        <w:rPr>
          <w:rFonts w:eastAsiaTheme="minorEastAsia"/>
        </w:rPr>
      </w:pPr>
      <w:r>
        <w:rPr>
          <w:rFonts w:eastAsiaTheme="minorEastAsia"/>
        </w:rPr>
        <w:t>6.  ERROR  9/40=0.225=22.5%  One-fourth would be 10/40 or 25%</w:t>
      </w:r>
    </w:p>
    <w:p w14:paraId="64380724" w14:textId="77777777" w:rsidR="005C484F" w:rsidRDefault="005C484F" w:rsidP="005C484F">
      <w:pPr>
        <w:rPr>
          <w:rFonts w:eastAsiaTheme="minorEastAsia"/>
        </w:rPr>
      </w:pPr>
    </w:p>
    <w:p w14:paraId="5476EB7C" w14:textId="77777777" w:rsidR="005C484F" w:rsidRDefault="005C484F" w:rsidP="005C484F">
      <w:pPr>
        <w:rPr>
          <w:rFonts w:eastAsiaTheme="minorEastAsia"/>
        </w:rPr>
      </w:pPr>
      <w:r>
        <w:rPr>
          <w:rFonts w:eastAsiaTheme="minorEastAsia"/>
        </w:rPr>
        <w:t>7.  TRUE  There are 5 schools have both arson and rape.  5/40=0.125=12.5%</w:t>
      </w:r>
    </w:p>
    <w:p w14:paraId="7134D41A" w14:textId="77777777" w:rsidR="005C484F" w:rsidRDefault="005C484F" w:rsidP="005C484F">
      <w:pPr>
        <w:rPr>
          <w:rFonts w:eastAsiaTheme="minorEastAsia"/>
        </w:rPr>
      </w:pPr>
    </w:p>
    <w:p w14:paraId="12B9E468" w14:textId="77777777" w:rsidR="005C484F" w:rsidRDefault="005C484F" w:rsidP="005C484F">
      <w:pPr>
        <w:rPr>
          <w:rFonts w:eastAsiaTheme="minorEastAsia"/>
        </w:rPr>
      </w:pPr>
      <w:r>
        <w:rPr>
          <w:rFonts w:eastAsiaTheme="minorEastAsia"/>
        </w:rPr>
        <w:t>8.  ERROR  Some schools have been counted twice, namely those that have robbery and aggravated assault.</w:t>
      </w:r>
    </w:p>
    <w:p w14:paraId="007C201C" w14:textId="77777777" w:rsidR="005C484F" w:rsidRDefault="005C484F" w:rsidP="005C484F">
      <w:pPr>
        <w:rPr>
          <w:rFonts w:eastAsiaTheme="minorEastAsia"/>
        </w:rPr>
      </w:pPr>
    </w:p>
    <w:p w14:paraId="34E879BC" w14:textId="77777777" w:rsidR="005C484F" w:rsidRDefault="005C484F" w:rsidP="005C484F">
      <w:pPr>
        <w:rPr>
          <w:rFonts w:eastAsiaTheme="minorEastAsia"/>
        </w:rPr>
      </w:pPr>
      <w:r>
        <w:rPr>
          <w:rFonts w:eastAsiaTheme="minorEastAsia"/>
        </w:rPr>
        <w:t>9.  TRUE</w:t>
      </w:r>
    </w:p>
    <w:p w14:paraId="5592F78A" w14:textId="77777777" w:rsidR="005C484F" w:rsidRDefault="005C484F" w:rsidP="005C484F">
      <w:pPr>
        <w:rPr>
          <w:rFonts w:eastAsiaTheme="minorEastAsia"/>
        </w:rPr>
      </w:pPr>
    </w:p>
    <w:p w14:paraId="022F511A" w14:textId="77777777" w:rsidR="005C484F" w:rsidRDefault="005C484F" w:rsidP="005C484F">
      <w:pPr>
        <w:rPr>
          <w:rFonts w:eastAsiaTheme="minorEastAsia"/>
        </w:rPr>
      </w:pPr>
      <w:r>
        <w:rPr>
          <w:rFonts w:eastAsiaTheme="minorEastAsia"/>
        </w:rPr>
        <w:t>10.  ERROR  The probability associated with a z-score is always the probability of that result or lower.  So in this case, 98.13% of schools have a rape rate of 8 or less.  Also, this interpretation doesn’t make sense because we know a z-score of over 2 or below -2 implies a rare event.  Also, looking at the data, most schools have less than 8 rapes per year.</w:t>
      </w:r>
    </w:p>
    <w:p w14:paraId="6C46F3B6" w14:textId="77777777" w:rsidR="005C484F" w:rsidRDefault="005C484F" w:rsidP="005C484F">
      <w:pPr>
        <w:rPr>
          <w:rFonts w:eastAsiaTheme="minorEastAsia"/>
        </w:rPr>
      </w:pPr>
    </w:p>
    <w:p w14:paraId="79007FD5" w14:textId="77777777" w:rsidR="005C484F" w:rsidRDefault="005C484F" w:rsidP="005C484F">
      <w:pPr>
        <w:rPr>
          <w:rFonts w:eastAsiaTheme="minorEastAsia"/>
        </w:rPr>
      </w:pPr>
      <w:r>
        <w:rPr>
          <w:rFonts w:eastAsiaTheme="minorEastAsia"/>
        </w:rPr>
        <w:t>11.  TRUE  Looking at the mean and the standard deviation for all MA schools, the vast majority of schools have a motor vehicle theft rate between 0 and 3.4</w:t>
      </w:r>
    </w:p>
    <w:p w14:paraId="233502BF" w14:textId="77777777" w:rsidR="005C484F" w:rsidRPr="008B6936" w:rsidRDefault="005C484F" w:rsidP="005C484F">
      <w:pPr>
        <w:rPr>
          <w:rFonts w:eastAsiaTheme="minorEastAsia"/>
          <w:sz w:val="16"/>
          <w:szCs w:val="16"/>
        </w:rPr>
      </w:pPr>
    </w:p>
    <w:p w14:paraId="43B7104F" w14:textId="77777777" w:rsidR="005C484F" w:rsidRDefault="005C484F" w:rsidP="005C484F">
      <w:pPr>
        <w:rPr>
          <w:rFonts w:eastAsiaTheme="minorEastAsia"/>
        </w:rPr>
      </w:pPr>
      <w:r>
        <w:rPr>
          <w:rFonts w:eastAsiaTheme="minorEastAsia"/>
        </w:rPr>
        <w:t>12.  TRUE  MA is 13</w:t>
      </w:r>
      <w:r w:rsidRPr="00021789">
        <w:rPr>
          <w:rFonts w:eastAsiaTheme="minorEastAsia"/>
          <w:vertAlign w:val="superscript"/>
        </w:rPr>
        <w:t>th</w:t>
      </w:r>
      <w:r>
        <w:rPr>
          <w:rFonts w:eastAsiaTheme="minorEastAsia"/>
        </w:rPr>
        <w:t xml:space="preserve"> out of 50.  That puts them in the 26</w:t>
      </w:r>
      <w:r w:rsidRPr="00021789">
        <w:rPr>
          <w:rFonts w:eastAsiaTheme="minorEastAsia"/>
          <w:vertAlign w:val="superscript"/>
        </w:rPr>
        <w:t>th</w:t>
      </w:r>
      <w:r>
        <w:rPr>
          <w:rFonts w:eastAsiaTheme="minorEastAsia"/>
        </w:rPr>
        <w:t xml:space="preserve"> percentile.</w:t>
      </w:r>
    </w:p>
    <w:p w14:paraId="60F98602" w14:textId="77777777" w:rsidR="005C484F" w:rsidRPr="008B6936" w:rsidRDefault="005C484F" w:rsidP="005C484F">
      <w:pPr>
        <w:rPr>
          <w:rFonts w:eastAsiaTheme="minorEastAsia"/>
          <w:sz w:val="16"/>
          <w:szCs w:val="16"/>
        </w:rPr>
      </w:pPr>
    </w:p>
    <w:p w14:paraId="5F96D65D" w14:textId="77777777" w:rsidR="005C484F" w:rsidRDefault="005C484F" w:rsidP="005C484F">
      <w:pPr>
        <w:rPr>
          <w:rFonts w:eastAsiaTheme="minorEastAsia"/>
        </w:rPr>
      </w:pPr>
      <w:r>
        <w:rPr>
          <w:rFonts w:eastAsiaTheme="minorEastAsia"/>
        </w:rPr>
        <w:t>13.  ERROR  507/4782=0.11=11%  11% of the property crimes committed at MA colleges/universities occurred at Harvard.</w:t>
      </w:r>
    </w:p>
    <w:p w14:paraId="38AA8D3F" w14:textId="77777777" w:rsidR="005C484F" w:rsidRPr="008B6936" w:rsidRDefault="005C484F" w:rsidP="005C484F">
      <w:pPr>
        <w:rPr>
          <w:rFonts w:eastAsiaTheme="minorEastAsia"/>
          <w:sz w:val="16"/>
          <w:szCs w:val="16"/>
        </w:rPr>
      </w:pPr>
    </w:p>
    <w:p w14:paraId="01F96D1A" w14:textId="77777777" w:rsidR="005C484F" w:rsidRDefault="005C484F" w:rsidP="005C484F">
      <w:pPr>
        <w:rPr>
          <w:rFonts w:eastAsiaTheme="minorEastAsia"/>
        </w:rPr>
      </w:pPr>
      <w:r>
        <w:rPr>
          <w:rFonts w:eastAsiaTheme="minorEastAsia"/>
        </w:rPr>
        <w:t>14.  ERROR  A negative z-score does not mean unlikely.  A negative z-score just says the data point lies below the mean.  Turns out the z-score is -0.05 which is very likely.</w:t>
      </w:r>
    </w:p>
    <w:p w14:paraId="58DB2F4C" w14:textId="77777777" w:rsidR="005C484F" w:rsidRPr="008B6936" w:rsidRDefault="005C484F" w:rsidP="005C484F">
      <w:pPr>
        <w:rPr>
          <w:rFonts w:eastAsiaTheme="minorEastAsia"/>
          <w:sz w:val="16"/>
          <w:szCs w:val="16"/>
        </w:rPr>
      </w:pPr>
    </w:p>
    <w:p w14:paraId="6BB260EF" w14:textId="77777777" w:rsidR="005C484F" w:rsidRDefault="005C484F" w:rsidP="005C484F">
      <w:pPr>
        <w:rPr>
          <w:rFonts w:eastAsiaTheme="minorEastAsia"/>
        </w:rPr>
      </w:pPr>
      <w:r>
        <w:rPr>
          <w:rFonts w:eastAsiaTheme="minorEastAsia"/>
        </w:rPr>
        <w:t>15.  ERROR  The scale does not go to 0.  The number of offences is still at 1,200,000</w:t>
      </w:r>
    </w:p>
    <w:p w14:paraId="353D9800" w14:textId="77777777" w:rsidR="005C484F" w:rsidRPr="008B6936" w:rsidRDefault="005C484F" w:rsidP="005C484F">
      <w:pPr>
        <w:rPr>
          <w:rFonts w:eastAsiaTheme="minorEastAsia"/>
          <w:sz w:val="16"/>
          <w:szCs w:val="16"/>
        </w:rPr>
      </w:pPr>
    </w:p>
    <w:p w14:paraId="16FD167D" w14:textId="77777777" w:rsidR="005C484F" w:rsidRDefault="005C484F" w:rsidP="005C484F">
      <w:pPr>
        <w:rPr>
          <w:rFonts w:eastAsiaTheme="minorEastAsia"/>
        </w:rPr>
      </w:pPr>
      <w:r>
        <w:rPr>
          <w:rFonts w:eastAsiaTheme="minorEastAsia"/>
        </w:rPr>
        <w:t>16.  There are numerous limitations including: only MA and CT, not all the MA and CT schools reported, these are only crimes reported to law enforcement, this is only one year of data, non-school people being involved etc.</w:t>
      </w:r>
    </w:p>
    <w:p w14:paraId="06546EC3" w14:textId="77777777" w:rsidR="005C484F" w:rsidRPr="008B6936" w:rsidRDefault="005C484F" w:rsidP="005C484F">
      <w:pPr>
        <w:rPr>
          <w:rFonts w:eastAsiaTheme="minorEastAsia"/>
          <w:sz w:val="16"/>
          <w:szCs w:val="16"/>
        </w:rPr>
      </w:pPr>
    </w:p>
    <w:p w14:paraId="3EAB50FD" w14:textId="56C67402" w:rsidR="00E421C0" w:rsidRDefault="005C484F">
      <w:r>
        <w:rPr>
          <w:rFonts w:eastAsiaTheme="minorEastAsia"/>
        </w:rPr>
        <w:t>17.  There are numerous possible reasons including: location (state, urban, rural, surrounding community, etc.) number of residential students, size of enrollment, cost of tuition, number of part time versus number of full time students, male to female ratio, on campus reporting guidelines, a good year versus a bad year, etc.</w:t>
      </w:r>
    </w:p>
    <w:sectPr w:rsidR="00E421C0" w:rsidSect="005C484F">
      <w:footerReference w:type="even" r:id="rId19"/>
      <w:footerReference w:type="default" r:id="rId20"/>
      <w:pgSz w:w="12240" w:h="15840"/>
      <w:pgMar w:top="720" w:right="720" w:bottom="72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D01AAE" w14:textId="77777777" w:rsidR="00EB1029" w:rsidRDefault="00EB1029" w:rsidP="005C484F">
      <w:pPr>
        <w:spacing w:line="240" w:lineRule="auto"/>
      </w:pPr>
      <w:r>
        <w:separator/>
      </w:r>
    </w:p>
  </w:endnote>
  <w:endnote w:type="continuationSeparator" w:id="0">
    <w:p w14:paraId="71B80A3D" w14:textId="77777777" w:rsidR="00EB1029" w:rsidRDefault="00EB1029" w:rsidP="005C48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7176A" w14:textId="77777777" w:rsidR="00EB1029" w:rsidRDefault="00EB1029" w:rsidP="00EB102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F6E6C22" w14:textId="77777777" w:rsidR="00EB1029" w:rsidRDefault="00EB102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1B0B1" w14:textId="77777777" w:rsidR="00EB1029" w:rsidRDefault="00EB1029" w:rsidP="00EB102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A2F63">
      <w:rPr>
        <w:rStyle w:val="PageNumber"/>
        <w:noProof/>
      </w:rPr>
      <w:t>83</w:t>
    </w:r>
    <w:r>
      <w:rPr>
        <w:rStyle w:val="PageNumber"/>
      </w:rPr>
      <w:fldChar w:fldCharType="end"/>
    </w:r>
  </w:p>
  <w:sdt>
    <w:sdtPr>
      <w:id w:val="1058124547"/>
      <w:docPartObj>
        <w:docPartGallery w:val="Page Numbers (Bottom of Page)"/>
        <w:docPartUnique/>
      </w:docPartObj>
    </w:sdtPr>
    <w:sdtContent>
      <w:p w14:paraId="66C63E1B" w14:textId="75A04C07" w:rsidR="00EB1029" w:rsidRDefault="00EB1029">
        <w:pPr>
          <w:pStyle w:val="Footer"/>
          <w:jc w:val="center"/>
        </w:pPr>
      </w:p>
    </w:sdtContent>
  </w:sdt>
  <w:p w14:paraId="5E49844C" w14:textId="77777777" w:rsidR="00EB1029" w:rsidRDefault="00EB1029">
    <w:pPr>
      <w:pStyle w:val="Footer"/>
    </w:pPr>
  </w:p>
  <w:p w14:paraId="4565466E" w14:textId="77777777" w:rsidR="00EB1029" w:rsidRDefault="00EB1029"/>
  <w:p w14:paraId="2768882A" w14:textId="77777777" w:rsidR="00EB1029" w:rsidRDefault="00EB1029"/>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7AD52" w14:textId="77777777" w:rsidR="00EB1029" w:rsidRDefault="00EB1029" w:rsidP="003A65C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EE0F788" w14:textId="77777777" w:rsidR="00EB1029" w:rsidRDefault="00EB1029">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8A3DE" w14:textId="77777777" w:rsidR="00EB1029" w:rsidRDefault="00EB1029" w:rsidP="003A65C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A2F63">
      <w:rPr>
        <w:rStyle w:val="PageNumber"/>
        <w:noProof/>
      </w:rPr>
      <w:t>132</w:t>
    </w:r>
    <w:r>
      <w:rPr>
        <w:rStyle w:val="PageNumber"/>
      </w:rPr>
      <w:fldChar w:fldCharType="end"/>
    </w:r>
  </w:p>
  <w:p w14:paraId="7A6364B2" w14:textId="77777777" w:rsidR="00EB1029" w:rsidRDefault="00EB102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38E977" w14:textId="77777777" w:rsidR="00EB1029" w:rsidRDefault="00EB1029" w:rsidP="005C484F">
      <w:pPr>
        <w:spacing w:line="240" w:lineRule="auto"/>
      </w:pPr>
      <w:r>
        <w:separator/>
      </w:r>
    </w:p>
  </w:footnote>
  <w:footnote w:type="continuationSeparator" w:id="0">
    <w:p w14:paraId="12446CCC" w14:textId="77777777" w:rsidR="00EB1029" w:rsidRDefault="00EB1029" w:rsidP="005C484F">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5454B"/>
    <w:multiLevelType w:val="hybridMultilevel"/>
    <w:tmpl w:val="2644426A"/>
    <w:lvl w:ilvl="0" w:tplc="3EEA01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A43E89"/>
    <w:multiLevelType w:val="hybridMultilevel"/>
    <w:tmpl w:val="8DB84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84F"/>
    <w:rsid w:val="000016E7"/>
    <w:rsid w:val="000042EC"/>
    <w:rsid w:val="00046CB6"/>
    <w:rsid w:val="000474AB"/>
    <w:rsid w:val="0006483D"/>
    <w:rsid w:val="0006705F"/>
    <w:rsid w:val="00073401"/>
    <w:rsid w:val="00074A97"/>
    <w:rsid w:val="00090D61"/>
    <w:rsid w:val="00096DD1"/>
    <w:rsid w:val="000A2F63"/>
    <w:rsid w:val="000B2BE4"/>
    <w:rsid w:val="000C02FE"/>
    <w:rsid w:val="000C2880"/>
    <w:rsid w:val="000D34AC"/>
    <w:rsid w:val="00106CE4"/>
    <w:rsid w:val="0012360F"/>
    <w:rsid w:val="001F0391"/>
    <w:rsid w:val="00211A6D"/>
    <w:rsid w:val="0021326C"/>
    <w:rsid w:val="002326BF"/>
    <w:rsid w:val="00322A94"/>
    <w:rsid w:val="003A65C0"/>
    <w:rsid w:val="003B03BB"/>
    <w:rsid w:val="003D6CA1"/>
    <w:rsid w:val="003E0519"/>
    <w:rsid w:val="003E55D4"/>
    <w:rsid w:val="003E7669"/>
    <w:rsid w:val="00400A54"/>
    <w:rsid w:val="00400C6B"/>
    <w:rsid w:val="00497DFC"/>
    <w:rsid w:val="004E0828"/>
    <w:rsid w:val="004E19AD"/>
    <w:rsid w:val="00502B29"/>
    <w:rsid w:val="00512576"/>
    <w:rsid w:val="00533ED3"/>
    <w:rsid w:val="0053656A"/>
    <w:rsid w:val="00547B58"/>
    <w:rsid w:val="00553BEC"/>
    <w:rsid w:val="00576FA9"/>
    <w:rsid w:val="005A5E29"/>
    <w:rsid w:val="005B1655"/>
    <w:rsid w:val="005B2807"/>
    <w:rsid w:val="005C484F"/>
    <w:rsid w:val="00641BE1"/>
    <w:rsid w:val="00657067"/>
    <w:rsid w:val="00683476"/>
    <w:rsid w:val="00683F08"/>
    <w:rsid w:val="006B3ED5"/>
    <w:rsid w:val="006F5291"/>
    <w:rsid w:val="007015E2"/>
    <w:rsid w:val="007545AF"/>
    <w:rsid w:val="00785BF9"/>
    <w:rsid w:val="007B2FD1"/>
    <w:rsid w:val="007C7140"/>
    <w:rsid w:val="007E35D7"/>
    <w:rsid w:val="00841CB2"/>
    <w:rsid w:val="00867078"/>
    <w:rsid w:val="009931FA"/>
    <w:rsid w:val="009A73A8"/>
    <w:rsid w:val="009C241E"/>
    <w:rsid w:val="009D2BE5"/>
    <w:rsid w:val="00A00F83"/>
    <w:rsid w:val="00A5283A"/>
    <w:rsid w:val="00A52D09"/>
    <w:rsid w:val="00A81103"/>
    <w:rsid w:val="00B20868"/>
    <w:rsid w:val="00B24F38"/>
    <w:rsid w:val="00B35AFA"/>
    <w:rsid w:val="00BC2E70"/>
    <w:rsid w:val="00BF194A"/>
    <w:rsid w:val="00CB7A49"/>
    <w:rsid w:val="00CC0189"/>
    <w:rsid w:val="00CC1265"/>
    <w:rsid w:val="00CE1C6A"/>
    <w:rsid w:val="00CE4D08"/>
    <w:rsid w:val="00D07ADF"/>
    <w:rsid w:val="00D10604"/>
    <w:rsid w:val="00D51C79"/>
    <w:rsid w:val="00DB29FB"/>
    <w:rsid w:val="00E04F92"/>
    <w:rsid w:val="00E421C0"/>
    <w:rsid w:val="00E64559"/>
    <w:rsid w:val="00E7481B"/>
    <w:rsid w:val="00EB1029"/>
    <w:rsid w:val="00EC01E0"/>
    <w:rsid w:val="00EE0714"/>
    <w:rsid w:val="00F32051"/>
    <w:rsid w:val="00F55C86"/>
    <w:rsid w:val="00F7026F"/>
    <w:rsid w:val="00F95ED8"/>
    <w:rsid w:val="00FB7877"/>
    <w:rsid w:val="00FC7A41"/>
    <w:rsid w:val="00FD11B5"/>
    <w:rsid w:val="00FD486F"/>
    <w:rsid w:val="00FF55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74A9DF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84F"/>
    <w:pPr>
      <w:spacing w:line="276" w:lineRule="auto"/>
    </w:pPr>
    <w:rPr>
      <w:rFonts w:eastAsiaTheme="minorHAnsi"/>
      <w:sz w:val="22"/>
      <w:szCs w:val="22"/>
    </w:rPr>
  </w:style>
  <w:style w:type="paragraph" w:styleId="Heading1">
    <w:name w:val="heading 1"/>
    <w:basedOn w:val="Normal"/>
    <w:link w:val="Heading1Char"/>
    <w:uiPriority w:val="9"/>
    <w:qFormat/>
    <w:rsid w:val="005C484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C484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484F"/>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5C484F"/>
    <w:pPr>
      <w:tabs>
        <w:tab w:val="center" w:pos="4320"/>
        <w:tab w:val="right" w:pos="8640"/>
      </w:tabs>
      <w:spacing w:line="240" w:lineRule="auto"/>
    </w:pPr>
  </w:style>
  <w:style w:type="character" w:customStyle="1" w:styleId="FooterChar">
    <w:name w:val="Footer Char"/>
    <w:basedOn w:val="DefaultParagraphFont"/>
    <w:link w:val="Footer"/>
    <w:uiPriority w:val="99"/>
    <w:rsid w:val="005C484F"/>
    <w:rPr>
      <w:rFonts w:eastAsiaTheme="minorHAnsi"/>
      <w:sz w:val="22"/>
      <w:szCs w:val="22"/>
    </w:rPr>
  </w:style>
  <w:style w:type="character" w:styleId="PageNumber">
    <w:name w:val="page number"/>
    <w:basedOn w:val="DefaultParagraphFont"/>
    <w:uiPriority w:val="99"/>
    <w:semiHidden/>
    <w:unhideWhenUsed/>
    <w:rsid w:val="005C484F"/>
  </w:style>
  <w:style w:type="paragraph" w:styleId="BalloonText">
    <w:name w:val="Balloon Text"/>
    <w:basedOn w:val="Normal"/>
    <w:link w:val="BalloonTextChar"/>
    <w:uiPriority w:val="99"/>
    <w:semiHidden/>
    <w:unhideWhenUsed/>
    <w:rsid w:val="005C484F"/>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C484F"/>
    <w:rPr>
      <w:rFonts w:ascii="Lucida Grande" w:eastAsiaTheme="minorHAnsi" w:hAnsi="Lucida Grande"/>
      <w:sz w:val="18"/>
      <w:szCs w:val="18"/>
    </w:rPr>
  </w:style>
  <w:style w:type="character" w:styleId="Strong">
    <w:name w:val="Strong"/>
    <w:basedOn w:val="DefaultParagraphFont"/>
    <w:uiPriority w:val="22"/>
    <w:qFormat/>
    <w:rsid w:val="005C484F"/>
    <w:rPr>
      <w:b/>
      <w:bCs/>
    </w:rPr>
  </w:style>
  <w:style w:type="character" w:customStyle="1" w:styleId="Heading1Char">
    <w:name w:val="Heading 1 Char"/>
    <w:basedOn w:val="DefaultParagraphFont"/>
    <w:link w:val="Heading1"/>
    <w:uiPriority w:val="9"/>
    <w:rsid w:val="005C484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C484F"/>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5C484F"/>
    <w:pPr>
      <w:tabs>
        <w:tab w:val="center" w:pos="4680"/>
        <w:tab w:val="right" w:pos="9360"/>
      </w:tabs>
      <w:spacing w:line="240" w:lineRule="auto"/>
    </w:pPr>
  </w:style>
  <w:style w:type="character" w:customStyle="1" w:styleId="HeaderChar">
    <w:name w:val="Header Char"/>
    <w:basedOn w:val="DefaultParagraphFont"/>
    <w:link w:val="Header"/>
    <w:uiPriority w:val="99"/>
    <w:rsid w:val="005C484F"/>
    <w:rPr>
      <w:rFonts w:eastAsiaTheme="minorHAnsi"/>
      <w:sz w:val="22"/>
      <w:szCs w:val="22"/>
    </w:rPr>
  </w:style>
  <w:style w:type="paragraph" w:styleId="NormalWeb">
    <w:name w:val="Normal (Web)"/>
    <w:basedOn w:val="Normal"/>
    <w:uiPriority w:val="99"/>
    <w:unhideWhenUsed/>
    <w:rsid w:val="005C484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C484F"/>
    <w:rPr>
      <w:color w:val="0000FF" w:themeColor="hyperlink"/>
      <w:u w:val="single"/>
    </w:rPr>
  </w:style>
  <w:style w:type="paragraph" w:customStyle="1" w:styleId="cnnstorypgraphtxt">
    <w:name w:val="cnn_storypgraphtxt"/>
    <w:basedOn w:val="Normal"/>
    <w:rsid w:val="005C48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sset-metabar-author">
    <w:name w:val="asset-metabar-author"/>
    <w:basedOn w:val="DefaultParagraphFont"/>
    <w:rsid w:val="005C484F"/>
  </w:style>
  <w:style w:type="character" w:customStyle="1" w:styleId="asset-metabar-time">
    <w:name w:val="asset-metabar-time"/>
    <w:basedOn w:val="DefaultParagraphFont"/>
    <w:rsid w:val="005C484F"/>
  </w:style>
  <w:style w:type="paragraph" w:customStyle="1" w:styleId="chatter">
    <w:name w:val="chatter"/>
    <w:basedOn w:val="Normal"/>
    <w:rsid w:val="005C48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timestamp">
    <w:name w:val="article-timestamp"/>
    <w:basedOn w:val="DefaultParagraphFont"/>
    <w:rsid w:val="005C484F"/>
  </w:style>
  <w:style w:type="paragraph" w:customStyle="1" w:styleId="imagecaption">
    <w:name w:val="imagecaption"/>
    <w:basedOn w:val="Normal"/>
    <w:rsid w:val="005C484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C484F"/>
    <w:pPr>
      <w:ind w:left="720"/>
      <w:contextualSpacing/>
    </w:pPr>
  </w:style>
  <w:style w:type="paragraph" w:styleId="NoSpacing">
    <w:name w:val="No Spacing"/>
    <w:uiPriority w:val="1"/>
    <w:qFormat/>
    <w:rsid w:val="005C484F"/>
    <w:rPr>
      <w:rFonts w:eastAsiaTheme="minorHAnsi"/>
      <w:sz w:val="22"/>
      <w:szCs w:val="22"/>
    </w:rPr>
  </w:style>
  <w:style w:type="character" w:styleId="PlaceholderText">
    <w:name w:val="Placeholder Text"/>
    <w:basedOn w:val="DefaultParagraphFont"/>
    <w:uiPriority w:val="99"/>
    <w:semiHidden/>
    <w:rsid w:val="00400C6B"/>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84F"/>
    <w:pPr>
      <w:spacing w:line="276" w:lineRule="auto"/>
    </w:pPr>
    <w:rPr>
      <w:rFonts w:eastAsiaTheme="minorHAnsi"/>
      <w:sz w:val="22"/>
      <w:szCs w:val="22"/>
    </w:rPr>
  </w:style>
  <w:style w:type="paragraph" w:styleId="Heading1">
    <w:name w:val="heading 1"/>
    <w:basedOn w:val="Normal"/>
    <w:link w:val="Heading1Char"/>
    <w:uiPriority w:val="9"/>
    <w:qFormat/>
    <w:rsid w:val="005C484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C484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484F"/>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5C484F"/>
    <w:pPr>
      <w:tabs>
        <w:tab w:val="center" w:pos="4320"/>
        <w:tab w:val="right" w:pos="8640"/>
      </w:tabs>
      <w:spacing w:line="240" w:lineRule="auto"/>
    </w:pPr>
  </w:style>
  <w:style w:type="character" w:customStyle="1" w:styleId="FooterChar">
    <w:name w:val="Footer Char"/>
    <w:basedOn w:val="DefaultParagraphFont"/>
    <w:link w:val="Footer"/>
    <w:uiPriority w:val="99"/>
    <w:rsid w:val="005C484F"/>
    <w:rPr>
      <w:rFonts w:eastAsiaTheme="minorHAnsi"/>
      <w:sz w:val="22"/>
      <w:szCs w:val="22"/>
    </w:rPr>
  </w:style>
  <w:style w:type="character" w:styleId="PageNumber">
    <w:name w:val="page number"/>
    <w:basedOn w:val="DefaultParagraphFont"/>
    <w:uiPriority w:val="99"/>
    <w:semiHidden/>
    <w:unhideWhenUsed/>
    <w:rsid w:val="005C484F"/>
  </w:style>
  <w:style w:type="paragraph" w:styleId="BalloonText">
    <w:name w:val="Balloon Text"/>
    <w:basedOn w:val="Normal"/>
    <w:link w:val="BalloonTextChar"/>
    <w:uiPriority w:val="99"/>
    <w:semiHidden/>
    <w:unhideWhenUsed/>
    <w:rsid w:val="005C484F"/>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C484F"/>
    <w:rPr>
      <w:rFonts w:ascii="Lucida Grande" w:eastAsiaTheme="minorHAnsi" w:hAnsi="Lucida Grande"/>
      <w:sz w:val="18"/>
      <w:szCs w:val="18"/>
    </w:rPr>
  </w:style>
  <w:style w:type="character" w:styleId="Strong">
    <w:name w:val="Strong"/>
    <w:basedOn w:val="DefaultParagraphFont"/>
    <w:uiPriority w:val="22"/>
    <w:qFormat/>
    <w:rsid w:val="005C484F"/>
    <w:rPr>
      <w:b/>
      <w:bCs/>
    </w:rPr>
  </w:style>
  <w:style w:type="character" w:customStyle="1" w:styleId="Heading1Char">
    <w:name w:val="Heading 1 Char"/>
    <w:basedOn w:val="DefaultParagraphFont"/>
    <w:link w:val="Heading1"/>
    <w:uiPriority w:val="9"/>
    <w:rsid w:val="005C484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C484F"/>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5C484F"/>
    <w:pPr>
      <w:tabs>
        <w:tab w:val="center" w:pos="4680"/>
        <w:tab w:val="right" w:pos="9360"/>
      </w:tabs>
      <w:spacing w:line="240" w:lineRule="auto"/>
    </w:pPr>
  </w:style>
  <w:style w:type="character" w:customStyle="1" w:styleId="HeaderChar">
    <w:name w:val="Header Char"/>
    <w:basedOn w:val="DefaultParagraphFont"/>
    <w:link w:val="Header"/>
    <w:uiPriority w:val="99"/>
    <w:rsid w:val="005C484F"/>
    <w:rPr>
      <w:rFonts w:eastAsiaTheme="minorHAnsi"/>
      <w:sz w:val="22"/>
      <w:szCs w:val="22"/>
    </w:rPr>
  </w:style>
  <w:style w:type="paragraph" w:styleId="NormalWeb">
    <w:name w:val="Normal (Web)"/>
    <w:basedOn w:val="Normal"/>
    <w:uiPriority w:val="99"/>
    <w:unhideWhenUsed/>
    <w:rsid w:val="005C484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C484F"/>
    <w:rPr>
      <w:color w:val="0000FF" w:themeColor="hyperlink"/>
      <w:u w:val="single"/>
    </w:rPr>
  </w:style>
  <w:style w:type="paragraph" w:customStyle="1" w:styleId="cnnstorypgraphtxt">
    <w:name w:val="cnn_storypgraphtxt"/>
    <w:basedOn w:val="Normal"/>
    <w:rsid w:val="005C48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sset-metabar-author">
    <w:name w:val="asset-metabar-author"/>
    <w:basedOn w:val="DefaultParagraphFont"/>
    <w:rsid w:val="005C484F"/>
  </w:style>
  <w:style w:type="character" w:customStyle="1" w:styleId="asset-metabar-time">
    <w:name w:val="asset-metabar-time"/>
    <w:basedOn w:val="DefaultParagraphFont"/>
    <w:rsid w:val="005C484F"/>
  </w:style>
  <w:style w:type="paragraph" w:customStyle="1" w:styleId="chatter">
    <w:name w:val="chatter"/>
    <w:basedOn w:val="Normal"/>
    <w:rsid w:val="005C48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timestamp">
    <w:name w:val="article-timestamp"/>
    <w:basedOn w:val="DefaultParagraphFont"/>
    <w:rsid w:val="005C484F"/>
  </w:style>
  <w:style w:type="paragraph" w:customStyle="1" w:styleId="imagecaption">
    <w:name w:val="imagecaption"/>
    <w:basedOn w:val="Normal"/>
    <w:rsid w:val="005C484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C484F"/>
    <w:pPr>
      <w:ind w:left="720"/>
      <w:contextualSpacing/>
    </w:pPr>
  </w:style>
  <w:style w:type="paragraph" w:styleId="NoSpacing">
    <w:name w:val="No Spacing"/>
    <w:uiPriority w:val="1"/>
    <w:qFormat/>
    <w:rsid w:val="005C484F"/>
    <w:rPr>
      <w:rFonts w:eastAsiaTheme="minorHAnsi"/>
      <w:sz w:val="22"/>
      <w:szCs w:val="22"/>
    </w:rPr>
  </w:style>
  <w:style w:type="character" w:styleId="PlaceholderText">
    <w:name w:val="Placeholder Text"/>
    <w:basedOn w:val="DefaultParagraphFont"/>
    <w:uiPriority w:val="99"/>
    <w:semiHidden/>
    <w:rsid w:val="00400C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4.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jpe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gif"/><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9B8EB-6A02-2B47-8816-BD3610BF6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70</Pages>
  <Words>11067</Words>
  <Characters>63083</Characters>
  <Application>Microsoft Macintosh Word</Application>
  <DocSecurity>0</DocSecurity>
  <Lines>525</Lines>
  <Paragraphs>148</Paragraphs>
  <ScaleCrop>false</ScaleCrop>
  <Company>HCC</Company>
  <LinksUpToDate>false</LinksUpToDate>
  <CharactersWithSpaces>74002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Dillard 000207119</dc:creator>
  <cp:keywords/>
  <dc:description/>
  <cp:lastModifiedBy>Catherine Dillard 000207119</cp:lastModifiedBy>
  <cp:revision>17</cp:revision>
  <cp:lastPrinted>2018-03-11T20:49:00Z</cp:lastPrinted>
  <dcterms:created xsi:type="dcterms:W3CDTF">2018-05-10T12:26:00Z</dcterms:created>
  <dcterms:modified xsi:type="dcterms:W3CDTF">2018-06-04T15:15:00Z</dcterms:modified>
</cp:coreProperties>
</file>